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5E02D1" w14:textId="3D53BD56" w:rsidR="00D42BC8" w:rsidRPr="00C56411" w:rsidRDefault="00C21F94" w:rsidP="00767ED8">
      <w:pPr>
        <w:rPr>
          <w:rFonts w:asciiTheme="minorEastAsia" w:eastAsiaTheme="minorEastAsia" w:hAnsiTheme="minorEastAsia" w:cs="Times New Roman"/>
          <w:sz w:val="20"/>
          <w:szCs w:val="20"/>
        </w:rPr>
      </w:pPr>
      <w:r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開催日時：</w:t>
      </w:r>
      <w:r w:rsidR="00825D7D">
        <w:rPr>
          <w:rFonts w:asciiTheme="minorEastAsia" w:eastAsiaTheme="minorEastAsia" w:hAnsiTheme="minorEastAsia" w:cs="ＭＳ 明朝" w:hint="eastAsia"/>
          <w:sz w:val="20"/>
          <w:szCs w:val="20"/>
        </w:rPr>
        <w:t>2020</w:t>
      </w:r>
      <w:r w:rsidR="00D42BC8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年</w:t>
      </w:r>
      <w:r w:rsidR="00825D7D">
        <w:rPr>
          <w:rFonts w:asciiTheme="minorEastAsia" w:eastAsiaTheme="minorEastAsia" w:hAnsiTheme="minorEastAsia" w:cs="ＭＳ 明朝" w:hint="eastAsia"/>
          <w:sz w:val="20"/>
          <w:szCs w:val="20"/>
        </w:rPr>
        <w:t>1</w:t>
      </w:r>
      <w:r w:rsidR="00D42BC8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月</w:t>
      </w:r>
      <w:r w:rsidR="00825D7D">
        <w:rPr>
          <w:rFonts w:asciiTheme="minorEastAsia" w:eastAsiaTheme="minorEastAsia" w:hAnsiTheme="minorEastAsia" w:cs="ＭＳ 明朝" w:hint="eastAsia"/>
          <w:sz w:val="20"/>
          <w:szCs w:val="20"/>
        </w:rPr>
        <w:t>25</w:t>
      </w:r>
      <w:r w:rsidR="00964166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日</w:t>
      </w:r>
      <w:r w:rsidR="00D42BC8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（</w:t>
      </w:r>
      <w:r w:rsidR="008F3B40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土</w:t>
      </w:r>
      <w:r w:rsidR="00D42BC8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 xml:space="preserve">）　</w:t>
      </w:r>
      <w:r w:rsidR="00E83666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10</w:t>
      </w:r>
      <w:r w:rsidR="00583D1C">
        <w:rPr>
          <w:rFonts w:asciiTheme="minorEastAsia" w:eastAsiaTheme="minorEastAsia" w:hAnsiTheme="minorEastAsia" w:cs="ＭＳ 明朝" w:hint="eastAsia"/>
          <w:sz w:val="20"/>
          <w:szCs w:val="20"/>
        </w:rPr>
        <w:t>:00</w:t>
      </w:r>
      <w:r w:rsidR="00D42BC8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～</w:t>
      </w:r>
      <w:r w:rsidR="00222DB4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1</w:t>
      </w:r>
      <w:r w:rsidR="002C1F80">
        <w:rPr>
          <w:rFonts w:asciiTheme="minorEastAsia" w:eastAsiaTheme="minorEastAsia" w:hAnsiTheme="minorEastAsia" w:cs="ＭＳ 明朝" w:hint="eastAsia"/>
          <w:sz w:val="20"/>
          <w:szCs w:val="20"/>
        </w:rPr>
        <w:t>2</w:t>
      </w:r>
      <w:r w:rsidR="00583D1C">
        <w:rPr>
          <w:rFonts w:asciiTheme="minorEastAsia" w:eastAsiaTheme="minorEastAsia" w:hAnsiTheme="minorEastAsia" w:cs="ＭＳ 明朝" w:hint="eastAsia"/>
          <w:sz w:val="20"/>
          <w:szCs w:val="20"/>
        </w:rPr>
        <w:t>:20</w:t>
      </w:r>
    </w:p>
    <w:p w14:paraId="429ED489" w14:textId="77777777" w:rsidR="00D42BC8" w:rsidRPr="00C56411" w:rsidRDefault="00D42BC8" w:rsidP="00767ED8">
      <w:pPr>
        <w:rPr>
          <w:rFonts w:asciiTheme="minorEastAsia" w:eastAsiaTheme="minorEastAsia" w:hAnsiTheme="minorEastAsia" w:cs="Times New Roman"/>
          <w:sz w:val="20"/>
          <w:szCs w:val="20"/>
        </w:rPr>
      </w:pPr>
      <w:r w:rsidRPr="00C56411">
        <w:rPr>
          <w:rFonts w:asciiTheme="minorEastAsia" w:eastAsiaTheme="minorEastAsia" w:hAnsiTheme="minorEastAsia" w:cs="ＭＳ 明朝" w:hint="eastAsia"/>
          <w:sz w:val="20"/>
          <w:szCs w:val="20"/>
        </w:rPr>
        <w:t xml:space="preserve">会　　場：バームハイツ西葛西　</w:t>
      </w:r>
      <w:r w:rsidR="00502E03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バームルーム</w:t>
      </w:r>
    </w:p>
    <w:p w14:paraId="624C569F" w14:textId="77777777" w:rsidR="00D42BC8" w:rsidRPr="00C56411" w:rsidRDefault="00D42BC8" w:rsidP="00415517">
      <w:pPr>
        <w:ind w:left="2096" w:hangingChars="1048" w:hanging="2096"/>
        <w:rPr>
          <w:rFonts w:asciiTheme="minorEastAsia" w:eastAsiaTheme="minorEastAsia" w:hAnsiTheme="minorEastAsia" w:cs="Times New Roman"/>
          <w:sz w:val="20"/>
          <w:szCs w:val="20"/>
        </w:rPr>
      </w:pPr>
      <w:r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出</w:t>
      </w:r>
      <w:r w:rsidRPr="00C56411">
        <w:rPr>
          <w:rFonts w:asciiTheme="minorEastAsia" w:eastAsiaTheme="minorEastAsia" w:hAnsiTheme="minorEastAsia" w:cs="ＭＳ 明朝"/>
          <w:sz w:val="20"/>
          <w:szCs w:val="20"/>
        </w:rPr>
        <w:t xml:space="preserve"> </w:t>
      </w:r>
      <w:r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席</w:t>
      </w:r>
      <w:r w:rsidRPr="00C56411">
        <w:rPr>
          <w:rFonts w:asciiTheme="minorEastAsia" w:eastAsiaTheme="minorEastAsia" w:hAnsiTheme="minorEastAsia" w:cs="ＭＳ 明朝"/>
          <w:sz w:val="20"/>
          <w:szCs w:val="20"/>
        </w:rPr>
        <w:t xml:space="preserve"> </w:t>
      </w:r>
      <w:r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者：（以下、敬称略）</w:t>
      </w:r>
    </w:p>
    <w:p w14:paraId="506AAD83" w14:textId="77777777" w:rsidR="005C02FD" w:rsidRDefault="001A356C" w:rsidP="00D21288">
      <w:pPr>
        <w:ind w:leftChars="472" w:left="1591" w:hangingChars="300" w:hanging="600"/>
        <w:rPr>
          <w:rFonts w:asciiTheme="minorEastAsia" w:eastAsiaTheme="minorEastAsia" w:hAnsiTheme="minorEastAsia" w:cs="ＭＳ 明朝"/>
          <w:color w:val="000000" w:themeColor="text1"/>
          <w:sz w:val="20"/>
          <w:szCs w:val="20"/>
        </w:rPr>
      </w:pPr>
      <w:bookmarkStart w:id="0" w:name="_GoBack"/>
      <w:bookmarkEnd w:id="0"/>
      <w:r w:rsidRPr="00C56411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出席：</w:t>
      </w:r>
      <w:r w:rsidR="00364862" w:rsidRPr="00C56411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109佐々木、116 蔵増、</w:t>
      </w:r>
      <w:r w:rsidR="005C02FD" w:rsidRPr="00C56411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324小林、416小野、</w:t>
      </w:r>
      <w:r w:rsidR="00364862" w:rsidRPr="00C56411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417 田村、</w:t>
      </w:r>
      <w:r w:rsidR="00D21288" w:rsidRPr="00C56411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1009 加藤、</w:t>
      </w:r>
      <w:r w:rsidR="005C02FD" w:rsidRPr="00C56411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1001杉本</w:t>
      </w:r>
      <w:r w:rsidR="005C02FD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、</w:t>
      </w:r>
    </w:p>
    <w:p w14:paraId="1F35C63A" w14:textId="5252E010" w:rsidR="00FA4E96" w:rsidRPr="00C56411" w:rsidRDefault="00D21288" w:rsidP="005C02FD">
      <w:pPr>
        <w:ind w:leftChars="772" w:left="1621"/>
        <w:rPr>
          <w:rFonts w:asciiTheme="minorEastAsia" w:eastAsiaTheme="minorEastAsia" w:hAnsiTheme="minorEastAsia" w:cs="ＭＳ 明朝"/>
          <w:color w:val="000000" w:themeColor="text1"/>
          <w:sz w:val="20"/>
          <w:szCs w:val="20"/>
        </w:rPr>
      </w:pPr>
      <w:r w:rsidRPr="00C56411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115河本（書記）</w:t>
      </w:r>
    </w:p>
    <w:p w14:paraId="042896EB" w14:textId="278F636B" w:rsidR="00D512D2" w:rsidRPr="00C56411" w:rsidRDefault="00D512D2" w:rsidP="00D21288">
      <w:pPr>
        <w:ind w:leftChars="472" w:left="1591" w:hangingChars="300" w:hanging="600"/>
        <w:rPr>
          <w:rFonts w:asciiTheme="minorEastAsia" w:eastAsiaTheme="minorEastAsia" w:hAnsiTheme="minorEastAsia" w:cs="ＭＳ 明朝"/>
          <w:color w:val="000000" w:themeColor="text1"/>
          <w:sz w:val="20"/>
          <w:szCs w:val="20"/>
        </w:rPr>
      </w:pPr>
      <w:r w:rsidRPr="00C56411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欠席：</w:t>
      </w:r>
      <w:r w:rsidR="00364862" w:rsidRPr="00C56411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 xml:space="preserve"> </w:t>
      </w:r>
      <w:r w:rsidR="008C2F77" w:rsidRPr="00C56411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716 佐々木</w:t>
      </w:r>
    </w:p>
    <w:p w14:paraId="0415C8EB" w14:textId="77777777" w:rsidR="00EE24CA" w:rsidRPr="00C56411" w:rsidRDefault="00EE24CA" w:rsidP="00D728C0">
      <w:pPr>
        <w:rPr>
          <w:rFonts w:asciiTheme="minorEastAsia" w:eastAsiaTheme="minorEastAsia" w:hAnsiTheme="minorEastAsia" w:cs="ＭＳ 明朝"/>
          <w:sz w:val="20"/>
          <w:szCs w:val="20"/>
        </w:rPr>
      </w:pPr>
    </w:p>
    <w:p w14:paraId="116CC543" w14:textId="77777777" w:rsidR="00D728C0" w:rsidRPr="00C56411" w:rsidRDefault="00D728C0" w:rsidP="00D728C0">
      <w:pPr>
        <w:rPr>
          <w:rFonts w:asciiTheme="minorEastAsia" w:eastAsiaTheme="minorEastAsia" w:hAnsiTheme="minorEastAsia" w:cs="ＭＳ 明朝"/>
          <w:sz w:val="20"/>
          <w:szCs w:val="20"/>
        </w:rPr>
      </w:pPr>
      <w:r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議事内容</w:t>
      </w:r>
    </w:p>
    <w:p w14:paraId="00D43F60" w14:textId="3F2E0867" w:rsidR="00364862" w:rsidRPr="00BF03D6" w:rsidRDefault="00364862" w:rsidP="00BF03D6">
      <w:pPr>
        <w:pStyle w:val="af1"/>
        <w:numPr>
          <w:ilvl w:val="0"/>
          <w:numId w:val="14"/>
        </w:numPr>
        <w:rPr>
          <w:rFonts w:asciiTheme="minorEastAsia" w:eastAsiaTheme="minorEastAsia" w:hAnsiTheme="minorEastAsia" w:cs="ＭＳ 明朝"/>
          <w:szCs w:val="20"/>
        </w:rPr>
      </w:pPr>
      <w:r w:rsidRPr="00B05C7A">
        <w:rPr>
          <w:rFonts w:asciiTheme="minorEastAsia" w:eastAsiaTheme="minorEastAsia" w:hAnsiTheme="minorEastAsia" w:cs="ＭＳ 明朝" w:hint="eastAsia"/>
          <w:szCs w:val="20"/>
        </w:rPr>
        <w:t>連絡事項</w:t>
      </w:r>
    </w:p>
    <w:p w14:paraId="180AE6CA" w14:textId="17BBEE3A" w:rsidR="00D541D1" w:rsidRPr="00C17F96" w:rsidRDefault="00BF03D6" w:rsidP="00E9430C">
      <w:pPr>
        <w:pStyle w:val="af1"/>
        <w:numPr>
          <w:ilvl w:val="0"/>
          <w:numId w:val="20"/>
        </w:numPr>
        <w:rPr>
          <w:rFonts w:asciiTheme="minorEastAsia" w:eastAsiaTheme="minorEastAsia" w:hAnsiTheme="minorEastAsia" w:cs="ＭＳ 明朝"/>
          <w:szCs w:val="20"/>
        </w:rPr>
      </w:pPr>
      <w:r w:rsidRPr="00C17F96">
        <w:rPr>
          <w:rFonts w:asciiTheme="minorEastAsia" w:eastAsiaTheme="minorEastAsia" w:hAnsiTheme="minorEastAsia" w:cs="ＭＳ 明朝" w:hint="eastAsia"/>
          <w:szCs w:val="20"/>
        </w:rPr>
        <w:t>マンション</w:t>
      </w:r>
      <w:r w:rsidR="00D541D1" w:rsidRPr="00C17F96">
        <w:rPr>
          <w:rFonts w:asciiTheme="minorEastAsia" w:eastAsiaTheme="minorEastAsia" w:hAnsiTheme="minorEastAsia" w:cs="ＭＳ 明朝" w:hint="eastAsia"/>
          <w:szCs w:val="20"/>
        </w:rPr>
        <w:t>協議会</w:t>
      </w:r>
      <w:r w:rsidR="00C17F96" w:rsidRPr="00C17F96">
        <w:rPr>
          <w:rFonts w:asciiTheme="minorEastAsia" w:eastAsiaTheme="minorEastAsia" w:hAnsiTheme="minorEastAsia" w:cs="ＭＳ 明朝" w:hint="eastAsia"/>
          <w:szCs w:val="20"/>
        </w:rPr>
        <w:t xml:space="preserve">　</w:t>
      </w:r>
      <w:r w:rsidR="00D541D1" w:rsidRPr="00C17F96">
        <w:rPr>
          <w:rFonts w:asciiTheme="minorEastAsia" w:eastAsiaTheme="minorEastAsia" w:hAnsiTheme="minorEastAsia" w:cs="ＭＳ 明朝" w:hint="eastAsia"/>
          <w:szCs w:val="20"/>
        </w:rPr>
        <w:t>1月26日（日）14:00～　葛西区民館</w:t>
      </w:r>
      <w:r w:rsidR="00C17F96" w:rsidRPr="00C17F96">
        <w:rPr>
          <w:rFonts w:asciiTheme="minorEastAsia" w:eastAsiaTheme="minorEastAsia" w:hAnsiTheme="minorEastAsia" w:cs="ＭＳ 明朝" w:hint="eastAsia"/>
          <w:szCs w:val="20"/>
        </w:rPr>
        <w:t xml:space="preserve">　河本出席予定</w:t>
      </w:r>
    </w:p>
    <w:p w14:paraId="49AFB266" w14:textId="77777777" w:rsidR="00780BC0" w:rsidRDefault="00780BC0" w:rsidP="00436ADF">
      <w:pPr>
        <w:pStyle w:val="af1"/>
        <w:rPr>
          <w:rFonts w:asciiTheme="minorEastAsia" w:eastAsiaTheme="minorEastAsia" w:hAnsiTheme="minorEastAsia" w:cs="ＭＳ 明朝"/>
          <w:szCs w:val="20"/>
        </w:rPr>
      </w:pPr>
    </w:p>
    <w:p w14:paraId="7A2CD32B" w14:textId="2EF05906" w:rsidR="00780BC0" w:rsidRPr="00780BC0" w:rsidRDefault="00780BC0" w:rsidP="00780BC0">
      <w:pPr>
        <w:pStyle w:val="af1"/>
        <w:numPr>
          <w:ilvl w:val="0"/>
          <w:numId w:val="14"/>
        </w:numPr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防火防災管理細則</w:t>
      </w:r>
      <w:r w:rsidR="00872D23">
        <w:rPr>
          <w:rFonts w:asciiTheme="minorEastAsia" w:eastAsiaTheme="minorEastAsia" w:hAnsiTheme="minorEastAsia" w:cs="ＭＳ 明朝" w:hint="eastAsia"/>
          <w:szCs w:val="20"/>
        </w:rPr>
        <w:t>の検討</w:t>
      </w:r>
    </w:p>
    <w:p w14:paraId="2D958566" w14:textId="3D86219B" w:rsidR="00872D23" w:rsidRDefault="00872D23" w:rsidP="00825D7D">
      <w:pPr>
        <w:pStyle w:val="af1"/>
        <w:ind w:leftChars="270" w:left="567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</w:t>
      </w:r>
      <w:r w:rsidR="00416A9B">
        <w:rPr>
          <w:rFonts w:asciiTheme="minorEastAsia" w:eastAsiaTheme="minorEastAsia" w:hAnsiTheme="minorEastAsia" w:cs="ＭＳ 明朝" w:hint="eastAsia"/>
          <w:szCs w:val="20"/>
        </w:rPr>
        <w:t>第3条三　「本細則では～「防火管理者」と表記する。」は不要</w:t>
      </w:r>
      <w:r w:rsidR="00C17F96">
        <w:rPr>
          <w:rFonts w:asciiTheme="minorEastAsia" w:eastAsiaTheme="minorEastAsia" w:hAnsiTheme="minorEastAsia" w:cs="ＭＳ 明朝" w:hint="eastAsia"/>
          <w:szCs w:val="20"/>
        </w:rPr>
        <w:t>では</w:t>
      </w:r>
      <w:r w:rsidR="00416A9B">
        <w:rPr>
          <w:rFonts w:asciiTheme="minorEastAsia" w:eastAsiaTheme="minorEastAsia" w:hAnsiTheme="minorEastAsia" w:cs="ＭＳ 明朝" w:hint="eastAsia"/>
          <w:szCs w:val="20"/>
        </w:rPr>
        <w:t>。</w:t>
      </w:r>
    </w:p>
    <w:p w14:paraId="74DD2280" w14:textId="71E2D726" w:rsidR="007C6721" w:rsidRDefault="007C6721" w:rsidP="00436ADF">
      <w:pPr>
        <w:pStyle w:val="af1"/>
        <w:ind w:leftChars="270" w:left="567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・第4条　「前条第</w:t>
      </w:r>
      <w:r w:rsidR="00C17F96">
        <w:rPr>
          <w:rFonts w:asciiTheme="minorEastAsia" w:eastAsiaTheme="minorEastAsia" w:hAnsiTheme="minorEastAsia" w:cs="ＭＳ 明朝" w:hint="eastAsia"/>
          <w:szCs w:val="20"/>
        </w:rPr>
        <w:t>3</w:t>
      </w:r>
      <w:r>
        <w:rPr>
          <w:rFonts w:asciiTheme="minorEastAsia" w:eastAsiaTheme="minorEastAsia" w:hAnsiTheme="minorEastAsia" w:cs="ＭＳ 明朝" w:hint="eastAsia"/>
          <w:szCs w:val="20"/>
        </w:rPr>
        <w:t>項記載のとおり、」は削除。</w:t>
      </w:r>
      <w:r w:rsidR="00436ADF">
        <w:rPr>
          <w:rFonts w:asciiTheme="minorEastAsia" w:eastAsiaTheme="minorEastAsia" w:hAnsiTheme="minorEastAsia" w:cs="ＭＳ 明朝" w:hint="eastAsia"/>
          <w:szCs w:val="20"/>
        </w:rPr>
        <w:t>もしくは、「</w:t>
      </w:r>
      <w:r w:rsidR="00C17F96">
        <w:rPr>
          <w:rFonts w:asciiTheme="minorEastAsia" w:eastAsiaTheme="minorEastAsia" w:hAnsiTheme="minorEastAsia" w:cs="ＭＳ 明朝" w:hint="eastAsia"/>
          <w:szCs w:val="20"/>
        </w:rPr>
        <w:t>前条</w:t>
      </w:r>
      <w:r w:rsidR="00436ADF">
        <w:rPr>
          <w:rFonts w:asciiTheme="minorEastAsia" w:eastAsiaTheme="minorEastAsia" w:hAnsiTheme="minorEastAsia" w:cs="ＭＳ 明朝" w:hint="eastAsia"/>
          <w:szCs w:val="20"/>
        </w:rPr>
        <w:t>第2項および第3項」</w:t>
      </w:r>
    </w:p>
    <w:p w14:paraId="0E1A9C61" w14:textId="716EDCC3" w:rsidR="005A111D" w:rsidRDefault="005A111D" w:rsidP="005A111D">
      <w:pPr>
        <w:pStyle w:val="af1"/>
        <w:ind w:leftChars="270" w:left="567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・第11条の「防火防災委員会の設置」は条文の内容が委員の構成となっているので、設置についての条文とする。「</w:t>
      </w:r>
      <w:r w:rsidR="00082E5B">
        <w:rPr>
          <w:rFonts w:asciiTheme="minorEastAsia" w:eastAsiaTheme="minorEastAsia" w:hAnsiTheme="minorEastAsia" w:cs="ＭＳ 明朝" w:hint="eastAsia"/>
          <w:szCs w:val="20"/>
        </w:rPr>
        <w:t>第１条の目的を達成するために、</w:t>
      </w:r>
      <w:r>
        <w:rPr>
          <w:rFonts w:asciiTheme="minorEastAsia" w:eastAsiaTheme="minorEastAsia" w:hAnsiTheme="minorEastAsia" w:cs="ＭＳ 明朝" w:hint="eastAsia"/>
          <w:szCs w:val="20"/>
        </w:rPr>
        <w:t>防火防災委員会を設置する。」などとする。</w:t>
      </w:r>
    </w:p>
    <w:p w14:paraId="4E8CAA6C" w14:textId="0C49A3DD" w:rsidR="005A111D" w:rsidRPr="005A111D" w:rsidRDefault="005A111D" w:rsidP="005A111D">
      <w:pPr>
        <w:pStyle w:val="af1"/>
        <w:ind w:leftChars="270" w:left="567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・「第11条（防火防災委員会の設置）」は、「第12条（委員会の構成員）」とする。（1条追加）</w:t>
      </w:r>
    </w:p>
    <w:p w14:paraId="2324E09F" w14:textId="3C533161" w:rsidR="00A47DFB" w:rsidRDefault="007C6721" w:rsidP="00825D7D">
      <w:pPr>
        <w:pStyle w:val="af1"/>
        <w:ind w:leftChars="270" w:left="567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</w:t>
      </w:r>
      <w:r w:rsidR="00A47DFB">
        <w:rPr>
          <w:rFonts w:asciiTheme="minorEastAsia" w:eastAsiaTheme="minorEastAsia" w:hAnsiTheme="minorEastAsia" w:cs="ＭＳ 明朝" w:hint="eastAsia"/>
          <w:szCs w:val="20"/>
        </w:rPr>
        <w:t>第11条の2と3を入れ替える。</w:t>
      </w:r>
    </w:p>
    <w:p w14:paraId="08B0E237" w14:textId="045DFC15" w:rsidR="00A47DFB" w:rsidRDefault="00EC26D5" w:rsidP="00482B3B">
      <w:pPr>
        <w:pStyle w:val="af1"/>
        <w:ind w:leftChars="405" w:left="85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「</w:t>
      </w:r>
      <w:r w:rsidR="00A47DFB">
        <w:rPr>
          <w:rFonts w:asciiTheme="minorEastAsia" w:eastAsiaTheme="minorEastAsia" w:hAnsiTheme="minorEastAsia" w:cs="ＭＳ 明朝" w:hint="eastAsia"/>
          <w:szCs w:val="20"/>
        </w:rPr>
        <w:t>２</w:t>
      </w:r>
      <w:r>
        <w:rPr>
          <w:rFonts w:asciiTheme="minorEastAsia" w:eastAsiaTheme="minorEastAsia" w:hAnsiTheme="minorEastAsia" w:cs="ＭＳ 明朝" w:hint="eastAsia"/>
          <w:szCs w:val="20"/>
        </w:rPr>
        <w:t xml:space="preserve"> </w:t>
      </w:r>
      <w:r w:rsidR="00A47DFB" w:rsidRPr="00A47DFB">
        <w:rPr>
          <w:rFonts w:asciiTheme="minorEastAsia" w:eastAsiaTheme="minorEastAsia" w:hAnsiTheme="minorEastAsia" w:cs="ＭＳ 明朝" w:hint="eastAsia"/>
          <w:szCs w:val="20"/>
        </w:rPr>
        <w:t>委員の任期は、委員に選任された日から新たな委員が選任されるまでとする。ただし、再任を妨げないものとする。</w:t>
      </w:r>
    </w:p>
    <w:p w14:paraId="6F7AE19B" w14:textId="07AEF296" w:rsidR="00A47DFB" w:rsidRPr="00A47DFB" w:rsidRDefault="00A47DFB" w:rsidP="00482B3B">
      <w:pPr>
        <w:pStyle w:val="af1"/>
        <w:ind w:leftChars="405" w:left="85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３</w:t>
      </w:r>
      <w:r w:rsidR="00482B3B">
        <w:rPr>
          <w:rFonts w:asciiTheme="minorEastAsia" w:eastAsiaTheme="minorEastAsia" w:hAnsiTheme="minorEastAsia" w:cs="ＭＳ 明朝" w:hint="eastAsia"/>
          <w:szCs w:val="20"/>
        </w:rPr>
        <w:t xml:space="preserve"> </w:t>
      </w:r>
      <w:r w:rsidRPr="00A47DFB">
        <w:rPr>
          <w:rFonts w:asciiTheme="minorEastAsia" w:eastAsiaTheme="minorEastAsia" w:hAnsiTheme="minorEastAsia" w:cs="ＭＳ 明朝" w:hint="eastAsia"/>
          <w:szCs w:val="20"/>
        </w:rPr>
        <w:t>委員会の委員長は、選任された委員の互選により選出する。</w:t>
      </w:r>
      <w:r w:rsidR="00EC26D5">
        <w:rPr>
          <w:rFonts w:asciiTheme="minorEastAsia" w:eastAsiaTheme="minorEastAsia" w:hAnsiTheme="minorEastAsia" w:cs="ＭＳ 明朝" w:hint="eastAsia"/>
          <w:szCs w:val="20"/>
        </w:rPr>
        <w:t>」</w:t>
      </w:r>
    </w:p>
    <w:p w14:paraId="58926FB8" w14:textId="686AF7C0" w:rsidR="00F43C4D" w:rsidRDefault="005A111D" w:rsidP="00825D7D">
      <w:pPr>
        <w:pStyle w:val="af1"/>
        <w:ind w:leftChars="270" w:left="567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・第19条三　「隔版」　→　「隔板」</w:t>
      </w:r>
      <w:r w:rsidR="00C17F96">
        <w:rPr>
          <w:rFonts w:asciiTheme="minorEastAsia" w:eastAsiaTheme="minorEastAsia" w:hAnsiTheme="minorEastAsia" w:cs="ＭＳ 明朝" w:hint="eastAsia"/>
          <w:szCs w:val="20"/>
        </w:rPr>
        <w:t>、説明するのであれば</w:t>
      </w:r>
      <w:r w:rsidR="00F43C4D">
        <w:rPr>
          <w:rFonts w:asciiTheme="minorEastAsia" w:eastAsiaTheme="minorEastAsia" w:hAnsiTheme="minorEastAsia" w:cs="ＭＳ 明朝" w:hint="eastAsia"/>
          <w:szCs w:val="20"/>
        </w:rPr>
        <w:t>「隣家への避難経路にあたる仕切り板」</w:t>
      </w:r>
    </w:p>
    <w:p w14:paraId="1FBF8E8E" w14:textId="4EEF9F23" w:rsidR="00F43C4D" w:rsidRDefault="00F43C4D" w:rsidP="00825D7D">
      <w:pPr>
        <w:pStyle w:val="af1"/>
        <w:ind w:leftChars="270" w:left="567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・第26条3「所轄消防署」→「管轄消防署」</w:t>
      </w:r>
    </w:p>
    <w:p w14:paraId="59B8D46F" w14:textId="5CBB0995" w:rsidR="00C3646F" w:rsidRDefault="000753A5" w:rsidP="00825D7D">
      <w:pPr>
        <w:pStyle w:val="af1"/>
        <w:ind w:leftChars="270" w:left="567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・第28条四　「仕切板」　→　「仕切り板」</w:t>
      </w:r>
    </w:p>
    <w:p w14:paraId="4F8B3702" w14:textId="6D4F2FB4" w:rsidR="00026C0F" w:rsidRDefault="000753A5" w:rsidP="00EB57BE">
      <w:pPr>
        <w:pStyle w:val="af1"/>
        <w:ind w:leftChars="270" w:left="567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 xml:space="preserve">・第29条　</w:t>
      </w:r>
      <w:r w:rsidR="00026C0F">
        <w:rPr>
          <w:rFonts w:asciiTheme="minorEastAsia" w:eastAsiaTheme="minorEastAsia" w:hAnsiTheme="minorEastAsia" w:cs="ＭＳ 明朝" w:hint="eastAsia"/>
          <w:szCs w:val="20"/>
        </w:rPr>
        <w:t>削除　→　「地震が発生した場合の行動」は、防災マニュアルに記載している。</w:t>
      </w:r>
    </w:p>
    <w:p w14:paraId="733771D6" w14:textId="03D49A95" w:rsidR="00CC45A1" w:rsidRDefault="000753A5" w:rsidP="00026C0F">
      <w:pPr>
        <w:pStyle w:val="af1"/>
        <w:ind w:leftChars="270" w:left="1701" w:hangingChars="567" w:hanging="1134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</w:t>
      </w:r>
      <w:r w:rsidR="00CC45A1">
        <w:rPr>
          <w:rFonts w:asciiTheme="minorEastAsia" w:eastAsiaTheme="minorEastAsia" w:hAnsiTheme="minorEastAsia" w:cs="ＭＳ 明朝" w:hint="eastAsia"/>
          <w:szCs w:val="20"/>
        </w:rPr>
        <w:t>第32条　「規約検討委員会」</w:t>
      </w:r>
      <w:r w:rsidR="00C17F96">
        <w:rPr>
          <w:rFonts w:asciiTheme="minorEastAsia" w:eastAsiaTheme="minorEastAsia" w:hAnsiTheme="minorEastAsia" w:cs="ＭＳ 明朝" w:hint="eastAsia"/>
          <w:szCs w:val="20"/>
        </w:rPr>
        <w:t>とありますが、現状は不要と考え</w:t>
      </w:r>
      <w:r w:rsidR="00026C0F">
        <w:rPr>
          <w:rFonts w:asciiTheme="minorEastAsia" w:eastAsiaTheme="minorEastAsia" w:hAnsiTheme="minorEastAsia" w:cs="ＭＳ 明朝" w:hint="eastAsia"/>
          <w:szCs w:val="20"/>
        </w:rPr>
        <w:t>ます。規約や他細則との整合をみて判断願います。</w:t>
      </w:r>
    </w:p>
    <w:p w14:paraId="6D2859B2" w14:textId="58BB738D" w:rsidR="000753A5" w:rsidRDefault="000753A5" w:rsidP="00825D7D">
      <w:pPr>
        <w:pStyle w:val="af1"/>
        <w:ind w:leftChars="270" w:left="567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・第33条　「防災訓練等を活用」→「防災訓練等で活用」</w:t>
      </w:r>
    </w:p>
    <w:p w14:paraId="234A1369" w14:textId="77777777" w:rsidR="00436ADF" w:rsidRDefault="00436ADF" w:rsidP="00825D7D">
      <w:pPr>
        <w:pStyle w:val="af1"/>
        <w:ind w:leftChars="270" w:left="567"/>
        <w:rPr>
          <w:rFonts w:asciiTheme="minorEastAsia" w:eastAsiaTheme="minorEastAsia" w:hAnsiTheme="minorEastAsia" w:cs="ＭＳ 明朝"/>
          <w:szCs w:val="20"/>
        </w:rPr>
      </w:pPr>
    </w:p>
    <w:p w14:paraId="02A96ACC" w14:textId="199358AF" w:rsidR="00136E77" w:rsidRDefault="00136E77" w:rsidP="00B96FD9">
      <w:pPr>
        <w:pStyle w:val="af1"/>
        <w:numPr>
          <w:ilvl w:val="0"/>
          <w:numId w:val="14"/>
        </w:numPr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その他</w:t>
      </w:r>
    </w:p>
    <w:p w14:paraId="6FB816EF" w14:textId="2BFBA500" w:rsidR="00082E5B" w:rsidRDefault="00EC1E65" w:rsidP="00082E5B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</w:t>
      </w:r>
      <w:r w:rsidR="00D541D1">
        <w:rPr>
          <w:rFonts w:asciiTheme="minorEastAsia" w:eastAsiaTheme="minorEastAsia" w:hAnsiTheme="minorEastAsia" w:cs="ＭＳ 明朝" w:hint="eastAsia"/>
          <w:szCs w:val="20"/>
        </w:rPr>
        <w:t>消防博物館（四谷）</w:t>
      </w:r>
      <w:r w:rsidR="00082E5B">
        <w:rPr>
          <w:rFonts w:asciiTheme="minorEastAsia" w:eastAsiaTheme="minorEastAsia" w:hAnsiTheme="minorEastAsia" w:cs="ＭＳ 明朝" w:hint="eastAsia"/>
          <w:szCs w:val="20"/>
        </w:rPr>
        <w:t>を見学。備蓄リスト、新聞紙でスリッパを作成する方法など</w:t>
      </w:r>
      <w:r w:rsidR="00C17F96">
        <w:rPr>
          <w:rFonts w:asciiTheme="minorEastAsia" w:eastAsiaTheme="minorEastAsia" w:hAnsiTheme="minorEastAsia" w:cs="ＭＳ 明朝" w:hint="eastAsia"/>
          <w:szCs w:val="20"/>
        </w:rPr>
        <w:t>紹介</w:t>
      </w:r>
      <w:r w:rsidR="00082E5B">
        <w:rPr>
          <w:rFonts w:asciiTheme="minorEastAsia" w:eastAsiaTheme="minorEastAsia" w:hAnsiTheme="minorEastAsia" w:cs="ＭＳ 明朝" w:hint="eastAsia"/>
          <w:szCs w:val="20"/>
        </w:rPr>
        <w:t>。（田村）</w:t>
      </w:r>
    </w:p>
    <w:p w14:paraId="2514036E" w14:textId="77777777" w:rsidR="007821DB" w:rsidRPr="00C56411" w:rsidRDefault="007821DB" w:rsidP="00213B6F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</w:p>
    <w:p w14:paraId="6150D221" w14:textId="1B275EF8" w:rsidR="00364862" w:rsidRPr="00C56411" w:rsidRDefault="00364862" w:rsidP="00364862">
      <w:pPr>
        <w:pStyle w:val="af1"/>
        <w:numPr>
          <w:ilvl w:val="0"/>
          <w:numId w:val="14"/>
        </w:numPr>
        <w:rPr>
          <w:rFonts w:asciiTheme="minorEastAsia" w:eastAsiaTheme="minorEastAsia" w:hAnsiTheme="minorEastAsia" w:cs="ＭＳ 明朝"/>
          <w:szCs w:val="20"/>
        </w:rPr>
      </w:pPr>
      <w:r w:rsidRPr="00C56411">
        <w:rPr>
          <w:rFonts w:asciiTheme="minorEastAsia" w:eastAsiaTheme="minorEastAsia" w:hAnsiTheme="minorEastAsia" w:cs="ＭＳ 明朝" w:hint="eastAsia"/>
          <w:szCs w:val="20"/>
        </w:rPr>
        <w:t>理事会依頼事項</w:t>
      </w:r>
      <w:r w:rsidR="005061A1">
        <w:rPr>
          <w:rFonts w:asciiTheme="minorEastAsia" w:eastAsiaTheme="minorEastAsia" w:hAnsiTheme="minorEastAsia" w:cs="ＭＳ 明朝" w:hint="eastAsia"/>
          <w:szCs w:val="20"/>
        </w:rPr>
        <w:t>・報告事項</w:t>
      </w:r>
    </w:p>
    <w:p w14:paraId="34F9E0E7" w14:textId="76B92765" w:rsidR="00136E77" w:rsidRDefault="00583D1C" w:rsidP="007821DB">
      <w:pPr>
        <w:pStyle w:val="af1"/>
        <w:numPr>
          <w:ilvl w:val="1"/>
          <w:numId w:val="14"/>
        </w:numPr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防火防災管理細則</w:t>
      </w:r>
      <w:r w:rsidR="00042F48">
        <w:rPr>
          <w:rFonts w:asciiTheme="minorEastAsia" w:eastAsiaTheme="minorEastAsia" w:hAnsiTheme="minorEastAsia" w:cs="ＭＳ 明朝" w:hint="eastAsia"/>
          <w:szCs w:val="20"/>
        </w:rPr>
        <w:t>（</w:t>
      </w:r>
      <w:r w:rsidR="00D541D1">
        <w:rPr>
          <w:rFonts w:asciiTheme="minorEastAsia" w:eastAsiaTheme="minorEastAsia" w:hAnsiTheme="minorEastAsia" w:cs="ＭＳ 明朝" w:hint="eastAsia"/>
          <w:szCs w:val="20"/>
        </w:rPr>
        <w:t>最終</w:t>
      </w:r>
      <w:r w:rsidR="00042F48">
        <w:rPr>
          <w:rFonts w:asciiTheme="minorEastAsia" w:eastAsiaTheme="minorEastAsia" w:hAnsiTheme="minorEastAsia" w:cs="ＭＳ 明朝" w:hint="eastAsia"/>
          <w:szCs w:val="20"/>
        </w:rPr>
        <w:t>案）</w:t>
      </w:r>
      <w:r>
        <w:rPr>
          <w:rFonts w:asciiTheme="minorEastAsia" w:eastAsiaTheme="minorEastAsia" w:hAnsiTheme="minorEastAsia" w:cs="ＭＳ 明朝" w:hint="eastAsia"/>
          <w:szCs w:val="20"/>
        </w:rPr>
        <w:t>を</w:t>
      </w:r>
      <w:r w:rsidR="00042F48">
        <w:rPr>
          <w:rFonts w:asciiTheme="minorEastAsia" w:eastAsiaTheme="minorEastAsia" w:hAnsiTheme="minorEastAsia" w:cs="ＭＳ 明朝" w:hint="eastAsia"/>
          <w:szCs w:val="20"/>
        </w:rPr>
        <w:t>読み合わせ、</w:t>
      </w:r>
      <w:r w:rsidR="00D541D1">
        <w:rPr>
          <w:rFonts w:asciiTheme="minorEastAsia" w:eastAsiaTheme="minorEastAsia" w:hAnsiTheme="minorEastAsia" w:cs="ＭＳ 明朝" w:hint="eastAsia"/>
          <w:szCs w:val="20"/>
        </w:rPr>
        <w:t>意見を出しました</w:t>
      </w:r>
      <w:r w:rsidR="00042F48">
        <w:rPr>
          <w:rFonts w:asciiTheme="minorEastAsia" w:eastAsiaTheme="minorEastAsia" w:hAnsiTheme="minorEastAsia" w:cs="ＭＳ 明朝" w:hint="eastAsia"/>
          <w:szCs w:val="20"/>
        </w:rPr>
        <w:t>。</w:t>
      </w:r>
    </w:p>
    <w:p w14:paraId="3A40CDD1" w14:textId="77777777" w:rsidR="00B96FD9" w:rsidRPr="007821DB" w:rsidRDefault="00B96FD9" w:rsidP="00CB32E8">
      <w:pPr>
        <w:pStyle w:val="af1"/>
        <w:rPr>
          <w:rFonts w:asciiTheme="minorEastAsia" w:eastAsiaTheme="minorEastAsia" w:hAnsiTheme="minorEastAsia" w:cs="ＭＳ 明朝"/>
          <w:szCs w:val="20"/>
        </w:rPr>
      </w:pPr>
    </w:p>
    <w:p w14:paraId="73A1361C" w14:textId="77777777" w:rsidR="00D728C0" w:rsidRPr="00C56411" w:rsidRDefault="00CF53B2" w:rsidP="00D728C0">
      <w:pPr>
        <w:pStyle w:val="af1"/>
        <w:numPr>
          <w:ilvl w:val="0"/>
          <w:numId w:val="14"/>
        </w:numPr>
        <w:rPr>
          <w:rFonts w:asciiTheme="minorEastAsia" w:eastAsiaTheme="minorEastAsia" w:hAnsiTheme="minorEastAsia" w:cs="ＭＳ 明朝"/>
          <w:szCs w:val="20"/>
        </w:rPr>
      </w:pPr>
      <w:r w:rsidRPr="00C56411">
        <w:rPr>
          <w:rFonts w:asciiTheme="minorEastAsia" w:eastAsiaTheme="minorEastAsia" w:hAnsiTheme="minorEastAsia" w:cs="ＭＳ 明朝" w:hint="eastAsia"/>
          <w:szCs w:val="20"/>
        </w:rPr>
        <w:t>今後の</w:t>
      </w:r>
      <w:r w:rsidR="00D728C0" w:rsidRPr="00C56411">
        <w:rPr>
          <w:rFonts w:asciiTheme="minorEastAsia" w:eastAsiaTheme="minorEastAsia" w:hAnsiTheme="minorEastAsia" w:cs="ＭＳ 明朝" w:hint="eastAsia"/>
          <w:szCs w:val="20"/>
        </w:rPr>
        <w:t>日程</w:t>
      </w:r>
    </w:p>
    <w:p w14:paraId="451821E5" w14:textId="49D92E2D" w:rsidR="00C17F96" w:rsidRPr="00583D1C" w:rsidRDefault="00825D7D" w:rsidP="00C17F96">
      <w:pPr>
        <w:pStyle w:val="af1"/>
        <w:spacing w:line="360" w:lineRule="auto"/>
        <w:ind w:firstLineChars="200" w:firstLine="400"/>
        <w:rPr>
          <w:rFonts w:asciiTheme="minorEastAsia" w:eastAsiaTheme="minorEastAsia" w:hAnsiTheme="minorEastAsia" w:hint="eastAsia"/>
          <w:szCs w:val="20"/>
        </w:rPr>
      </w:pPr>
      <w:r>
        <w:rPr>
          <w:rFonts w:asciiTheme="minorEastAsia" w:eastAsiaTheme="minorEastAsia" w:hAnsiTheme="minorEastAsia" w:hint="eastAsia"/>
          <w:szCs w:val="20"/>
        </w:rPr>
        <w:t>2</w:t>
      </w:r>
      <w:r w:rsidR="00364862" w:rsidRPr="00C56411">
        <w:rPr>
          <w:rFonts w:asciiTheme="minorEastAsia" w:eastAsiaTheme="minorEastAsia" w:hAnsiTheme="minorEastAsia" w:hint="eastAsia"/>
          <w:szCs w:val="20"/>
        </w:rPr>
        <w:t>月</w:t>
      </w:r>
      <w:r w:rsidR="00583D1C">
        <w:rPr>
          <w:rFonts w:asciiTheme="minorEastAsia" w:eastAsiaTheme="minorEastAsia" w:hAnsiTheme="minorEastAsia" w:hint="eastAsia"/>
          <w:szCs w:val="20"/>
        </w:rPr>
        <w:t>2</w:t>
      </w:r>
      <w:r>
        <w:rPr>
          <w:rFonts w:asciiTheme="minorEastAsia" w:eastAsiaTheme="minorEastAsia" w:hAnsiTheme="minorEastAsia" w:hint="eastAsia"/>
          <w:szCs w:val="20"/>
        </w:rPr>
        <w:t>2</w:t>
      </w:r>
      <w:r w:rsidR="00364862" w:rsidRPr="00C56411">
        <w:rPr>
          <w:rFonts w:asciiTheme="minorEastAsia" w:eastAsiaTheme="minorEastAsia" w:hAnsiTheme="minorEastAsia" w:hint="eastAsia"/>
          <w:szCs w:val="20"/>
        </w:rPr>
        <w:t>日（土）</w:t>
      </w:r>
      <w:r w:rsidR="00583D1C">
        <w:rPr>
          <w:rFonts w:asciiTheme="minorEastAsia" w:eastAsiaTheme="minorEastAsia" w:hAnsiTheme="minorEastAsia" w:hint="eastAsia"/>
          <w:szCs w:val="20"/>
        </w:rPr>
        <w:t>10:00</w:t>
      </w:r>
      <w:r w:rsidR="00364862" w:rsidRPr="00C56411">
        <w:rPr>
          <w:rFonts w:asciiTheme="minorEastAsia" w:eastAsiaTheme="minorEastAsia" w:hAnsiTheme="minorEastAsia" w:hint="eastAsia"/>
          <w:szCs w:val="20"/>
        </w:rPr>
        <w:t>～</w:t>
      </w:r>
      <w:r w:rsidR="00583D1C">
        <w:rPr>
          <w:rFonts w:asciiTheme="minorEastAsia" w:eastAsiaTheme="minorEastAsia" w:hAnsiTheme="minorEastAsia" w:hint="eastAsia"/>
          <w:szCs w:val="20"/>
        </w:rPr>
        <w:t>12:00</w:t>
      </w:r>
      <w:r w:rsidR="00364862" w:rsidRPr="00C56411">
        <w:rPr>
          <w:rFonts w:asciiTheme="minorEastAsia" w:eastAsiaTheme="minorEastAsia" w:hAnsiTheme="minorEastAsia" w:hint="eastAsia"/>
          <w:szCs w:val="20"/>
        </w:rPr>
        <w:t xml:space="preserve">　防火防災委員会　バームルーム</w:t>
      </w:r>
    </w:p>
    <w:p w14:paraId="36C0E7E2" w14:textId="77777777" w:rsidR="007F682E" w:rsidRPr="00C56411" w:rsidRDefault="00D728C0" w:rsidP="00823502">
      <w:pPr>
        <w:pStyle w:val="af1"/>
        <w:ind w:firstLineChars="100" w:firstLine="200"/>
        <w:rPr>
          <w:rFonts w:asciiTheme="minorEastAsia" w:eastAsiaTheme="minorEastAsia" w:hAnsiTheme="minorEastAsia"/>
          <w:szCs w:val="20"/>
        </w:rPr>
      </w:pPr>
      <w:r w:rsidRPr="00C56411">
        <w:rPr>
          <w:rFonts w:asciiTheme="minorEastAsia" w:eastAsiaTheme="minorEastAsia" w:hAnsiTheme="minorEastAsia" w:hint="eastAsia"/>
          <w:szCs w:val="20"/>
        </w:rPr>
        <w:t>以上</w:t>
      </w:r>
    </w:p>
    <w:sectPr w:rsidR="007F682E" w:rsidRPr="00C56411" w:rsidSect="006C21EC">
      <w:headerReference w:type="default" r:id="rId8"/>
      <w:footerReference w:type="default" r:id="rId9"/>
      <w:pgSz w:w="11906" w:h="16838"/>
      <w:pgMar w:top="720" w:right="720" w:bottom="72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1D5BE3A" w14:textId="77777777" w:rsidR="003076BA" w:rsidRDefault="003076BA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1ABE4586" w14:textId="77777777" w:rsidR="003076BA" w:rsidRDefault="003076BA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F0F729" w14:textId="77777777" w:rsidR="00D42BC8" w:rsidRDefault="00D42BC8" w:rsidP="00652F6B">
    <w:pPr>
      <w:pStyle w:val="a6"/>
      <w:jc w:val="center"/>
      <w:rPr>
        <w:rFonts w:cs="Times New Roman"/>
      </w:rPr>
    </w:pPr>
    <w:r>
      <w:rPr>
        <w:rStyle w:val="a8"/>
      </w:rPr>
      <w:fldChar w:fldCharType="begin"/>
    </w:r>
    <w:r>
      <w:rPr>
        <w:rStyle w:val="a8"/>
      </w:rPr>
      <w:instrText xml:space="preserve"> PAGE </w:instrText>
    </w:r>
    <w:r>
      <w:rPr>
        <w:rStyle w:val="a8"/>
      </w:rPr>
      <w:fldChar w:fldCharType="separate"/>
    </w:r>
    <w:r w:rsidR="00C17F96">
      <w:rPr>
        <w:rStyle w:val="a8"/>
        <w:noProof/>
      </w:rPr>
      <w:t>1</w:t>
    </w:r>
    <w:r>
      <w:rPr>
        <w:rStyle w:val="a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F984F94" w14:textId="77777777" w:rsidR="003076BA" w:rsidRDefault="003076BA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4894C33A" w14:textId="77777777" w:rsidR="003076BA" w:rsidRDefault="003076BA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42A10F" w14:textId="3CA21020" w:rsidR="00AE16BA" w:rsidRPr="009E65D0" w:rsidRDefault="00F51852" w:rsidP="009E65D0">
    <w:pPr>
      <w:jc w:val="center"/>
      <w:rPr>
        <w:rFonts w:ascii="ＭＳ 明朝" w:hAnsi="ＭＳ 明朝" w:cs="ＭＳ 明朝"/>
      </w:rPr>
    </w:pPr>
    <w:r>
      <w:rPr>
        <w:rFonts w:ascii="ＭＳ 明朝" w:hAnsi="ＭＳ 明朝" w:cs="ＭＳ 明朝" w:hint="eastAsia"/>
      </w:rPr>
      <w:t>20</w:t>
    </w:r>
    <w:r w:rsidR="00825D7D">
      <w:rPr>
        <w:rFonts w:ascii="ＭＳ 明朝" w:hAnsi="ＭＳ 明朝" w:cs="ＭＳ 明朝" w:hint="eastAsia"/>
      </w:rPr>
      <w:t>20</w:t>
    </w:r>
    <w:r w:rsidR="00605821">
      <w:rPr>
        <w:rFonts w:ascii="ＭＳ 明朝" w:hAnsi="ＭＳ 明朝" w:cs="ＭＳ 明朝" w:hint="eastAsia"/>
      </w:rPr>
      <w:t>年</w:t>
    </w:r>
    <w:r w:rsidR="00825D7D">
      <w:rPr>
        <w:rFonts w:ascii="ＭＳ 明朝" w:hAnsi="ＭＳ 明朝" w:cs="ＭＳ 明朝" w:hint="eastAsia"/>
      </w:rPr>
      <w:t>1</w:t>
    </w:r>
    <w:r w:rsidR="00EE24CA">
      <w:rPr>
        <w:rFonts w:ascii="ＭＳ 明朝" w:hAnsi="ＭＳ 明朝" w:cs="ＭＳ 明朝" w:hint="eastAsia"/>
      </w:rPr>
      <w:t>月</w:t>
    </w:r>
    <w:r w:rsidR="00364862">
      <w:rPr>
        <w:rFonts w:ascii="ＭＳ 明朝" w:hAnsi="ＭＳ 明朝" w:cs="ＭＳ 明朝" w:hint="eastAsia"/>
      </w:rPr>
      <w:t>防火防災委員会</w:t>
    </w:r>
    <w:r w:rsidR="00AE16BA" w:rsidRPr="00415517">
      <w:rPr>
        <w:rFonts w:ascii="ＭＳ 明朝" w:hAnsi="ＭＳ 明朝" w:cs="ＭＳ 明朝" w:hint="eastAsia"/>
      </w:rPr>
      <w:t>議事メモ</w:t>
    </w:r>
  </w:p>
  <w:p w14:paraId="27298B33" w14:textId="106A2988" w:rsidR="00AE16BA" w:rsidRDefault="00825D7D" w:rsidP="009E65D0">
    <w:pPr>
      <w:pStyle w:val="a4"/>
      <w:jc w:val="right"/>
    </w:pPr>
    <w:r>
      <w:rPr>
        <w:rFonts w:ascii="ＭＳ 明朝" w:hAnsi="ＭＳ 明朝" w:cs="ＭＳ 明朝" w:hint="eastAsia"/>
      </w:rPr>
      <w:t>2020</w:t>
    </w:r>
    <w:r w:rsidR="009E65D0">
      <w:rPr>
        <w:rFonts w:ascii="ＭＳ 明朝" w:hAnsi="ＭＳ 明朝" w:cs="ＭＳ 明朝"/>
      </w:rPr>
      <w:t>年</w:t>
    </w:r>
    <w:r w:rsidR="00B96FD9">
      <w:rPr>
        <w:rFonts w:ascii="ＭＳ 明朝" w:hAnsi="ＭＳ 明朝" w:cs="ＭＳ 明朝" w:hint="eastAsia"/>
      </w:rPr>
      <w:t>1</w:t>
    </w:r>
    <w:r w:rsidR="009E65D0">
      <w:rPr>
        <w:rFonts w:ascii="ＭＳ 明朝" w:hAnsi="ＭＳ 明朝" w:cs="ＭＳ 明朝"/>
      </w:rPr>
      <w:t>月</w:t>
    </w:r>
    <w:r>
      <w:rPr>
        <w:rFonts w:ascii="ＭＳ 明朝" w:hAnsi="ＭＳ 明朝" w:cs="ＭＳ 明朝" w:hint="eastAsia"/>
      </w:rPr>
      <w:t>25</w:t>
    </w:r>
    <w:r w:rsidR="009E65D0">
      <w:rPr>
        <w:rFonts w:ascii="ＭＳ 明朝" w:hAnsi="ＭＳ 明朝" w:cs="ＭＳ 明朝"/>
      </w:rPr>
      <w:t>日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EA6491"/>
    <w:multiLevelType w:val="hybridMultilevel"/>
    <w:tmpl w:val="E6608C0C"/>
    <w:lvl w:ilvl="0" w:tplc="A198BA12">
      <w:start w:val="1"/>
      <w:numFmt w:val="decimalEnclosedCircle"/>
      <w:lvlText w:val="%1"/>
      <w:lvlJc w:val="left"/>
      <w:pPr>
        <w:ind w:left="5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60" w:hanging="420"/>
      </w:pPr>
    </w:lvl>
    <w:lvl w:ilvl="3" w:tplc="0409000F" w:tentative="1">
      <w:start w:val="1"/>
      <w:numFmt w:val="decimal"/>
      <w:lvlText w:val="%4."/>
      <w:lvlJc w:val="left"/>
      <w:pPr>
        <w:ind w:left="1880" w:hanging="420"/>
      </w:pPr>
    </w:lvl>
    <w:lvl w:ilvl="4" w:tplc="04090017" w:tentative="1">
      <w:start w:val="1"/>
      <w:numFmt w:val="aiueoFullWidth"/>
      <w:lvlText w:val="(%5)"/>
      <w:lvlJc w:val="left"/>
      <w:pPr>
        <w:ind w:left="23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20" w:hanging="420"/>
      </w:pPr>
    </w:lvl>
    <w:lvl w:ilvl="6" w:tplc="0409000F" w:tentative="1">
      <w:start w:val="1"/>
      <w:numFmt w:val="decimal"/>
      <w:lvlText w:val="%7."/>
      <w:lvlJc w:val="left"/>
      <w:pPr>
        <w:ind w:left="3140" w:hanging="420"/>
      </w:pPr>
    </w:lvl>
    <w:lvl w:ilvl="7" w:tplc="04090017" w:tentative="1">
      <w:start w:val="1"/>
      <w:numFmt w:val="aiueoFullWidth"/>
      <w:lvlText w:val="(%8)"/>
      <w:lvlJc w:val="left"/>
      <w:pPr>
        <w:ind w:left="35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80" w:hanging="420"/>
      </w:pPr>
    </w:lvl>
  </w:abstractNum>
  <w:abstractNum w:abstractNumId="1" w15:restartNumberingAfterBreak="0">
    <w:nsid w:val="08485241"/>
    <w:multiLevelType w:val="hybridMultilevel"/>
    <w:tmpl w:val="4A6A43FC"/>
    <w:lvl w:ilvl="0" w:tplc="569405A4">
      <w:start w:val="1"/>
      <w:numFmt w:val="decimal"/>
      <w:lvlText w:val="(%1)"/>
      <w:lvlJc w:val="left"/>
      <w:pPr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2" w15:restartNumberingAfterBreak="0">
    <w:nsid w:val="0C7A561B"/>
    <w:multiLevelType w:val="hybridMultilevel"/>
    <w:tmpl w:val="8B6E795A"/>
    <w:lvl w:ilvl="0" w:tplc="01044208">
      <w:start w:val="1"/>
      <w:numFmt w:val="decimalEnclosedCircle"/>
      <w:suff w:val="nothing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639" w:hanging="420"/>
      </w:pPr>
    </w:lvl>
    <w:lvl w:ilvl="2" w:tplc="04090011" w:tentative="1">
      <w:start w:val="1"/>
      <w:numFmt w:val="decimalEnclosedCircle"/>
      <w:lvlText w:val="%3"/>
      <w:lvlJc w:val="left"/>
      <w:pPr>
        <w:ind w:left="2059" w:hanging="420"/>
      </w:pPr>
    </w:lvl>
    <w:lvl w:ilvl="3" w:tplc="0409000F" w:tentative="1">
      <w:start w:val="1"/>
      <w:numFmt w:val="decimal"/>
      <w:lvlText w:val="%4."/>
      <w:lvlJc w:val="left"/>
      <w:pPr>
        <w:ind w:left="2479" w:hanging="420"/>
      </w:pPr>
    </w:lvl>
    <w:lvl w:ilvl="4" w:tplc="04090017" w:tentative="1">
      <w:start w:val="1"/>
      <w:numFmt w:val="aiueoFullWidth"/>
      <w:lvlText w:val="(%5)"/>
      <w:lvlJc w:val="left"/>
      <w:pPr>
        <w:ind w:left="2899" w:hanging="420"/>
      </w:pPr>
    </w:lvl>
    <w:lvl w:ilvl="5" w:tplc="04090011" w:tentative="1">
      <w:start w:val="1"/>
      <w:numFmt w:val="decimalEnclosedCircle"/>
      <w:lvlText w:val="%6"/>
      <w:lvlJc w:val="left"/>
      <w:pPr>
        <w:ind w:left="3319" w:hanging="420"/>
      </w:pPr>
    </w:lvl>
    <w:lvl w:ilvl="6" w:tplc="0409000F" w:tentative="1">
      <w:start w:val="1"/>
      <w:numFmt w:val="decimal"/>
      <w:lvlText w:val="%7."/>
      <w:lvlJc w:val="left"/>
      <w:pPr>
        <w:ind w:left="3739" w:hanging="420"/>
      </w:pPr>
    </w:lvl>
    <w:lvl w:ilvl="7" w:tplc="04090017" w:tentative="1">
      <w:start w:val="1"/>
      <w:numFmt w:val="aiueoFullWidth"/>
      <w:lvlText w:val="(%8)"/>
      <w:lvlJc w:val="left"/>
      <w:pPr>
        <w:ind w:left="4159" w:hanging="420"/>
      </w:pPr>
    </w:lvl>
    <w:lvl w:ilvl="8" w:tplc="04090011" w:tentative="1">
      <w:start w:val="1"/>
      <w:numFmt w:val="decimalEnclosedCircle"/>
      <w:lvlText w:val="%9"/>
      <w:lvlJc w:val="left"/>
      <w:pPr>
        <w:ind w:left="4579" w:hanging="420"/>
      </w:pPr>
    </w:lvl>
  </w:abstractNum>
  <w:abstractNum w:abstractNumId="3" w15:restartNumberingAfterBreak="0">
    <w:nsid w:val="0DB21099"/>
    <w:multiLevelType w:val="hybridMultilevel"/>
    <w:tmpl w:val="DC4CC8E6"/>
    <w:lvl w:ilvl="0" w:tplc="27EC16D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12D52CD3"/>
    <w:multiLevelType w:val="hybridMultilevel"/>
    <w:tmpl w:val="0A440C02"/>
    <w:lvl w:ilvl="0" w:tplc="F0822FC6">
      <w:start w:val="1"/>
      <w:numFmt w:val="decimalEnclosedCircle"/>
      <w:lvlText w:val="%1"/>
      <w:lvlJc w:val="left"/>
      <w:pPr>
        <w:ind w:left="927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07" w:hanging="420"/>
      </w:pPr>
    </w:lvl>
    <w:lvl w:ilvl="2" w:tplc="04090011" w:tentative="1">
      <w:start w:val="1"/>
      <w:numFmt w:val="decimalEnclosedCircle"/>
      <w:lvlText w:val="%3"/>
      <w:lvlJc w:val="left"/>
      <w:pPr>
        <w:ind w:left="1827" w:hanging="420"/>
      </w:pPr>
    </w:lvl>
    <w:lvl w:ilvl="3" w:tplc="0409000F" w:tentative="1">
      <w:start w:val="1"/>
      <w:numFmt w:val="decimal"/>
      <w:lvlText w:val="%4."/>
      <w:lvlJc w:val="left"/>
      <w:pPr>
        <w:ind w:left="2247" w:hanging="420"/>
      </w:pPr>
    </w:lvl>
    <w:lvl w:ilvl="4" w:tplc="04090017" w:tentative="1">
      <w:start w:val="1"/>
      <w:numFmt w:val="aiueoFullWidth"/>
      <w:lvlText w:val="(%5)"/>
      <w:lvlJc w:val="left"/>
      <w:pPr>
        <w:ind w:left="2667" w:hanging="420"/>
      </w:pPr>
    </w:lvl>
    <w:lvl w:ilvl="5" w:tplc="04090011" w:tentative="1">
      <w:start w:val="1"/>
      <w:numFmt w:val="decimalEnclosedCircle"/>
      <w:lvlText w:val="%6"/>
      <w:lvlJc w:val="left"/>
      <w:pPr>
        <w:ind w:left="3087" w:hanging="420"/>
      </w:pPr>
    </w:lvl>
    <w:lvl w:ilvl="6" w:tplc="0409000F" w:tentative="1">
      <w:start w:val="1"/>
      <w:numFmt w:val="decimal"/>
      <w:lvlText w:val="%7."/>
      <w:lvlJc w:val="left"/>
      <w:pPr>
        <w:ind w:left="3507" w:hanging="420"/>
      </w:pPr>
    </w:lvl>
    <w:lvl w:ilvl="7" w:tplc="04090017" w:tentative="1">
      <w:start w:val="1"/>
      <w:numFmt w:val="aiueoFullWidth"/>
      <w:lvlText w:val="(%8)"/>
      <w:lvlJc w:val="left"/>
      <w:pPr>
        <w:ind w:left="3927" w:hanging="420"/>
      </w:pPr>
    </w:lvl>
    <w:lvl w:ilvl="8" w:tplc="04090011" w:tentative="1">
      <w:start w:val="1"/>
      <w:numFmt w:val="decimalEnclosedCircle"/>
      <w:lvlText w:val="%9"/>
      <w:lvlJc w:val="left"/>
      <w:pPr>
        <w:ind w:left="4347" w:hanging="420"/>
      </w:pPr>
    </w:lvl>
  </w:abstractNum>
  <w:abstractNum w:abstractNumId="5" w15:restartNumberingAfterBreak="0">
    <w:nsid w:val="17136A46"/>
    <w:multiLevelType w:val="hybridMultilevel"/>
    <w:tmpl w:val="ADB46D40"/>
    <w:lvl w:ilvl="0" w:tplc="1C02D12A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6" w15:restartNumberingAfterBreak="0">
    <w:nsid w:val="20406AA1"/>
    <w:multiLevelType w:val="hybridMultilevel"/>
    <w:tmpl w:val="BD04EC0E"/>
    <w:lvl w:ilvl="0" w:tplc="0409000F">
      <w:start w:val="1"/>
      <w:numFmt w:val="decimal"/>
      <w:lvlText w:val="%1."/>
      <w:lvlJc w:val="left"/>
      <w:pPr>
        <w:ind w:left="1200" w:hanging="420"/>
      </w:pPr>
    </w:lvl>
    <w:lvl w:ilvl="1" w:tplc="04090017" w:tentative="1">
      <w:start w:val="1"/>
      <w:numFmt w:val="aiueoFullWidth"/>
      <w:lvlText w:val="(%2)"/>
      <w:lvlJc w:val="left"/>
      <w:pPr>
        <w:ind w:left="1620" w:hanging="420"/>
      </w:pPr>
    </w:lvl>
    <w:lvl w:ilvl="2" w:tplc="04090011" w:tentative="1">
      <w:start w:val="1"/>
      <w:numFmt w:val="decimalEnclosedCircle"/>
      <w:lvlText w:val="%3"/>
      <w:lvlJc w:val="left"/>
      <w:pPr>
        <w:ind w:left="2040" w:hanging="420"/>
      </w:pPr>
    </w:lvl>
    <w:lvl w:ilvl="3" w:tplc="0409000F" w:tentative="1">
      <w:start w:val="1"/>
      <w:numFmt w:val="decimal"/>
      <w:lvlText w:val="%4."/>
      <w:lvlJc w:val="left"/>
      <w:pPr>
        <w:ind w:left="2460" w:hanging="420"/>
      </w:pPr>
    </w:lvl>
    <w:lvl w:ilvl="4" w:tplc="04090017" w:tentative="1">
      <w:start w:val="1"/>
      <w:numFmt w:val="aiueoFullWidth"/>
      <w:lvlText w:val="(%5)"/>
      <w:lvlJc w:val="left"/>
      <w:pPr>
        <w:ind w:left="288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00" w:hanging="420"/>
      </w:pPr>
    </w:lvl>
    <w:lvl w:ilvl="6" w:tplc="0409000F" w:tentative="1">
      <w:start w:val="1"/>
      <w:numFmt w:val="decimal"/>
      <w:lvlText w:val="%7."/>
      <w:lvlJc w:val="left"/>
      <w:pPr>
        <w:ind w:left="3720" w:hanging="420"/>
      </w:pPr>
    </w:lvl>
    <w:lvl w:ilvl="7" w:tplc="04090017" w:tentative="1">
      <w:start w:val="1"/>
      <w:numFmt w:val="aiueoFullWidth"/>
      <w:lvlText w:val="(%8)"/>
      <w:lvlJc w:val="left"/>
      <w:pPr>
        <w:ind w:left="4140" w:hanging="420"/>
      </w:pPr>
    </w:lvl>
    <w:lvl w:ilvl="8" w:tplc="04090011" w:tentative="1">
      <w:start w:val="1"/>
      <w:numFmt w:val="decimalEnclosedCircle"/>
      <w:lvlText w:val="%9"/>
      <w:lvlJc w:val="left"/>
      <w:pPr>
        <w:ind w:left="4560" w:hanging="420"/>
      </w:pPr>
    </w:lvl>
  </w:abstractNum>
  <w:abstractNum w:abstractNumId="7" w15:restartNumberingAfterBreak="0">
    <w:nsid w:val="217E0DBB"/>
    <w:multiLevelType w:val="hybridMultilevel"/>
    <w:tmpl w:val="9E0A5C6C"/>
    <w:lvl w:ilvl="0" w:tplc="39CE23F4">
      <w:start w:val="1"/>
      <w:numFmt w:val="decimal"/>
      <w:lvlText w:val="(%1)"/>
      <w:lvlJc w:val="left"/>
      <w:pPr>
        <w:ind w:left="915" w:hanging="49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8" w15:restartNumberingAfterBreak="0">
    <w:nsid w:val="24841E50"/>
    <w:multiLevelType w:val="hybridMultilevel"/>
    <w:tmpl w:val="F2704604"/>
    <w:lvl w:ilvl="0" w:tplc="4EBE3B94">
      <w:start w:val="1"/>
      <w:numFmt w:val="decimalEnclosedCircle"/>
      <w:lvlText w:val="%1"/>
      <w:lvlJc w:val="left"/>
      <w:pPr>
        <w:ind w:left="5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60" w:hanging="420"/>
      </w:pPr>
    </w:lvl>
    <w:lvl w:ilvl="3" w:tplc="0409000F" w:tentative="1">
      <w:start w:val="1"/>
      <w:numFmt w:val="decimal"/>
      <w:lvlText w:val="%4."/>
      <w:lvlJc w:val="left"/>
      <w:pPr>
        <w:ind w:left="1880" w:hanging="420"/>
      </w:pPr>
    </w:lvl>
    <w:lvl w:ilvl="4" w:tplc="04090017" w:tentative="1">
      <w:start w:val="1"/>
      <w:numFmt w:val="aiueoFullWidth"/>
      <w:lvlText w:val="(%5)"/>
      <w:lvlJc w:val="left"/>
      <w:pPr>
        <w:ind w:left="23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20" w:hanging="420"/>
      </w:pPr>
    </w:lvl>
    <w:lvl w:ilvl="6" w:tplc="0409000F" w:tentative="1">
      <w:start w:val="1"/>
      <w:numFmt w:val="decimal"/>
      <w:lvlText w:val="%7."/>
      <w:lvlJc w:val="left"/>
      <w:pPr>
        <w:ind w:left="3140" w:hanging="420"/>
      </w:pPr>
    </w:lvl>
    <w:lvl w:ilvl="7" w:tplc="04090017" w:tentative="1">
      <w:start w:val="1"/>
      <w:numFmt w:val="aiueoFullWidth"/>
      <w:lvlText w:val="(%8)"/>
      <w:lvlJc w:val="left"/>
      <w:pPr>
        <w:ind w:left="35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80" w:hanging="420"/>
      </w:pPr>
    </w:lvl>
  </w:abstractNum>
  <w:abstractNum w:abstractNumId="9" w15:restartNumberingAfterBreak="0">
    <w:nsid w:val="2C4756CA"/>
    <w:multiLevelType w:val="hybridMultilevel"/>
    <w:tmpl w:val="BFFA7D92"/>
    <w:lvl w:ilvl="0" w:tplc="AE58EDEA">
      <w:start w:val="1"/>
      <w:numFmt w:val="decimalFullWidth"/>
      <w:lvlText w:val="%1．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0" w15:restartNumberingAfterBreak="0">
    <w:nsid w:val="2E4011FA"/>
    <w:multiLevelType w:val="hybridMultilevel"/>
    <w:tmpl w:val="634CF152"/>
    <w:lvl w:ilvl="0" w:tplc="66FC6E48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11" w15:restartNumberingAfterBreak="0">
    <w:nsid w:val="31710851"/>
    <w:multiLevelType w:val="hybridMultilevel"/>
    <w:tmpl w:val="68BA4100"/>
    <w:lvl w:ilvl="0" w:tplc="D71E48DA">
      <w:start w:val="1"/>
      <w:numFmt w:val="decimalEnclosedCircle"/>
      <w:lvlText w:val="%1"/>
      <w:lvlJc w:val="left"/>
      <w:pPr>
        <w:ind w:left="85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335" w:hanging="420"/>
      </w:pPr>
    </w:lvl>
    <w:lvl w:ilvl="2" w:tplc="04090011" w:tentative="1">
      <w:start w:val="1"/>
      <w:numFmt w:val="decimalEnclosedCircle"/>
      <w:lvlText w:val="%3"/>
      <w:lvlJc w:val="left"/>
      <w:pPr>
        <w:ind w:left="1755" w:hanging="420"/>
      </w:pPr>
    </w:lvl>
    <w:lvl w:ilvl="3" w:tplc="0409000F" w:tentative="1">
      <w:start w:val="1"/>
      <w:numFmt w:val="decimal"/>
      <w:lvlText w:val="%4."/>
      <w:lvlJc w:val="left"/>
      <w:pPr>
        <w:ind w:left="2175" w:hanging="420"/>
      </w:pPr>
    </w:lvl>
    <w:lvl w:ilvl="4" w:tplc="04090017" w:tentative="1">
      <w:start w:val="1"/>
      <w:numFmt w:val="aiueoFullWidth"/>
      <w:lvlText w:val="(%5)"/>
      <w:lvlJc w:val="left"/>
      <w:pPr>
        <w:ind w:left="2595" w:hanging="420"/>
      </w:pPr>
    </w:lvl>
    <w:lvl w:ilvl="5" w:tplc="04090011" w:tentative="1">
      <w:start w:val="1"/>
      <w:numFmt w:val="decimalEnclosedCircle"/>
      <w:lvlText w:val="%6"/>
      <w:lvlJc w:val="left"/>
      <w:pPr>
        <w:ind w:left="3015" w:hanging="420"/>
      </w:pPr>
    </w:lvl>
    <w:lvl w:ilvl="6" w:tplc="0409000F" w:tentative="1">
      <w:start w:val="1"/>
      <w:numFmt w:val="decimal"/>
      <w:lvlText w:val="%7."/>
      <w:lvlJc w:val="left"/>
      <w:pPr>
        <w:ind w:left="3435" w:hanging="420"/>
      </w:pPr>
    </w:lvl>
    <w:lvl w:ilvl="7" w:tplc="04090017" w:tentative="1">
      <w:start w:val="1"/>
      <w:numFmt w:val="aiueoFullWidth"/>
      <w:lvlText w:val="(%8)"/>
      <w:lvlJc w:val="left"/>
      <w:pPr>
        <w:ind w:left="3855" w:hanging="420"/>
      </w:pPr>
    </w:lvl>
    <w:lvl w:ilvl="8" w:tplc="04090011" w:tentative="1">
      <w:start w:val="1"/>
      <w:numFmt w:val="decimalEnclosedCircle"/>
      <w:lvlText w:val="%9"/>
      <w:lvlJc w:val="left"/>
      <w:pPr>
        <w:ind w:left="4275" w:hanging="420"/>
      </w:pPr>
    </w:lvl>
  </w:abstractNum>
  <w:abstractNum w:abstractNumId="12" w15:restartNumberingAfterBreak="0">
    <w:nsid w:val="40B07027"/>
    <w:multiLevelType w:val="hybridMultilevel"/>
    <w:tmpl w:val="23942D9C"/>
    <w:lvl w:ilvl="0" w:tplc="18E0C632">
      <w:start w:val="1"/>
      <w:numFmt w:val="decimalEnclosedCircle"/>
      <w:lvlText w:val="%1"/>
      <w:lvlJc w:val="left"/>
      <w:pPr>
        <w:ind w:left="5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60" w:hanging="420"/>
      </w:pPr>
    </w:lvl>
    <w:lvl w:ilvl="3" w:tplc="0409000F" w:tentative="1">
      <w:start w:val="1"/>
      <w:numFmt w:val="decimal"/>
      <w:lvlText w:val="%4."/>
      <w:lvlJc w:val="left"/>
      <w:pPr>
        <w:ind w:left="1880" w:hanging="420"/>
      </w:pPr>
    </w:lvl>
    <w:lvl w:ilvl="4" w:tplc="04090017" w:tentative="1">
      <w:start w:val="1"/>
      <w:numFmt w:val="aiueoFullWidth"/>
      <w:lvlText w:val="(%5)"/>
      <w:lvlJc w:val="left"/>
      <w:pPr>
        <w:ind w:left="23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20" w:hanging="420"/>
      </w:pPr>
    </w:lvl>
    <w:lvl w:ilvl="6" w:tplc="0409000F" w:tentative="1">
      <w:start w:val="1"/>
      <w:numFmt w:val="decimal"/>
      <w:lvlText w:val="%7."/>
      <w:lvlJc w:val="left"/>
      <w:pPr>
        <w:ind w:left="3140" w:hanging="420"/>
      </w:pPr>
    </w:lvl>
    <w:lvl w:ilvl="7" w:tplc="04090017" w:tentative="1">
      <w:start w:val="1"/>
      <w:numFmt w:val="aiueoFullWidth"/>
      <w:lvlText w:val="(%8)"/>
      <w:lvlJc w:val="left"/>
      <w:pPr>
        <w:ind w:left="35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80" w:hanging="420"/>
      </w:pPr>
    </w:lvl>
  </w:abstractNum>
  <w:abstractNum w:abstractNumId="13" w15:restartNumberingAfterBreak="0">
    <w:nsid w:val="4E5E3ACC"/>
    <w:multiLevelType w:val="hybridMultilevel"/>
    <w:tmpl w:val="40C2E690"/>
    <w:lvl w:ilvl="0" w:tplc="4BF21556">
      <w:start w:val="1"/>
      <w:numFmt w:val="bullet"/>
      <w:lvlText w:val="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6A906D3E">
      <w:start w:val="1"/>
      <w:numFmt w:val="bullet"/>
      <w:suff w:val="space"/>
      <w:lvlText w:val=""/>
      <w:lvlJc w:val="left"/>
      <w:pPr>
        <w:ind w:left="168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538267D6"/>
    <w:multiLevelType w:val="hybridMultilevel"/>
    <w:tmpl w:val="3ED84258"/>
    <w:lvl w:ilvl="0" w:tplc="0868BCCC">
      <w:start w:val="1"/>
      <w:numFmt w:val="decimalFullWidth"/>
      <w:lvlText w:val="%1．"/>
      <w:lvlJc w:val="left"/>
      <w:pPr>
        <w:ind w:left="360" w:hanging="360"/>
      </w:pPr>
      <w:rPr>
        <w:rFonts w:hint="default"/>
      </w:rPr>
    </w:lvl>
    <w:lvl w:ilvl="1" w:tplc="9AEE156E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56775B26"/>
    <w:multiLevelType w:val="hybridMultilevel"/>
    <w:tmpl w:val="E2B6FE32"/>
    <w:lvl w:ilvl="0" w:tplc="3B64CB6E">
      <w:start w:val="1"/>
      <w:numFmt w:val="decimal"/>
      <w:lvlText w:val="(%1)"/>
      <w:lvlJc w:val="left"/>
      <w:pPr>
        <w:ind w:left="825" w:hanging="40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16" w15:restartNumberingAfterBreak="0">
    <w:nsid w:val="571169D8"/>
    <w:multiLevelType w:val="hybridMultilevel"/>
    <w:tmpl w:val="B726D192"/>
    <w:lvl w:ilvl="0" w:tplc="126C0AAA">
      <w:start w:val="1"/>
      <w:numFmt w:val="decimalFullWidth"/>
      <w:lvlText w:val="%1．"/>
      <w:lvlJc w:val="left"/>
      <w:pPr>
        <w:ind w:left="420" w:hanging="420"/>
      </w:pPr>
      <w:rPr>
        <w:rFonts w:cs="Courier New" w:hint="default"/>
        <w:sz w:val="21"/>
      </w:rPr>
    </w:lvl>
    <w:lvl w:ilvl="1" w:tplc="6902CDCE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7" w15:restartNumberingAfterBreak="0">
    <w:nsid w:val="5F081181"/>
    <w:multiLevelType w:val="hybridMultilevel"/>
    <w:tmpl w:val="41C2164E"/>
    <w:lvl w:ilvl="0" w:tplc="3C200968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18" w15:restartNumberingAfterBreak="0">
    <w:nsid w:val="67A90FF7"/>
    <w:multiLevelType w:val="hybridMultilevel"/>
    <w:tmpl w:val="2CCE6694"/>
    <w:lvl w:ilvl="0" w:tplc="D41CE384">
      <w:start w:val="2"/>
      <w:numFmt w:val="decimalFullWidth"/>
      <w:lvlText w:val="%1．"/>
      <w:lvlJc w:val="left"/>
      <w:pPr>
        <w:ind w:left="360" w:hanging="360"/>
      </w:pPr>
      <w:rPr>
        <w:rFonts w:hint="default"/>
        <w:lang w:val="en-US"/>
      </w:rPr>
    </w:lvl>
    <w:lvl w:ilvl="1" w:tplc="913EA440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9" w15:restartNumberingAfterBreak="0">
    <w:nsid w:val="6C181599"/>
    <w:multiLevelType w:val="hybridMultilevel"/>
    <w:tmpl w:val="5D9A786C"/>
    <w:lvl w:ilvl="0" w:tplc="301AB376">
      <w:start w:val="1"/>
      <w:numFmt w:val="decimalEnclosedCircle"/>
      <w:lvlText w:val="%1"/>
      <w:lvlJc w:val="left"/>
      <w:pPr>
        <w:ind w:left="10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7" w:tentative="1">
      <w:start w:val="1"/>
      <w:numFmt w:val="aiueoFullWidth"/>
      <w:lvlText w:val="(%5)"/>
      <w:lvlJc w:val="left"/>
      <w:pPr>
        <w:ind w:left="2820" w:hanging="420"/>
      </w:pPr>
    </w:lvl>
    <w:lvl w:ilvl="5" w:tplc="04090011" w:tentative="1">
      <w:start w:val="1"/>
      <w:numFmt w:val="decimalEnclosedCircle"/>
      <w:lvlText w:val="%6"/>
      <w:lvlJc w:val="lef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7" w:tentative="1">
      <w:start w:val="1"/>
      <w:numFmt w:val="aiueoFullWidth"/>
      <w:lvlText w:val="(%8)"/>
      <w:lvlJc w:val="left"/>
      <w:pPr>
        <w:ind w:left="40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500" w:hanging="420"/>
      </w:pPr>
    </w:lvl>
  </w:abstractNum>
  <w:abstractNum w:abstractNumId="20" w15:restartNumberingAfterBreak="0">
    <w:nsid w:val="70A12BD3"/>
    <w:multiLevelType w:val="multilevel"/>
    <w:tmpl w:val="B0CCF230"/>
    <w:lvl w:ilvl="0">
      <w:start w:val="1"/>
      <w:numFmt w:val="decimalFullWidth"/>
      <w:pStyle w:val="3"/>
      <w:lvlText w:val="第%1条"/>
      <w:lvlJc w:val="left"/>
      <w:pPr>
        <w:tabs>
          <w:tab w:val="num" w:pos="794"/>
        </w:tabs>
        <w:ind w:left="624" w:hanging="624"/>
      </w:pPr>
      <w:rPr>
        <w:rFonts w:hint="eastAsia"/>
        <w:b w:val="0"/>
        <w:i w:val="0"/>
        <w:sz w:val="21"/>
      </w:rPr>
    </w:lvl>
    <w:lvl w:ilvl="1">
      <w:start w:val="2"/>
      <w:numFmt w:val="decimalFullWidth"/>
      <w:pStyle w:val="4"/>
      <w:lvlText w:val="%2"/>
      <w:lvlJc w:val="left"/>
      <w:pPr>
        <w:ind w:left="624" w:hanging="454"/>
      </w:pPr>
      <w:rPr>
        <w:rFonts w:hint="eastAsia"/>
        <w:lang w:val="en-US"/>
      </w:rPr>
    </w:lvl>
    <w:lvl w:ilvl="2">
      <w:start w:val="1"/>
      <w:numFmt w:val="ideographDigital"/>
      <w:lvlText w:val="%3"/>
      <w:lvlJc w:val="left"/>
      <w:pPr>
        <w:ind w:left="1402" w:hanging="420"/>
      </w:pPr>
      <w:rPr>
        <w:rFonts w:ascii="Century" w:eastAsia="ＭＳ 明朝" w:hAnsi="Century" w:hint="default"/>
        <w:b w:val="0"/>
        <w:i w:val="0"/>
        <w:sz w:val="21"/>
      </w:rPr>
    </w:lvl>
    <w:lvl w:ilvl="3">
      <w:start w:val="1"/>
      <w:numFmt w:val="decimal"/>
      <w:lvlText w:val="%4."/>
      <w:lvlJc w:val="left"/>
      <w:pPr>
        <w:ind w:left="1822" w:hanging="420"/>
      </w:pPr>
      <w:rPr>
        <w:rFonts w:hint="eastAsia"/>
      </w:rPr>
    </w:lvl>
    <w:lvl w:ilvl="4">
      <w:start w:val="1"/>
      <w:numFmt w:val="aiueoFullWidth"/>
      <w:lvlText w:val="(%5)"/>
      <w:lvlJc w:val="left"/>
      <w:pPr>
        <w:ind w:left="2242" w:hanging="420"/>
      </w:pPr>
      <w:rPr>
        <w:rFonts w:hint="eastAsia"/>
      </w:rPr>
    </w:lvl>
    <w:lvl w:ilvl="5">
      <w:start w:val="1"/>
      <w:numFmt w:val="decimalEnclosedCircle"/>
      <w:lvlText w:val="%6"/>
      <w:lvlJc w:val="left"/>
      <w:pPr>
        <w:ind w:left="2662" w:hanging="4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082" w:hanging="420"/>
      </w:pPr>
      <w:rPr>
        <w:rFonts w:hint="eastAsia"/>
      </w:rPr>
    </w:lvl>
    <w:lvl w:ilvl="7">
      <w:start w:val="1"/>
      <w:numFmt w:val="aiueoFullWidth"/>
      <w:lvlText w:val="(%8)"/>
      <w:lvlJc w:val="left"/>
      <w:pPr>
        <w:ind w:left="3502" w:hanging="420"/>
      </w:pPr>
      <w:rPr>
        <w:rFonts w:hint="eastAsia"/>
      </w:rPr>
    </w:lvl>
    <w:lvl w:ilvl="8">
      <w:start w:val="1"/>
      <w:numFmt w:val="decimalEnclosedCircle"/>
      <w:lvlText w:val="%9"/>
      <w:lvlJc w:val="left"/>
      <w:pPr>
        <w:ind w:left="3922" w:hanging="420"/>
      </w:pPr>
      <w:rPr>
        <w:rFonts w:hint="eastAsia"/>
      </w:rPr>
    </w:lvl>
  </w:abstractNum>
  <w:abstractNum w:abstractNumId="21" w15:restartNumberingAfterBreak="0">
    <w:nsid w:val="747A2F35"/>
    <w:multiLevelType w:val="hybridMultilevel"/>
    <w:tmpl w:val="3BE2C7F6"/>
    <w:lvl w:ilvl="0" w:tplc="7FFC7244">
      <w:start w:val="2"/>
      <w:numFmt w:val="decimalFullWidth"/>
      <w:lvlText w:val="（%1）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22" w15:restartNumberingAfterBreak="0">
    <w:nsid w:val="7B6D58EE"/>
    <w:multiLevelType w:val="hybridMultilevel"/>
    <w:tmpl w:val="10FE24EE"/>
    <w:lvl w:ilvl="0" w:tplc="2BA4AD84">
      <w:start w:val="1"/>
      <w:numFmt w:val="decimalEnclosedCircle"/>
      <w:lvlText w:val="%1"/>
      <w:lvlJc w:val="left"/>
      <w:pPr>
        <w:ind w:left="9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80" w:hanging="420"/>
      </w:pPr>
    </w:lvl>
    <w:lvl w:ilvl="3" w:tplc="0409000F" w:tentative="1">
      <w:start w:val="1"/>
      <w:numFmt w:val="decimal"/>
      <w:lvlText w:val="%4."/>
      <w:lvlJc w:val="left"/>
      <w:pPr>
        <w:ind w:left="2300" w:hanging="420"/>
      </w:pPr>
    </w:lvl>
    <w:lvl w:ilvl="4" w:tplc="04090017" w:tentative="1">
      <w:start w:val="1"/>
      <w:numFmt w:val="aiueoFullWidth"/>
      <w:lvlText w:val="(%5)"/>
      <w:lvlJc w:val="left"/>
      <w:pPr>
        <w:ind w:left="272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40" w:hanging="420"/>
      </w:pPr>
    </w:lvl>
    <w:lvl w:ilvl="6" w:tplc="0409000F" w:tentative="1">
      <w:start w:val="1"/>
      <w:numFmt w:val="decimal"/>
      <w:lvlText w:val="%7."/>
      <w:lvlJc w:val="left"/>
      <w:pPr>
        <w:ind w:left="3560" w:hanging="420"/>
      </w:pPr>
    </w:lvl>
    <w:lvl w:ilvl="7" w:tplc="04090017" w:tentative="1">
      <w:start w:val="1"/>
      <w:numFmt w:val="aiueoFullWidth"/>
      <w:lvlText w:val="(%8)"/>
      <w:lvlJc w:val="left"/>
      <w:pPr>
        <w:ind w:left="39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00" w:hanging="420"/>
      </w:pPr>
    </w:lvl>
  </w:abstractNum>
  <w:abstractNum w:abstractNumId="23" w15:restartNumberingAfterBreak="0">
    <w:nsid w:val="7FF81D33"/>
    <w:multiLevelType w:val="hybridMultilevel"/>
    <w:tmpl w:val="509E1962"/>
    <w:lvl w:ilvl="0" w:tplc="72B2763C">
      <w:start w:val="1"/>
      <w:numFmt w:val="decimalFullWidth"/>
      <w:lvlText w:val="%1）"/>
      <w:lvlJc w:val="left"/>
      <w:pPr>
        <w:ind w:left="1245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65" w:hanging="420"/>
      </w:pPr>
    </w:lvl>
    <w:lvl w:ilvl="2" w:tplc="04090011" w:tentative="1">
      <w:start w:val="1"/>
      <w:numFmt w:val="decimalEnclosedCircle"/>
      <w:lvlText w:val="%3"/>
      <w:lvlJc w:val="left"/>
      <w:pPr>
        <w:ind w:left="2085" w:hanging="420"/>
      </w:pPr>
    </w:lvl>
    <w:lvl w:ilvl="3" w:tplc="0409000F" w:tentative="1">
      <w:start w:val="1"/>
      <w:numFmt w:val="decimal"/>
      <w:lvlText w:val="%4."/>
      <w:lvlJc w:val="left"/>
      <w:pPr>
        <w:ind w:left="2505" w:hanging="420"/>
      </w:pPr>
    </w:lvl>
    <w:lvl w:ilvl="4" w:tplc="04090017" w:tentative="1">
      <w:start w:val="1"/>
      <w:numFmt w:val="aiueoFullWidth"/>
      <w:lvlText w:val="(%5)"/>
      <w:lvlJc w:val="left"/>
      <w:pPr>
        <w:ind w:left="2925" w:hanging="420"/>
      </w:pPr>
    </w:lvl>
    <w:lvl w:ilvl="5" w:tplc="04090011" w:tentative="1">
      <w:start w:val="1"/>
      <w:numFmt w:val="decimalEnclosedCircle"/>
      <w:lvlText w:val="%6"/>
      <w:lvlJc w:val="left"/>
      <w:pPr>
        <w:ind w:left="3345" w:hanging="420"/>
      </w:pPr>
    </w:lvl>
    <w:lvl w:ilvl="6" w:tplc="0409000F" w:tentative="1">
      <w:start w:val="1"/>
      <w:numFmt w:val="decimal"/>
      <w:lvlText w:val="%7."/>
      <w:lvlJc w:val="left"/>
      <w:pPr>
        <w:ind w:left="3765" w:hanging="420"/>
      </w:pPr>
    </w:lvl>
    <w:lvl w:ilvl="7" w:tplc="04090017" w:tentative="1">
      <w:start w:val="1"/>
      <w:numFmt w:val="aiueoFullWidth"/>
      <w:lvlText w:val="(%8)"/>
      <w:lvlJc w:val="left"/>
      <w:pPr>
        <w:ind w:left="4185" w:hanging="420"/>
      </w:pPr>
    </w:lvl>
    <w:lvl w:ilvl="8" w:tplc="04090011" w:tentative="1">
      <w:start w:val="1"/>
      <w:numFmt w:val="decimalEnclosedCircle"/>
      <w:lvlText w:val="%9"/>
      <w:lvlJc w:val="left"/>
      <w:pPr>
        <w:ind w:left="4605" w:hanging="420"/>
      </w:pPr>
    </w:lvl>
  </w:abstractNum>
  <w:num w:numId="1">
    <w:abstractNumId w:val="14"/>
  </w:num>
  <w:num w:numId="2">
    <w:abstractNumId w:val="10"/>
  </w:num>
  <w:num w:numId="3">
    <w:abstractNumId w:val="2"/>
  </w:num>
  <w:num w:numId="4">
    <w:abstractNumId w:val="13"/>
  </w:num>
  <w:num w:numId="5">
    <w:abstractNumId w:val="11"/>
  </w:num>
  <w:num w:numId="6">
    <w:abstractNumId w:val="17"/>
  </w:num>
  <w:num w:numId="7">
    <w:abstractNumId w:val="21"/>
  </w:num>
  <w:num w:numId="8">
    <w:abstractNumId w:val="18"/>
  </w:num>
  <w:num w:numId="9">
    <w:abstractNumId w:val="19"/>
  </w:num>
  <w:num w:numId="10">
    <w:abstractNumId w:val="3"/>
  </w:num>
  <w:num w:numId="11">
    <w:abstractNumId w:val="9"/>
  </w:num>
  <w:num w:numId="12">
    <w:abstractNumId w:val="5"/>
  </w:num>
  <w:num w:numId="13">
    <w:abstractNumId w:val="4"/>
  </w:num>
  <w:num w:numId="14">
    <w:abstractNumId w:val="16"/>
  </w:num>
  <w:num w:numId="15">
    <w:abstractNumId w:val="22"/>
  </w:num>
  <w:num w:numId="16">
    <w:abstractNumId w:val="23"/>
  </w:num>
  <w:num w:numId="17">
    <w:abstractNumId w:val="12"/>
  </w:num>
  <w:num w:numId="18">
    <w:abstractNumId w:val="0"/>
  </w:num>
  <w:num w:numId="19">
    <w:abstractNumId w:val="8"/>
  </w:num>
  <w:num w:numId="20">
    <w:abstractNumId w:val="1"/>
  </w:num>
  <w:num w:numId="21">
    <w:abstractNumId w:val="7"/>
  </w:num>
  <w:num w:numId="22">
    <w:abstractNumId w:val="15"/>
  </w:num>
  <w:num w:numId="23">
    <w:abstractNumId w:val="6"/>
  </w:num>
  <w:num w:numId="24">
    <w:abstractNumId w:val="2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2867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7ED8"/>
    <w:rsid w:val="000073F5"/>
    <w:rsid w:val="00014853"/>
    <w:rsid w:val="00017061"/>
    <w:rsid w:val="00023B3E"/>
    <w:rsid w:val="000247C7"/>
    <w:rsid w:val="00026858"/>
    <w:rsid w:val="00026C0F"/>
    <w:rsid w:val="00031F91"/>
    <w:rsid w:val="00033DB1"/>
    <w:rsid w:val="000362DE"/>
    <w:rsid w:val="00037F18"/>
    <w:rsid w:val="00042F48"/>
    <w:rsid w:val="00044E57"/>
    <w:rsid w:val="00050E73"/>
    <w:rsid w:val="00053C2C"/>
    <w:rsid w:val="00054D78"/>
    <w:rsid w:val="00055219"/>
    <w:rsid w:val="0005575E"/>
    <w:rsid w:val="00062BE7"/>
    <w:rsid w:val="00065FD2"/>
    <w:rsid w:val="00073339"/>
    <w:rsid w:val="000753A5"/>
    <w:rsid w:val="00075ABD"/>
    <w:rsid w:val="000763D0"/>
    <w:rsid w:val="00080A7F"/>
    <w:rsid w:val="00082E5B"/>
    <w:rsid w:val="000938E0"/>
    <w:rsid w:val="0009614B"/>
    <w:rsid w:val="000969FE"/>
    <w:rsid w:val="000A026D"/>
    <w:rsid w:val="000A1A63"/>
    <w:rsid w:val="000A35B4"/>
    <w:rsid w:val="000A3D4C"/>
    <w:rsid w:val="000A4D66"/>
    <w:rsid w:val="000A5787"/>
    <w:rsid w:val="000B50C6"/>
    <w:rsid w:val="000B5111"/>
    <w:rsid w:val="000B5721"/>
    <w:rsid w:val="000C3E15"/>
    <w:rsid w:val="000D08E0"/>
    <w:rsid w:val="000D7729"/>
    <w:rsid w:val="000E2697"/>
    <w:rsid w:val="000E2B16"/>
    <w:rsid w:val="000F0DA9"/>
    <w:rsid w:val="000F111B"/>
    <w:rsid w:val="000F2C83"/>
    <w:rsid w:val="000F6183"/>
    <w:rsid w:val="000F697A"/>
    <w:rsid w:val="00101D01"/>
    <w:rsid w:val="0010404F"/>
    <w:rsid w:val="0010480D"/>
    <w:rsid w:val="00115910"/>
    <w:rsid w:val="00116FFB"/>
    <w:rsid w:val="00123EE1"/>
    <w:rsid w:val="0012516C"/>
    <w:rsid w:val="001341E4"/>
    <w:rsid w:val="00136E77"/>
    <w:rsid w:val="00136E78"/>
    <w:rsid w:val="00136F1C"/>
    <w:rsid w:val="00152F75"/>
    <w:rsid w:val="00154758"/>
    <w:rsid w:val="001551D0"/>
    <w:rsid w:val="00155DD1"/>
    <w:rsid w:val="001604E0"/>
    <w:rsid w:val="0016585D"/>
    <w:rsid w:val="00165DBD"/>
    <w:rsid w:val="0017450C"/>
    <w:rsid w:val="00174510"/>
    <w:rsid w:val="0018089B"/>
    <w:rsid w:val="00184862"/>
    <w:rsid w:val="001849E0"/>
    <w:rsid w:val="001853A9"/>
    <w:rsid w:val="00186C27"/>
    <w:rsid w:val="0018707C"/>
    <w:rsid w:val="00190D42"/>
    <w:rsid w:val="00191207"/>
    <w:rsid w:val="0019184E"/>
    <w:rsid w:val="001940DB"/>
    <w:rsid w:val="001968A3"/>
    <w:rsid w:val="001A276F"/>
    <w:rsid w:val="001A356C"/>
    <w:rsid w:val="001A3C40"/>
    <w:rsid w:val="001A652F"/>
    <w:rsid w:val="001A6E12"/>
    <w:rsid w:val="001B1039"/>
    <w:rsid w:val="001B26A8"/>
    <w:rsid w:val="001B428B"/>
    <w:rsid w:val="001B521E"/>
    <w:rsid w:val="001B5A9F"/>
    <w:rsid w:val="001C0C28"/>
    <w:rsid w:val="001C2935"/>
    <w:rsid w:val="001C2C24"/>
    <w:rsid w:val="001C3D7A"/>
    <w:rsid w:val="001C787A"/>
    <w:rsid w:val="001D048D"/>
    <w:rsid w:val="001D1992"/>
    <w:rsid w:val="001D7584"/>
    <w:rsid w:val="001E34BE"/>
    <w:rsid w:val="001E5327"/>
    <w:rsid w:val="001E641B"/>
    <w:rsid w:val="001F025D"/>
    <w:rsid w:val="001F34A7"/>
    <w:rsid w:val="001F51C7"/>
    <w:rsid w:val="002022BB"/>
    <w:rsid w:val="00210586"/>
    <w:rsid w:val="002139D6"/>
    <w:rsid w:val="00213B6F"/>
    <w:rsid w:val="002178E5"/>
    <w:rsid w:val="00220B67"/>
    <w:rsid w:val="00222DB4"/>
    <w:rsid w:val="002241B1"/>
    <w:rsid w:val="002242DC"/>
    <w:rsid w:val="002277DE"/>
    <w:rsid w:val="00232662"/>
    <w:rsid w:val="00237CD8"/>
    <w:rsid w:val="00240CC1"/>
    <w:rsid w:val="002424BB"/>
    <w:rsid w:val="00243F0C"/>
    <w:rsid w:val="00245233"/>
    <w:rsid w:val="00250235"/>
    <w:rsid w:val="00252AD9"/>
    <w:rsid w:val="00257D06"/>
    <w:rsid w:val="00264474"/>
    <w:rsid w:val="00264917"/>
    <w:rsid w:val="00264E36"/>
    <w:rsid w:val="00273AE9"/>
    <w:rsid w:val="00274C34"/>
    <w:rsid w:val="0027622D"/>
    <w:rsid w:val="00277A59"/>
    <w:rsid w:val="00277F38"/>
    <w:rsid w:val="002808AE"/>
    <w:rsid w:val="0028095A"/>
    <w:rsid w:val="00280B0A"/>
    <w:rsid w:val="00285ED8"/>
    <w:rsid w:val="00286964"/>
    <w:rsid w:val="00290EDB"/>
    <w:rsid w:val="00295BE5"/>
    <w:rsid w:val="002A0671"/>
    <w:rsid w:val="002A4FCC"/>
    <w:rsid w:val="002A5B55"/>
    <w:rsid w:val="002B2555"/>
    <w:rsid w:val="002B535B"/>
    <w:rsid w:val="002B5D01"/>
    <w:rsid w:val="002B65CE"/>
    <w:rsid w:val="002C1F80"/>
    <w:rsid w:val="002C511E"/>
    <w:rsid w:val="002E5F2E"/>
    <w:rsid w:val="002E7A39"/>
    <w:rsid w:val="002F1D3F"/>
    <w:rsid w:val="002F3A35"/>
    <w:rsid w:val="002F458C"/>
    <w:rsid w:val="002F4D85"/>
    <w:rsid w:val="002F4E15"/>
    <w:rsid w:val="002F4E6D"/>
    <w:rsid w:val="002F6FE2"/>
    <w:rsid w:val="003023A1"/>
    <w:rsid w:val="00303A67"/>
    <w:rsid w:val="00303C85"/>
    <w:rsid w:val="00305B67"/>
    <w:rsid w:val="00306B61"/>
    <w:rsid w:val="003076BA"/>
    <w:rsid w:val="00313BBA"/>
    <w:rsid w:val="003218A2"/>
    <w:rsid w:val="00324E01"/>
    <w:rsid w:val="003263DF"/>
    <w:rsid w:val="003319E4"/>
    <w:rsid w:val="00332C06"/>
    <w:rsid w:val="003340C3"/>
    <w:rsid w:val="00343F85"/>
    <w:rsid w:val="00344B11"/>
    <w:rsid w:val="0035032A"/>
    <w:rsid w:val="00350796"/>
    <w:rsid w:val="00350868"/>
    <w:rsid w:val="0035115E"/>
    <w:rsid w:val="0035326A"/>
    <w:rsid w:val="0035573E"/>
    <w:rsid w:val="0035589E"/>
    <w:rsid w:val="0036115D"/>
    <w:rsid w:val="00361414"/>
    <w:rsid w:val="0036451E"/>
    <w:rsid w:val="00364862"/>
    <w:rsid w:val="00365038"/>
    <w:rsid w:val="00365648"/>
    <w:rsid w:val="003666B4"/>
    <w:rsid w:val="003700A2"/>
    <w:rsid w:val="00370BE3"/>
    <w:rsid w:val="003711BB"/>
    <w:rsid w:val="00372D15"/>
    <w:rsid w:val="00376463"/>
    <w:rsid w:val="00377B5E"/>
    <w:rsid w:val="00380900"/>
    <w:rsid w:val="00381E35"/>
    <w:rsid w:val="00382EE6"/>
    <w:rsid w:val="0038323B"/>
    <w:rsid w:val="00385C02"/>
    <w:rsid w:val="00386F50"/>
    <w:rsid w:val="00393175"/>
    <w:rsid w:val="003936D8"/>
    <w:rsid w:val="00393DE5"/>
    <w:rsid w:val="003963B2"/>
    <w:rsid w:val="003964DB"/>
    <w:rsid w:val="003A1AE4"/>
    <w:rsid w:val="003A796B"/>
    <w:rsid w:val="003C0390"/>
    <w:rsid w:val="003C320A"/>
    <w:rsid w:val="003C6F02"/>
    <w:rsid w:val="003D0DE7"/>
    <w:rsid w:val="003D25CF"/>
    <w:rsid w:val="003D3C6D"/>
    <w:rsid w:val="003D70F6"/>
    <w:rsid w:val="003E1EFE"/>
    <w:rsid w:val="003E2CA5"/>
    <w:rsid w:val="003E6376"/>
    <w:rsid w:val="003F1A7F"/>
    <w:rsid w:val="003F5634"/>
    <w:rsid w:val="003F5AAB"/>
    <w:rsid w:val="003F6565"/>
    <w:rsid w:val="003F69E8"/>
    <w:rsid w:val="00401613"/>
    <w:rsid w:val="004053CD"/>
    <w:rsid w:val="004063A2"/>
    <w:rsid w:val="00415517"/>
    <w:rsid w:val="00416A9B"/>
    <w:rsid w:val="00417316"/>
    <w:rsid w:val="004210F8"/>
    <w:rsid w:val="00421707"/>
    <w:rsid w:val="00422C01"/>
    <w:rsid w:val="00422D7B"/>
    <w:rsid w:val="00426D90"/>
    <w:rsid w:val="00432C36"/>
    <w:rsid w:val="00432FD6"/>
    <w:rsid w:val="0043666A"/>
    <w:rsid w:val="00436ADF"/>
    <w:rsid w:val="004427E3"/>
    <w:rsid w:val="00452558"/>
    <w:rsid w:val="00456FDF"/>
    <w:rsid w:val="00462275"/>
    <w:rsid w:val="00466B0B"/>
    <w:rsid w:val="004677EA"/>
    <w:rsid w:val="00474050"/>
    <w:rsid w:val="004742CC"/>
    <w:rsid w:val="0047590E"/>
    <w:rsid w:val="00476D90"/>
    <w:rsid w:val="004772A0"/>
    <w:rsid w:val="0047759F"/>
    <w:rsid w:val="00477BDD"/>
    <w:rsid w:val="0048118A"/>
    <w:rsid w:val="00482B3B"/>
    <w:rsid w:val="0048379C"/>
    <w:rsid w:val="004842C5"/>
    <w:rsid w:val="00490C1B"/>
    <w:rsid w:val="00490F0F"/>
    <w:rsid w:val="00491073"/>
    <w:rsid w:val="00497397"/>
    <w:rsid w:val="004A0070"/>
    <w:rsid w:val="004A07CD"/>
    <w:rsid w:val="004A2008"/>
    <w:rsid w:val="004A74F3"/>
    <w:rsid w:val="004A788D"/>
    <w:rsid w:val="004B0366"/>
    <w:rsid w:val="004B6D75"/>
    <w:rsid w:val="004C04E8"/>
    <w:rsid w:val="004C04F8"/>
    <w:rsid w:val="004C0F6D"/>
    <w:rsid w:val="004C1F60"/>
    <w:rsid w:val="004C31EA"/>
    <w:rsid w:val="004C67CC"/>
    <w:rsid w:val="004D1E43"/>
    <w:rsid w:val="004D2204"/>
    <w:rsid w:val="004D3804"/>
    <w:rsid w:val="004D4584"/>
    <w:rsid w:val="004D5BE9"/>
    <w:rsid w:val="004D7265"/>
    <w:rsid w:val="004E0A84"/>
    <w:rsid w:val="004E1542"/>
    <w:rsid w:val="004E4007"/>
    <w:rsid w:val="004E628E"/>
    <w:rsid w:val="004E6D51"/>
    <w:rsid w:val="004F2041"/>
    <w:rsid w:val="004F2589"/>
    <w:rsid w:val="004F41EE"/>
    <w:rsid w:val="004F6643"/>
    <w:rsid w:val="00500A78"/>
    <w:rsid w:val="00501A60"/>
    <w:rsid w:val="00502141"/>
    <w:rsid w:val="00502E03"/>
    <w:rsid w:val="005061A1"/>
    <w:rsid w:val="00506367"/>
    <w:rsid w:val="00510E57"/>
    <w:rsid w:val="00517016"/>
    <w:rsid w:val="0052033A"/>
    <w:rsid w:val="00523DDC"/>
    <w:rsid w:val="00524D2B"/>
    <w:rsid w:val="005313B5"/>
    <w:rsid w:val="00533C9F"/>
    <w:rsid w:val="00533FA5"/>
    <w:rsid w:val="00534C13"/>
    <w:rsid w:val="005362CE"/>
    <w:rsid w:val="00536FA1"/>
    <w:rsid w:val="00540564"/>
    <w:rsid w:val="00540A6E"/>
    <w:rsid w:val="00540C30"/>
    <w:rsid w:val="00542F31"/>
    <w:rsid w:val="0054526F"/>
    <w:rsid w:val="00551302"/>
    <w:rsid w:val="005547A0"/>
    <w:rsid w:val="0056179E"/>
    <w:rsid w:val="00561E6C"/>
    <w:rsid w:val="00562460"/>
    <w:rsid w:val="00562555"/>
    <w:rsid w:val="00563BD5"/>
    <w:rsid w:val="00565290"/>
    <w:rsid w:val="005700DF"/>
    <w:rsid w:val="005705D6"/>
    <w:rsid w:val="005772C6"/>
    <w:rsid w:val="005776A7"/>
    <w:rsid w:val="005810E2"/>
    <w:rsid w:val="00581218"/>
    <w:rsid w:val="005832CB"/>
    <w:rsid w:val="00583B72"/>
    <w:rsid w:val="00583D1C"/>
    <w:rsid w:val="00590E8C"/>
    <w:rsid w:val="00594228"/>
    <w:rsid w:val="00594260"/>
    <w:rsid w:val="005962E4"/>
    <w:rsid w:val="00597F7E"/>
    <w:rsid w:val="005A0D39"/>
    <w:rsid w:val="005A111D"/>
    <w:rsid w:val="005A4472"/>
    <w:rsid w:val="005B0309"/>
    <w:rsid w:val="005B05C1"/>
    <w:rsid w:val="005B241A"/>
    <w:rsid w:val="005B781A"/>
    <w:rsid w:val="005C02FD"/>
    <w:rsid w:val="005C0E74"/>
    <w:rsid w:val="005C27A5"/>
    <w:rsid w:val="005C2868"/>
    <w:rsid w:val="005C5C9E"/>
    <w:rsid w:val="005C66B5"/>
    <w:rsid w:val="005D0909"/>
    <w:rsid w:val="005D7E34"/>
    <w:rsid w:val="005E33CC"/>
    <w:rsid w:val="005E4F16"/>
    <w:rsid w:val="005E57F1"/>
    <w:rsid w:val="005E62FC"/>
    <w:rsid w:val="005F0C2B"/>
    <w:rsid w:val="00602B3A"/>
    <w:rsid w:val="006042EF"/>
    <w:rsid w:val="00605821"/>
    <w:rsid w:val="00605EB5"/>
    <w:rsid w:val="006070A9"/>
    <w:rsid w:val="0061110D"/>
    <w:rsid w:val="0061672E"/>
    <w:rsid w:val="00623121"/>
    <w:rsid w:val="00624357"/>
    <w:rsid w:val="0062732B"/>
    <w:rsid w:val="00627E50"/>
    <w:rsid w:val="00630192"/>
    <w:rsid w:val="00632EFA"/>
    <w:rsid w:val="0063454E"/>
    <w:rsid w:val="006345C5"/>
    <w:rsid w:val="00634B6D"/>
    <w:rsid w:val="00635722"/>
    <w:rsid w:val="006404A4"/>
    <w:rsid w:val="00641280"/>
    <w:rsid w:val="006434C6"/>
    <w:rsid w:val="00647792"/>
    <w:rsid w:val="00650DEB"/>
    <w:rsid w:val="00651218"/>
    <w:rsid w:val="00651361"/>
    <w:rsid w:val="00652F6B"/>
    <w:rsid w:val="0065588E"/>
    <w:rsid w:val="00661DDB"/>
    <w:rsid w:val="00670866"/>
    <w:rsid w:val="00671663"/>
    <w:rsid w:val="00671CC3"/>
    <w:rsid w:val="006720FC"/>
    <w:rsid w:val="00680861"/>
    <w:rsid w:val="0068212D"/>
    <w:rsid w:val="00683465"/>
    <w:rsid w:val="00685801"/>
    <w:rsid w:val="00685F87"/>
    <w:rsid w:val="00687D5A"/>
    <w:rsid w:val="006907CA"/>
    <w:rsid w:val="006A1D5E"/>
    <w:rsid w:val="006A51E5"/>
    <w:rsid w:val="006A55DD"/>
    <w:rsid w:val="006A58AC"/>
    <w:rsid w:val="006B0024"/>
    <w:rsid w:val="006B0796"/>
    <w:rsid w:val="006C21EC"/>
    <w:rsid w:val="006C3238"/>
    <w:rsid w:val="006C38C8"/>
    <w:rsid w:val="006C4B95"/>
    <w:rsid w:val="006C74E4"/>
    <w:rsid w:val="006D1B21"/>
    <w:rsid w:val="006D24D3"/>
    <w:rsid w:val="006D4939"/>
    <w:rsid w:val="006D4C2C"/>
    <w:rsid w:val="006D57D8"/>
    <w:rsid w:val="006D5A80"/>
    <w:rsid w:val="006D72D0"/>
    <w:rsid w:val="006E0C9E"/>
    <w:rsid w:val="006E0E25"/>
    <w:rsid w:val="006E2547"/>
    <w:rsid w:val="006E46A5"/>
    <w:rsid w:val="006E4A5B"/>
    <w:rsid w:val="006E4C12"/>
    <w:rsid w:val="006F13B9"/>
    <w:rsid w:val="006F1589"/>
    <w:rsid w:val="006F21F2"/>
    <w:rsid w:val="006F2751"/>
    <w:rsid w:val="006F4826"/>
    <w:rsid w:val="006F751E"/>
    <w:rsid w:val="007079D4"/>
    <w:rsid w:val="0071082F"/>
    <w:rsid w:val="00714B50"/>
    <w:rsid w:val="007206F0"/>
    <w:rsid w:val="00722437"/>
    <w:rsid w:val="00726658"/>
    <w:rsid w:val="0073238E"/>
    <w:rsid w:val="007327A3"/>
    <w:rsid w:val="00736425"/>
    <w:rsid w:val="00745F50"/>
    <w:rsid w:val="00752F97"/>
    <w:rsid w:val="007565EA"/>
    <w:rsid w:val="00757985"/>
    <w:rsid w:val="0076064A"/>
    <w:rsid w:val="00760D3E"/>
    <w:rsid w:val="00762869"/>
    <w:rsid w:val="00762D78"/>
    <w:rsid w:val="00763D6A"/>
    <w:rsid w:val="00767ED8"/>
    <w:rsid w:val="007737D5"/>
    <w:rsid w:val="00775426"/>
    <w:rsid w:val="00780BC0"/>
    <w:rsid w:val="007821DB"/>
    <w:rsid w:val="00785231"/>
    <w:rsid w:val="007854A7"/>
    <w:rsid w:val="00786873"/>
    <w:rsid w:val="00787059"/>
    <w:rsid w:val="00791F49"/>
    <w:rsid w:val="00794F8A"/>
    <w:rsid w:val="007A128F"/>
    <w:rsid w:val="007A176F"/>
    <w:rsid w:val="007A33A3"/>
    <w:rsid w:val="007A4742"/>
    <w:rsid w:val="007A65EE"/>
    <w:rsid w:val="007A7894"/>
    <w:rsid w:val="007C15E5"/>
    <w:rsid w:val="007C475E"/>
    <w:rsid w:val="007C5BD9"/>
    <w:rsid w:val="007C6721"/>
    <w:rsid w:val="007C7561"/>
    <w:rsid w:val="007C7CB6"/>
    <w:rsid w:val="007D0150"/>
    <w:rsid w:val="007D2F41"/>
    <w:rsid w:val="007E173B"/>
    <w:rsid w:val="007E1DD7"/>
    <w:rsid w:val="007E3A9B"/>
    <w:rsid w:val="007E6BAE"/>
    <w:rsid w:val="007F4558"/>
    <w:rsid w:val="007F4C9C"/>
    <w:rsid w:val="007F682E"/>
    <w:rsid w:val="007F7076"/>
    <w:rsid w:val="0080599C"/>
    <w:rsid w:val="008105B7"/>
    <w:rsid w:val="00810EFC"/>
    <w:rsid w:val="008129D7"/>
    <w:rsid w:val="008160D0"/>
    <w:rsid w:val="00821BA0"/>
    <w:rsid w:val="00822B0E"/>
    <w:rsid w:val="00823502"/>
    <w:rsid w:val="0082443F"/>
    <w:rsid w:val="00824764"/>
    <w:rsid w:val="00825D7D"/>
    <w:rsid w:val="0083196A"/>
    <w:rsid w:val="00834738"/>
    <w:rsid w:val="008366E6"/>
    <w:rsid w:val="0084026B"/>
    <w:rsid w:val="00845952"/>
    <w:rsid w:val="00852782"/>
    <w:rsid w:val="0085474B"/>
    <w:rsid w:val="00854ACA"/>
    <w:rsid w:val="0086343E"/>
    <w:rsid w:val="00865DBA"/>
    <w:rsid w:val="008671EF"/>
    <w:rsid w:val="008715E0"/>
    <w:rsid w:val="00872D23"/>
    <w:rsid w:val="00873FA6"/>
    <w:rsid w:val="008745CE"/>
    <w:rsid w:val="00875273"/>
    <w:rsid w:val="008754B4"/>
    <w:rsid w:val="00875A5F"/>
    <w:rsid w:val="0088191A"/>
    <w:rsid w:val="00884907"/>
    <w:rsid w:val="008849CA"/>
    <w:rsid w:val="008866B6"/>
    <w:rsid w:val="008910DB"/>
    <w:rsid w:val="00893226"/>
    <w:rsid w:val="00893814"/>
    <w:rsid w:val="008972FA"/>
    <w:rsid w:val="00897566"/>
    <w:rsid w:val="008A00C4"/>
    <w:rsid w:val="008A1969"/>
    <w:rsid w:val="008A403E"/>
    <w:rsid w:val="008A5E7C"/>
    <w:rsid w:val="008B251A"/>
    <w:rsid w:val="008B4A5E"/>
    <w:rsid w:val="008B6F5E"/>
    <w:rsid w:val="008B7B20"/>
    <w:rsid w:val="008C2F77"/>
    <w:rsid w:val="008C41BF"/>
    <w:rsid w:val="008C5EE0"/>
    <w:rsid w:val="008C749A"/>
    <w:rsid w:val="008D10CA"/>
    <w:rsid w:val="008D366E"/>
    <w:rsid w:val="008D6BD5"/>
    <w:rsid w:val="008E1903"/>
    <w:rsid w:val="008E1ACD"/>
    <w:rsid w:val="008E1F5F"/>
    <w:rsid w:val="008E5154"/>
    <w:rsid w:val="008E6046"/>
    <w:rsid w:val="008E7602"/>
    <w:rsid w:val="008E7803"/>
    <w:rsid w:val="008F0C8B"/>
    <w:rsid w:val="008F0F27"/>
    <w:rsid w:val="008F28C0"/>
    <w:rsid w:val="008F3B40"/>
    <w:rsid w:val="008F4DAE"/>
    <w:rsid w:val="008F7B17"/>
    <w:rsid w:val="00900605"/>
    <w:rsid w:val="00902400"/>
    <w:rsid w:val="00905914"/>
    <w:rsid w:val="00905E94"/>
    <w:rsid w:val="0091034E"/>
    <w:rsid w:val="009136AD"/>
    <w:rsid w:val="009175B0"/>
    <w:rsid w:val="00920684"/>
    <w:rsid w:val="0092224C"/>
    <w:rsid w:val="00923CD0"/>
    <w:rsid w:val="00923EBA"/>
    <w:rsid w:val="00924A52"/>
    <w:rsid w:val="00924F37"/>
    <w:rsid w:val="00925BEB"/>
    <w:rsid w:val="00926C43"/>
    <w:rsid w:val="00927FD0"/>
    <w:rsid w:val="00934048"/>
    <w:rsid w:val="0093771B"/>
    <w:rsid w:val="009402F1"/>
    <w:rsid w:val="009440EB"/>
    <w:rsid w:val="00946078"/>
    <w:rsid w:val="00947773"/>
    <w:rsid w:val="009512DC"/>
    <w:rsid w:val="00955D5B"/>
    <w:rsid w:val="0095630C"/>
    <w:rsid w:val="009578B9"/>
    <w:rsid w:val="00960213"/>
    <w:rsid w:val="0096146D"/>
    <w:rsid w:val="0096183F"/>
    <w:rsid w:val="00962CE6"/>
    <w:rsid w:val="00963F20"/>
    <w:rsid w:val="00964166"/>
    <w:rsid w:val="009655AD"/>
    <w:rsid w:val="00967F5F"/>
    <w:rsid w:val="0097039D"/>
    <w:rsid w:val="00971E7B"/>
    <w:rsid w:val="00975688"/>
    <w:rsid w:val="00983715"/>
    <w:rsid w:val="00985FB0"/>
    <w:rsid w:val="00990175"/>
    <w:rsid w:val="009938C7"/>
    <w:rsid w:val="00995AA1"/>
    <w:rsid w:val="00995F72"/>
    <w:rsid w:val="009B2D97"/>
    <w:rsid w:val="009B4E8A"/>
    <w:rsid w:val="009B5B35"/>
    <w:rsid w:val="009B66F4"/>
    <w:rsid w:val="009C05C9"/>
    <w:rsid w:val="009C16D1"/>
    <w:rsid w:val="009D145C"/>
    <w:rsid w:val="009D6FAA"/>
    <w:rsid w:val="009D7298"/>
    <w:rsid w:val="009E1AC0"/>
    <w:rsid w:val="009E48C5"/>
    <w:rsid w:val="009E65D0"/>
    <w:rsid w:val="009E76FE"/>
    <w:rsid w:val="009F0A10"/>
    <w:rsid w:val="009F0CDF"/>
    <w:rsid w:val="009F26E2"/>
    <w:rsid w:val="009F537D"/>
    <w:rsid w:val="009F6737"/>
    <w:rsid w:val="00A023E7"/>
    <w:rsid w:val="00A0410C"/>
    <w:rsid w:val="00A073D7"/>
    <w:rsid w:val="00A10AF3"/>
    <w:rsid w:val="00A16E10"/>
    <w:rsid w:val="00A205A6"/>
    <w:rsid w:val="00A2683A"/>
    <w:rsid w:val="00A2686F"/>
    <w:rsid w:val="00A33DF6"/>
    <w:rsid w:val="00A414BF"/>
    <w:rsid w:val="00A41602"/>
    <w:rsid w:val="00A417E0"/>
    <w:rsid w:val="00A4188B"/>
    <w:rsid w:val="00A43E46"/>
    <w:rsid w:val="00A44C76"/>
    <w:rsid w:val="00A47DFB"/>
    <w:rsid w:val="00A53175"/>
    <w:rsid w:val="00A55EA5"/>
    <w:rsid w:val="00A60AFD"/>
    <w:rsid w:val="00A6346C"/>
    <w:rsid w:val="00A63906"/>
    <w:rsid w:val="00A7599F"/>
    <w:rsid w:val="00A76422"/>
    <w:rsid w:val="00A774C2"/>
    <w:rsid w:val="00A82354"/>
    <w:rsid w:val="00A82FE4"/>
    <w:rsid w:val="00A84051"/>
    <w:rsid w:val="00A8534D"/>
    <w:rsid w:val="00A91B32"/>
    <w:rsid w:val="00A93451"/>
    <w:rsid w:val="00A94394"/>
    <w:rsid w:val="00A95C6D"/>
    <w:rsid w:val="00A95ED3"/>
    <w:rsid w:val="00A97EE4"/>
    <w:rsid w:val="00AA3668"/>
    <w:rsid w:val="00AA36E9"/>
    <w:rsid w:val="00AA3DF4"/>
    <w:rsid w:val="00AA6AC6"/>
    <w:rsid w:val="00AA7993"/>
    <w:rsid w:val="00AB3E46"/>
    <w:rsid w:val="00AB494E"/>
    <w:rsid w:val="00AB53BE"/>
    <w:rsid w:val="00AB589D"/>
    <w:rsid w:val="00AB6F25"/>
    <w:rsid w:val="00AB7332"/>
    <w:rsid w:val="00AB7AE3"/>
    <w:rsid w:val="00AB7D27"/>
    <w:rsid w:val="00AC7779"/>
    <w:rsid w:val="00AD193A"/>
    <w:rsid w:val="00AD5962"/>
    <w:rsid w:val="00AD633B"/>
    <w:rsid w:val="00AD6EDD"/>
    <w:rsid w:val="00AD77A7"/>
    <w:rsid w:val="00AE16BA"/>
    <w:rsid w:val="00AE2742"/>
    <w:rsid w:val="00AE73BD"/>
    <w:rsid w:val="00AF1CEC"/>
    <w:rsid w:val="00AF79EE"/>
    <w:rsid w:val="00B00599"/>
    <w:rsid w:val="00B05C7A"/>
    <w:rsid w:val="00B06992"/>
    <w:rsid w:val="00B10D1B"/>
    <w:rsid w:val="00B17333"/>
    <w:rsid w:val="00B212DD"/>
    <w:rsid w:val="00B237C4"/>
    <w:rsid w:val="00B23912"/>
    <w:rsid w:val="00B250CD"/>
    <w:rsid w:val="00B26C2F"/>
    <w:rsid w:val="00B377CF"/>
    <w:rsid w:val="00B40FCB"/>
    <w:rsid w:val="00B47D9F"/>
    <w:rsid w:val="00B5640F"/>
    <w:rsid w:val="00B621E1"/>
    <w:rsid w:val="00B6443E"/>
    <w:rsid w:val="00B65F28"/>
    <w:rsid w:val="00B66C0C"/>
    <w:rsid w:val="00B760E2"/>
    <w:rsid w:val="00B80441"/>
    <w:rsid w:val="00B81CCC"/>
    <w:rsid w:val="00B82388"/>
    <w:rsid w:val="00B8505E"/>
    <w:rsid w:val="00B86004"/>
    <w:rsid w:val="00B867D9"/>
    <w:rsid w:val="00B875FF"/>
    <w:rsid w:val="00B926B8"/>
    <w:rsid w:val="00B92CB3"/>
    <w:rsid w:val="00B95484"/>
    <w:rsid w:val="00B96FD9"/>
    <w:rsid w:val="00BB2509"/>
    <w:rsid w:val="00BB259D"/>
    <w:rsid w:val="00BB570B"/>
    <w:rsid w:val="00BB621D"/>
    <w:rsid w:val="00BB66AC"/>
    <w:rsid w:val="00BB7360"/>
    <w:rsid w:val="00BB7B29"/>
    <w:rsid w:val="00BC3BC3"/>
    <w:rsid w:val="00BC3E08"/>
    <w:rsid w:val="00BC5981"/>
    <w:rsid w:val="00BC6217"/>
    <w:rsid w:val="00BC65C1"/>
    <w:rsid w:val="00BD2043"/>
    <w:rsid w:val="00BD3228"/>
    <w:rsid w:val="00BD61CD"/>
    <w:rsid w:val="00BD7672"/>
    <w:rsid w:val="00BE281C"/>
    <w:rsid w:val="00BE5ED4"/>
    <w:rsid w:val="00BE65FD"/>
    <w:rsid w:val="00BE6B55"/>
    <w:rsid w:val="00BE74BC"/>
    <w:rsid w:val="00BF03D6"/>
    <w:rsid w:val="00BF6445"/>
    <w:rsid w:val="00BF75B9"/>
    <w:rsid w:val="00BF79E1"/>
    <w:rsid w:val="00C01270"/>
    <w:rsid w:val="00C01632"/>
    <w:rsid w:val="00C05DFF"/>
    <w:rsid w:val="00C0711C"/>
    <w:rsid w:val="00C12446"/>
    <w:rsid w:val="00C13E1D"/>
    <w:rsid w:val="00C14DDB"/>
    <w:rsid w:val="00C15E38"/>
    <w:rsid w:val="00C17F96"/>
    <w:rsid w:val="00C21F94"/>
    <w:rsid w:val="00C2703E"/>
    <w:rsid w:val="00C3646F"/>
    <w:rsid w:val="00C40B85"/>
    <w:rsid w:val="00C42AF0"/>
    <w:rsid w:val="00C45242"/>
    <w:rsid w:val="00C45851"/>
    <w:rsid w:val="00C47670"/>
    <w:rsid w:val="00C47865"/>
    <w:rsid w:val="00C500C3"/>
    <w:rsid w:val="00C50E6D"/>
    <w:rsid w:val="00C510DA"/>
    <w:rsid w:val="00C53448"/>
    <w:rsid w:val="00C5539B"/>
    <w:rsid w:val="00C554BE"/>
    <w:rsid w:val="00C56411"/>
    <w:rsid w:val="00C569BA"/>
    <w:rsid w:val="00C577A9"/>
    <w:rsid w:val="00C577D2"/>
    <w:rsid w:val="00C609D2"/>
    <w:rsid w:val="00C633AD"/>
    <w:rsid w:val="00C65E78"/>
    <w:rsid w:val="00C70D77"/>
    <w:rsid w:val="00C735FC"/>
    <w:rsid w:val="00C73B13"/>
    <w:rsid w:val="00C770D6"/>
    <w:rsid w:val="00C774E0"/>
    <w:rsid w:val="00C777CB"/>
    <w:rsid w:val="00C804B5"/>
    <w:rsid w:val="00C82F10"/>
    <w:rsid w:val="00C835D7"/>
    <w:rsid w:val="00C9096D"/>
    <w:rsid w:val="00CA52A9"/>
    <w:rsid w:val="00CA5718"/>
    <w:rsid w:val="00CB32E8"/>
    <w:rsid w:val="00CB4D87"/>
    <w:rsid w:val="00CB7506"/>
    <w:rsid w:val="00CB77CE"/>
    <w:rsid w:val="00CC09BE"/>
    <w:rsid w:val="00CC1802"/>
    <w:rsid w:val="00CC45A1"/>
    <w:rsid w:val="00CC5087"/>
    <w:rsid w:val="00CC5F0A"/>
    <w:rsid w:val="00CC6C9A"/>
    <w:rsid w:val="00CD323D"/>
    <w:rsid w:val="00CE13C5"/>
    <w:rsid w:val="00CE1D48"/>
    <w:rsid w:val="00CE3A73"/>
    <w:rsid w:val="00CE4076"/>
    <w:rsid w:val="00CE6BE9"/>
    <w:rsid w:val="00CF2406"/>
    <w:rsid w:val="00CF3FA1"/>
    <w:rsid w:val="00CF53B2"/>
    <w:rsid w:val="00D02B1B"/>
    <w:rsid w:val="00D03C72"/>
    <w:rsid w:val="00D03D6D"/>
    <w:rsid w:val="00D0478C"/>
    <w:rsid w:val="00D06EC4"/>
    <w:rsid w:val="00D075E9"/>
    <w:rsid w:val="00D102CB"/>
    <w:rsid w:val="00D14A4B"/>
    <w:rsid w:val="00D209CD"/>
    <w:rsid w:val="00D21288"/>
    <w:rsid w:val="00D264DC"/>
    <w:rsid w:val="00D266CD"/>
    <w:rsid w:val="00D4026A"/>
    <w:rsid w:val="00D4186B"/>
    <w:rsid w:val="00D42BC8"/>
    <w:rsid w:val="00D43934"/>
    <w:rsid w:val="00D454A2"/>
    <w:rsid w:val="00D512D2"/>
    <w:rsid w:val="00D541D1"/>
    <w:rsid w:val="00D54B47"/>
    <w:rsid w:val="00D5768B"/>
    <w:rsid w:val="00D60588"/>
    <w:rsid w:val="00D6320B"/>
    <w:rsid w:val="00D63BE0"/>
    <w:rsid w:val="00D66D91"/>
    <w:rsid w:val="00D719EB"/>
    <w:rsid w:val="00D728C0"/>
    <w:rsid w:val="00D7431F"/>
    <w:rsid w:val="00D76557"/>
    <w:rsid w:val="00D80791"/>
    <w:rsid w:val="00D82D66"/>
    <w:rsid w:val="00D83A10"/>
    <w:rsid w:val="00D849B2"/>
    <w:rsid w:val="00D85A01"/>
    <w:rsid w:val="00D85ADA"/>
    <w:rsid w:val="00D91E75"/>
    <w:rsid w:val="00D92CA2"/>
    <w:rsid w:val="00D93287"/>
    <w:rsid w:val="00D93F4E"/>
    <w:rsid w:val="00D961EE"/>
    <w:rsid w:val="00DA5113"/>
    <w:rsid w:val="00DA550E"/>
    <w:rsid w:val="00DB4B4D"/>
    <w:rsid w:val="00DB7A12"/>
    <w:rsid w:val="00DC0F98"/>
    <w:rsid w:val="00DC6FF6"/>
    <w:rsid w:val="00DC7749"/>
    <w:rsid w:val="00DD16FF"/>
    <w:rsid w:val="00DD6E31"/>
    <w:rsid w:val="00DE1755"/>
    <w:rsid w:val="00DE1C62"/>
    <w:rsid w:val="00DE474F"/>
    <w:rsid w:val="00DE59D8"/>
    <w:rsid w:val="00DE7912"/>
    <w:rsid w:val="00DE79B5"/>
    <w:rsid w:val="00DF267B"/>
    <w:rsid w:val="00DF2BD2"/>
    <w:rsid w:val="00E0045B"/>
    <w:rsid w:val="00E034B8"/>
    <w:rsid w:val="00E11DDB"/>
    <w:rsid w:val="00E13D74"/>
    <w:rsid w:val="00E31B2F"/>
    <w:rsid w:val="00E3297A"/>
    <w:rsid w:val="00E342B7"/>
    <w:rsid w:val="00E36136"/>
    <w:rsid w:val="00E367BE"/>
    <w:rsid w:val="00E47959"/>
    <w:rsid w:val="00E61F65"/>
    <w:rsid w:val="00E62622"/>
    <w:rsid w:val="00E66CF4"/>
    <w:rsid w:val="00E70A6D"/>
    <w:rsid w:val="00E80262"/>
    <w:rsid w:val="00E83666"/>
    <w:rsid w:val="00E844AE"/>
    <w:rsid w:val="00E84537"/>
    <w:rsid w:val="00E87DEB"/>
    <w:rsid w:val="00E916FA"/>
    <w:rsid w:val="00E91720"/>
    <w:rsid w:val="00E92E4A"/>
    <w:rsid w:val="00E964E9"/>
    <w:rsid w:val="00EA0423"/>
    <w:rsid w:val="00EA3546"/>
    <w:rsid w:val="00EA41D7"/>
    <w:rsid w:val="00EA51EC"/>
    <w:rsid w:val="00EB1C93"/>
    <w:rsid w:val="00EB1D52"/>
    <w:rsid w:val="00EB45FC"/>
    <w:rsid w:val="00EB4EDB"/>
    <w:rsid w:val="00EB57BE"/>
    <w:rsid w:val="00EB701A"/>
    <w:rsid w:val="00EB749A"/>
    <w:rsid w:val="00EC0DB9"/>
    <w:rsid w:val="00EC1E65"/>
    <w:rsid w:val="00EC26D5"/>
    <w:rsid w:val="00EC3B3D"/>
    <w:rsid w:val="00EC5244"/>
    <w:rsid w:val="00EC5913"/>
    <w:rsid w:val="00EC7652"/>
    <w:rsid w:val="00ED5128"/>
    <w:rsid w:val="00EE24CA"/>
    <w:rsid w:val="00EE69E1"/>
    <w:rsid w:val="00EF1CCE"/>
    <w:rsid w:val="00EF2844"/>
    <w:rsid w:val="00EF2DC7"/>
    <w:rsid w:val="00F01D12"/>
    <w:rsid w:val="00F04607"/>
    <w:rsid w:val="00F058C6"/>
    <w:rsid w:val="00F05D03"/>
    <w:rsid w:val="00F13C30"/>
    <w:rsid w:val="00F17DD1"/>
    <w:rsid w:val="00F17F45"/>
    <w:rsid w:val="00F22FAB"/>
    <w:rsid w:val="00F350B6"/>
    <w:rsid w:val="00F40316"/>
    <w:rsid w:val="00F407D5"/>
    <w:rsid w:val="00F43249"/>
    <w:rsid w:val="00F43C4D"/>
    <w:rsid w:val="00F51852"/>
    <w:rsid w:val="00F51981"/>
    <w:rsid w:val="00F52D0B"/>
    <w:rsid w:val="00F53A42"/>
    <w:rsid w:val="00F62651"/>
    <w:rsid w:val="00F65ACA"/>
    <w:rsid w:val="00F66441"/>
    <w:rsid w:val="00F703B1"/>
    <w:rsid w:val="00F70A33"/>
    <w:rsid w:val="00F7163B"/>
    <w:rsid w:val="00F81D3F"/>
    <w:rsid w:val="00F82EA4"/>
    <w:rsid w:val="00F84EE5"/>
    <w:rsid w:val="00F86A8E"/>
    <w:rsid w:val="00F9130D"/>
    <w:rsid w:val="00F91E30"/>
    <w:rsid w:val="00F92F74"/>
    <w:rsid w:val="00FA34CD"/>
    <w:rsid w:val="00FA4E96"/>
    <w:rsid w:val="00FC2795"/>
    <w:rsid w:val="00FC476E"/>
    <w:rsid w:val="00FC62DC"/>
    <w:rsid w:val="00FD3895"/>
    <w:rsid w:val="00FD5A75"/>
    <w:rsid w:val="00FE0801"/>
    <w:rsid w:val="00FE0EDA"/>
    <w:rsid w:val="00FE38F1"/>
    <w:rsid w:val="00FE3AA5"/>
    <w:rsid w:val="00FE5BAD"/>
    <w:rsid w:val="00FE70AF"/>
    <w:rsid w:val="00FF09FD"/>
    <w:rsid w:val="00FF2403"/>
    <w:rsid w:val="00FF5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8673">
      <v:textbox inset="5.85pt,.7pt,5.85pt,.7pt"/>
    </o:shapedefaults>
    <o:shapelayout v:ext="edit">
      <o:idmap v:ext="edit" data="1"/>
    </o:shapelayout>
  </w:shapeDefaults>
  <w:decimalSymbol w:val="."/>
  <w:listSeparator w:val=","/>
  <w14:docId w14:val="30BE0ED1"/>
  <w15:docId w15:val="{8EED1F25-C69D-4F06-955F-0DB51A29A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428B"/>
    <w:pPr>
      <w:widowControl w:val="0"/>
      <w:jc w:val="both"/>
    </w:pPr>
    <w:rPr>
      <w:rFonts w:cs="Century"/>
      <w:kern w:val="2"/>
      <w:sz w:val="21"/>
      <w:szCs w:val="21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47DFB"/>
    <w:pPr>
      <w:keepNext/>
      <w:outlineLvl w:val="1"/>
    </w:pPr>
    <w:rPr>
      <w:rFonts w:asciiTheme="majorHAnsi" w:eastAsiaTheme="majorEastAsia" w:hAnsiTheme="majorHAnsi" w:cstheme="majorBidi"/>
    </w:rPr>
  </w:style>
  <w:style w:type="paragraph" w:styleId="3">
    <w:name w:val="heading 3"/>
    <w:basedOn w:val="2"/>
    <w:next w:val="a"/>
    <w:link w:val="30"/>
    <w:autoRedefine/>
    <w:qFormat/>
    <w:rsid w:val="00A47DFB"/>
    <w:pPr>
      <w:keepNext w:val="0"/>
      <w:numPr>
        <w:numId w:val="24"/>
      </w:numPr>
      <w:tabs>
        <w:tab w:val="clear" w:pos="794"/>
        <w:tab w:val="num" w:pos="851"/>
        <w:tab w:val="left" w:pos="1064"/>
      </w:tabs>
      <w:jc w:val="left"/>
      <w:outlineLvl w:val="2"/>
    </w:pPr>
    <w:rPr>
      <w:rFonts w:ascii="Century" w:eastAsia="ＭＳ 明朝" w:hAnsi="Century" w:cs="Times New Roman"/>
      <w:szCs w:val="24"/>
    </w:rPr>
  </w:style>
  <w:style w:type="paragraph" w:styleId="4">
    <w:name w:val="heading 4"/>
    <w:basedOn w:val="3"/>
    <w:link w:val="40"/>
    <w:autoRedefine/>
    <w:qFormat/>
    <w:rsid w:val="00A47DFB"/>
    <w:pPr>
      <w:numPr>
        <w:ilvl w:val="1"/>
      </w:numPr>
      <w:ind w:left="644" w:hanging="406"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67ED8"/>
    <w:pPr>
      <w:widowControl w:val="0"/>
      <w:jc w:val="both"/>
    </w:pPr>
    <w:rPr>
      <w:rFonts w:cs="Century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652F6B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uiPriority w:val="99"/>
    <w:semiHidden/>
    <w:rsid w:val="004C04F8"/>
    <w:rPr>
      <w:sz w:val="21"/>
      <w:szCs w:val="21"/>
    </w:rPr>
  </w:style>
  <w:style w:type="paragraph" w:styleId="a6">
    <w:name w:val="footer"/>
    <w:basedOn w:val="a"/>
    <w:link w:val="a7"/>
    <w:uiPriority w:val="99"/>
    <w:rsid w:val="00652F6B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uiPriority w:val="99"/>
    <w:semiHidden/>
    <w:rsid w:val="004C04F8"/>
    <w:rPr>
      <w:sz w:val="21"/>
      <w:szCs w:val="21"/>
    </w:rPr>
  </w:style>
  <w:style w:type="character" w:styleId="a8">
    <w:name w:val="page number"/>
    <w:basedOn w:val="a0"/>
    <w:uiPriority w:val="99"/>
    <w:rsid w:val="00652F6B"/>
  </w:style>
  <w:style w:type="paragraph" w:styleId="a9">
    <w:name w:val="Closing"/>
    <w:basedOn w:val="a"/>
    <w:link w:val="aa"/>
    <w:uiPriority w:val="99"/>
    <w:rsid w:val="003F5AAB"/>
    <w:pPr>
      <w:jc w:val="right"/>
    </w:pPr>
    <w:rPr>
      <w:rFonts w:ascii="ＭＳ 明朝" w:hAnsi="ＭＳ Ｐ明朝" w:cs="ＭＳ 明朝"/>
      <w:color w:val="0000FF"/>
    </w:rPr>
  </w:style>
  <w:style w:type="character" w:customStyle="1" w:styleId="aa">
    <w:name w:val="結語 (文字)"/>
    <w:link w:val="a9"/>
    <w:uiPriority w:val="99"/>
    <w:semiHidden/>
    <w:rsid w:val="004C04F8"/>
    <w:rPr>
      <w:sz w:val="21"/>
      <w:szCs w:val="21"/>
    </w:rPr>
  </w:style>
  <w:style w:type="paragraph" w:styleId="ab">
    <w:name w:val="Date"/>
    <w:basedOn w:val="a"/>
    <w:next w:val="a"/>
    <w:link w:val="ac"/>
    <w:uiPriority w:val="99"/>
    <w:rsid w:val="008F7B17"/>
  </w:style>
  <w:style w:type="character" w:customStyle="1" w:styleId="ac">
    <w:name w:val="日付 (文字)"/>
    <w:link w:val="ab"/>
    <w:uiPriority w:val="99"/>
    <w:semiHidden/>
    <w:rsid w:val="004C04F8"/>
    <w:rPr>
      <w:sz w:val="21"/>
      <w:szCs w:val="21"/>
    </w:rPr>
  </w:style>
  <w:style w:type="paragraph" w:styleId="ad">
    <w:name w:val="Balloon Text"/>
    <w:basedOn w:val="a"/>
    <w:link w:val="ae"/>
    <w:uiPriority w:val="99"/>
    <w:semiHidden/>
    <w:rsid w:val="00E342B7"/>
    <w:rPr>
      <w:rFonts w:ascii="Arial" w:eastAsia="ＭＳ ゴシック" w:hAnsi="Arial" w:cs="Arial"/>
      <w:sz w:val="18"/>
      <w:szCs w:val="18"/>
    </w:rPr>
  </w:style>
  <w:style w:type="character" w:customStyle="1" w:styleId="ae">
    <w:name w:val="吹き出し (文字)"/>
    <w:link w:val="ad"/>
    <w:uiPriority w:val="99"/>
    <w:semiHidden/>
    <w:rsid w:val="004C04F8"/>
    <w:rPr>
      <w:rFonts w:ascii="Arial" w:eastAsia="ＭＳ ゴシック" w:hAnsi="Arial" w:cs="Arial"/>
      <w:sz w:val="2"/>
      <w:szCs w:val="2"/>
    </w:rPr>
  </w:style>
  <w:style w:type="paragraph" w:styleId="af">
    <w:name w:val="List Paragraph"/>
    <w:basedOn w:val="a"/>
    <w:uiPriority w:val="34"/>
    <w:qFormat/>
    <w:rsid w:val="00D849B2"/>
    <w:pPr>
      <w:ind w:leftChars="400" w:left="840"/>
    </w:pPr>
  </w:style>
  <w:style w:type="character" w:styleId="af0">
    <w:name w:val="Hyperlink"/>
    <w:uiPriority w:val="99"/>
    <w:semiHidden/>
    <w:unhideWhenUsed/>
    <w:rsid w:val="00C770D6"/>
    <w:rPr>
      <w:color w:val="0000FF"/>
      <w:u w:val="single"/>
    </w:rPr>
  </w:style>
  <w:style w:type="paragraph" w:styleId="af1">
    <w:name w:val="Plain Text"/>
    <w:basedOn w:val="a"/>
    <w:link w:val="af2"/>
    <w:uiPriority w:val="99"/>
    <w:unhideWhenUsed/>
    <w:rsid w:val="0035589E"/>
    <w:pPr>
      <w:jc w:val="left"/>
    </w:pPr>
    <w:rPr>
      <w:rFonts w:ascii="ＭＳ ゴシック" w:eastAsia="ＭＳ ゴシック" w:hAnsi="Courier New" w:cs="Courier New"/>
      <w:sz w:val="20"/>
    </w:rPr>
  </w:style>
  <w:style w:type="character" w:customStyle="1" w:styleId="af2">
    <w:name w:val="書式なし (文字)"/>
    <w:basedOn w:val="a0"/>
    <w:link w:val="af1"/>
    <w:uiPriority w:val="99"/>
    <w:rsid w:val="0035589E"/>
    <w:rPr>
      <w:rFonts w:ascii="ＭＳ ゴシック" w:eastAsia="ＭＳ ゴシック" w:hAnsi="Courier New" w:cs="Courier New"/>
      <w:kern w:val="2"/>
      <w:szCs w:val="21"/>
    </w:rPr>
  </w:style>
  <w:style w:type="character" w:customStyle="1" w:styleId="30">
    <w:name w:val="見出し 3 (文字)"/>
    <w:basedOn w:val="a0"/>
    <w:link w:val="3"/>
    <w:rsid w:val="00A47DFB"/>
    <w:rPr>
      <w:kern w:val="2"/>
      <w:sz w:val="21"/>
      <w:szCs w:val="24"/>
    </w:rPr>
  </w:style>
  <w:style w:type="character" w:customStyle="1" w:styleId="40">
    <w:name w:val="見出し 4 (文字)"/>
    <w:basedOn w:val="a0"/>
    <w:link w:val="4"/>
    <w:rsid w:val="00A47DFB"/>
    <w:rPr>
      <w:kern w:val="2"/>
      <w:sz w:val="21"/>
      <w:szCs w:val="24"/>
    </w:rPr>
  </w:style>
  <w:style w:type="character" w:styleId="af3">
    <w:name w:val="annotation reference"/>
    <w:basedOn w:val="a0"/>
    <w:uiPriority w:val="99"/>
    <w:semiHidden/>
    <w:unhideWhenUsed/>
    <w:rsid w:val="00A47DFB"/>
    <w:rPr>
      <w:sz w:val="18"/>
      <w:szCs w:val="18"/>
    </w:rPr>
  </w:style>
  <w:style w:type="paragraph" w:styleId="af4">
    <w:name w:val="annotation text"/>
    <w:basedOn w:val="a"/>
    <w:link w:val="af5"/>
    <w:uiPriority w:val="99"/>
    <w:semiHidden/>
    <w:unhideWhenUsed/>
    <w:rsid w:val="00A47DFB"/>
    <w:pPr>
      <w:jc w:val="left"/>
    </w:pPr>
    <w:rPr>
      <w:rFonts w:cs="Times New Roman"/>
      <w:szCs w:val="24"/>
    </w:rPr>
  </w:style>
  <w:style w:type="character" w:customStyle="1" w:styleId="af5">
    <w:name w:val="コメント文字列 (文字)"/>
    <w:basedOn w:val="a0"/>
    <w:link w:val="af4"/>
    <w:uiPriority w:val="99"/>
    <w:semiHidden/>
    <w:rsid w:val="00A47DFB"/>
    <w:rPr>
      <w:kern w:val="2"/>
      <w:sz w:val="21"/>
      <w:szCs w:val="24"/>
    </w:rPr>
  </w:style>
  <w:style w:type="character" w:customStyle="1" w:styleId="20">
    <w:name w:val="見出し 2 (文字)"/>
    <w:basedOn w:val="a0"/>
    <w:link w:val="2"/>
    <w:uiPriority w:val="9"/>
    <w:semiHidden/>
    <w:rsid w:val="00A47DFB"/>
    <w:rPr>
      <w:rFonts w:asciiTheme="majorHAnsi" w:eastAsiaTheme="majorEastAsia" w:hAnsiTheme="majorHAnsi" w:cstheme="majorBidi"/>
      <w:kern w:val="2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193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9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93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193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3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23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63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7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7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0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5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7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2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8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1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5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4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4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883B45-6C44-4006-91B9-E91AAE2FC3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3851</TotalTime>
  <Pages>1</Pages>
  <Words>764</Words>
  <Characters>110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2014年10月度防災委員会議事メモ</vt:lpstr>
    </vt:vector>
  </TitlesOfParts>
  <Company>home</Company>
  <LinksUpToDate>false</LinksUpToDate>
  <CharactersWithSpaces>873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2014年10月度防災委員会議事メモ</dc:title>
  <dc:creator>home</dc:creator>
  <cp:lastModifiedBy>home</cp:lastModifiedBy>
  <cp:revision>181</cp:revision>
  <cp:lastPrinted>2020-01-25T03:23:00Z</cp:lastPrinted>
  <dcterms:created xsi:type="dcterms:W3CDTF">2017-03-26T05:49:00Z</dcterms:created>
  <dcterms:modified xsi:type="dcterms:W3CDTF">2020-01-26T00:51:00Z</dcterms:modified>
</cp:coreProperties>
</file>