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7"/>
        <w:tblW w:w="0" w:type="auto"/>
        <w:tblLook w:val="04A0" w:firstRow="1" w:lastRow="0" w:firstColumn="1" w:lastColumn="0" w:noHBand="0" w:noVBand="1"/>
      </w:tblPr>
      <w:tblGrid>
        <w:gridCol w:w="6589"/>
        <w:gridCol w:w="6589"/>
        <w:gridCol w:w="2210"/>
      </w:tblGrid>
      <w:tr w:rsidR="000B0ABC" w14:paraId="2AA35AF8" w14:textId="77777777" w:rsidTr="00B00E2F">
        <w:tc>
          <w:tcPr>
            <w:tcW w:w="6589" w:type="dxa"/>
          </w:tcPr>
          <w:p w14:paraId="4E384EB7" w14:textId="77777777" w:rsidR="00D03C74" w:rsidRPr="00DF34D1" w:rsidRDefault="00D03C74" w:rsidP="00D03C74">
            <w:pPr>
              <w:jc w:val="center"/>
              <w:rPr>
                <w:rFonts w:ascii="ＭＳ ゴシック" w:eastAsia="ＭＳ ゴシック" w:hAnsi="ＭＳ ゴシック"/>
                <w:b/>
                <w:sz w:val="32"/>
                <w:szCs w:val="32"/>
              </w:rPr>
            </w:pPr>
            <w:r w:rsidRPr="00DF34D1">
              <w:rPr>
                <w:rFonts w:ascii="ＭＳ ゴシック" w:eastAsia="ＭＳ ゴシック" w:hAnsi="ＭＳ ゴシック"/>
                <w:b/>
                <w:noProof/>
                <w:sz w:val="32"/>
                <w:szCs w:val="32"/>
              </w:rPr>
              <mc:AlternateContent>
                <mc:Choice Requires="wps">
                  <w:drawing>
                    <wp:anchor distT="0" distB="0" distL="114300" distR="114300" simplePos="0" relativeHeight="251659264" behindDoc="0" locked="0" layoutInCell="0" allowOverlap="1" wp14:anchorId="1FB5A3B3" wp14:editId="1655D9C1">
                      <wp:simplePos x="0" y="0"/>
                      <wp:positionH relativeFrom="margin">
                        <wp:posOffset>0</wp:posOffset>
                      </wp:positionH>
                      <wp:positionV relativeFrom="margin">
                        <wp:posOffset>0</wp:posOffset>
                      </wp:positionV>
                      <wp:extent cx="0" cy="0"/>
                      <wp:effectExtent l="0" t="3175" r="3810" b="0"/>
                      <wp:wrapTopAndBottom/>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B5340"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5A3B3" id="_x0000_t202" coordsize="21600,21600" o:spt="202" path="m,l,21600r21600,l21600,xe">
                      <v:stroke joinstyle="miter"/>
                      <v:path gradientshapeok="t" o:connecttype="rect"/>
                    </v:shapetype>
                    <v:shape id="テキスト ボックス 9" o:spid="_x0000_s1026" type="#_x0000_t202" style="position:absolute;left:0;text-align:left;margin-left:0;margin-top:0;width:0;height: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" o:allowincell="f" stroked="f">
                      <v:textbox inset="0,0,0,0">
                        <w:txbxContent>
                          <w:p w14:paraId="678B5340" w14:textId="77777777" w:rsidR="00D03C74" w:rsidRDefault="00D03C74" w:rsidP="00D03C74">
                            <w:pPr>
                              <w:jc w:val="left"/>
                            </w:pPr>
                          </w:p>
                        </w:txbxContent>
                      </v:textbox>
                      <w10:wrap type="topAndBottom" anchorx="margin" anchory="margin"/>
                    </v:shape>
                  </w:pict>
                </mc:Fallback>
              </mc:AlternateContent>
            </w:r>
            <w:r w:rsidRPr="00DF34D1">
              <w:rPr>
                <w:rFonts w:ascii="ＭＳ ゴシック" w:eastAsia="ＭＳ ゴシック" w:hAnsi="ＭＳ ゴシック" w:hint="eastAsia"/>
                <w:b/>
                <w:sz w:val="32"/>
                <w:szCs w:val="32"/>
              </w:rPr>
              <w:t>バームハイツ西葛西防火管理細則</w:t>
            </w:r>
          </w:p>
          <w:p w14:paraId="61309D71" w14:textId="77777777" w:rsidR="00D03C74" w:rsidRDefault="00D03C74" w:rsidP="00D03C74">
            <w:pPr>
              <w:rPr>
                <w:rFonts w:eastAsia="ＭＳ 明朝"/>
                <w:sz w:val="24"/>
              </w:rPr>
            </w:pPr>
          </w:p>
          <w:p w14:paraId="2114E586" w14:textId="77777777" w:rsidR="00D03C74" w:rsidRPr="00D03C74" w:rsidRDefault="00D03C74" w:rsidP="00D03C74">
            <w:pPr>
              <w:rPr>
                <w:rFonts w:asciiTheme="minorEastAsia" w:eastAsiaTheme="minorEastAsia" w:hAnsiTheme="minorEastAsia"/>
                <w:szCs w:val="21"/>
              </w:rPr>
            </w:pPr>
            <w:r w:rsidRPr="00A41BAD">
              <w:rPr>
                <w:rFonts w:eastAsia="ＭＳ 明朝"/>
                <w:noProof/>
                <w:sz w:val="24"/>
              </w:rPr>
              <mc:AlternateContent>
                <mc:Choice Requires="wps">
                  <w:drawing>
                    <wp:anchor distT="0" distB="0" distL="114300" distR="114300" simplePos="0" relativeHeight="251660288" behindDoc="0" locked="0" layoutInCell="0" allowOverlap="1" wp14:anchorId="768F7EC7" wp14:editId="79FF84F0">
                      <wp:simplePos x="0" y="0"/>
                      <wp:positionH relativeFrom="margin">
                        <wp:posOffset>0</wp:posOffset>
                      </wp:positionH>
                      <wp:positionV relativeFrom="margin">
                        <wp:posOffset>0</wp:posOffset>
                      </wp:positionV>
                      <wp:extent cx="0" cy="0"/>
                      <wp:effectExtent l="0" t="3175" r="3810" b="0"/>
                      <wp:wrapTopAndBottom/>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C94F8"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F7EC7" id="テキスト ボックス 8" o:spid="_x0000_s1027" type="#_x0000_t202" style="position:absolute;left:0;text-align:left;margin-left:0;margin-top:0;width:0;height:0;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" o:allowincell="f" stroked="f">
                      <v:textbox inset="0,0,0,0">
                        <w:txbxContent>
                          <w:p w14:paraId="600C94F8" w14:textId="77777777" w:rsidR="00D03C74" w:rsidRDefault="00D03C74" w:rsidP="00D03C74">
                            <w:pPr>
                              <w:jc w:val="left"/>
                            </w:pPr>
                          </w:p>
                        </w:txbxContent>
                      </v:textbox>
                      <w10:wrap type="topAndBottom" anchorx="margin" anchory="margin"/>
                    </v:shape>
                  </w:pict>
                </mc:Fallback>
              </mc:AlternateContent>
            </w:r>
            <w:r w:rsidRPr="00A41BAD">
              <w:rPr>
                <w:rFonts w:eastAsia="ＭＳ 明朝" w:hint="eastAsia"/>
                <w:sz w:val="24"/>
              </w:rPr>
              <w:t xml:space="preserve">　</w:t>
            </w:r>
            <w:r w:rsidRPr="00D03C74">
              <w:rPr>
                <w:rFonts w:asciiTheme="minorEastAsia" w:eastAsiaTheme="minorEastAsia" w:hAnsiTheme="minorEastAsia" w:hint="eastAsia"/>
                <w:szCs w:val="21"/>
              </w:rPr>
              <w:t>バームハイツ西葛西（以下「本マンション」という）の区分所有者は、バームハイツ西葛西管理規約（以下「規約」という）規約第23条（区分所有者の責務）に基づき、次のとおり防火管理細則（以下「本使用細則」という）を定める</w:t>
            </w:r>
          </w:p>
          <w:p w14:paraId="39B6079E" w14:textId="77777777" w:rsidR="00D03C74" w:rsidRPr="00D03C74" w:rsidRDefault="00D03C74" w:rsidP="00D03C74">
            <w:pPr>
              <w:jc w:val="left"/>
              <w:rPr>
                <w:rFonts w:asciiTheme="minorEastAsia" w:eastAsiaTheme="minorEastAsia" w:hAnsiTheme="minorEastAsia"/>
                <w:szCs w:val="21"/>
              </w:rPr>
            </w:pPr>
          </w:p>
          <w:p w14:paraId="174F0C3F"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1312" behindDoc="0" locked="0" layoutInCell="0" allowOverlap="1" wp14:anchorId="7486F6F4" wp14:editId="78BCF2F6">
                      <wp:simplePos x="0" y="0"/>
                      <wp:positionH relativeFrom="margin">
                        <wp:posOffset>0</wp:posOffset>
                      </wp:positionH>
                      <wp:positionV relativeFrom="margin">
                        <wp:posOffset>0</wp:posOffset>
                      </wp:positionV>
                      <wp:extent cx="0" cy="0"/>
                      <wp:effectExtent l="0" t="3175" r="3810" b="0"/>
                      <wp:wrapTopAndBottom/>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6C94A"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F6F4" id="テキスト ボックス 7" o:spid="_x0000_s1028" type="#_x0000_t202" style="position:absolute;margin-left:0;margin-top:0;width:0;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AWjZLyQAgAADAUAAA4AAAAAAAAAAAAAAAAALgIAAGRycy9lMm9Eb2MueG1sUEsBAi0AFAAGAAgA&#10;AAAhAJvuDOvVAAAA/wAAAA8AAAAAAAAAAAAAAAAA6gQAAGRycy9kb3ducmV2LnhtbFBLBQYAAAAA&#10;BAAEAPMAAADsBQAAAAA=&#10;" o:allowincell="f" stroked="f">
                      <v:textbox inset="0,0,0,0">
                        <w:txbxContent>
                          <w:p w14:paraId="0B16C94A"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（目的）</w:t>
            </w:r>
          </w:p>
          <w:p w14:paraId="4E958A2D" w14:textId="77777777" w:rsidR="00D03C74" w:rsidRPr="00D03C74" w:rsidRDefault="00D03C74" w:rsidP="00D03C74">
            <w:pPr>
              <w:tabs>
                <w:tab w:val="left" w:pos="900"/>
              </w:tabs>
              <w:ind w:left="880" w:hangingChars="419" w:hanging="880"/>
              <w:rPr>
                <w:rFonts w:asciiTheme="minorEastAsia" w:eastAsiaTheme="minorEastAsia" w:hAnsiTheme="minorEastAsia"/>
                <w:szCs w:val="21"/>
              </w:rPr>
            </w:pPr>
            <w:r w:rsidRPr="00D03C74">
              <w:rPr>
                <w:rFonts w:asciiTheme="minorEastAsia" w:eastAsiaTheme="minorEastAsia" w:hAnsiTheme="minorEastAsia" w:hint="eastAsia"/>
                <w:szCs w:val="21"/>
              </w:rPr>
              <w:t>第１条</w:t>
            </w:r>
            <w:r w:rsidRPr="00D03C74">
              <w:rPr>
                <w:rFonts w:asciiTheme="minorEastAsia" w:eastAsiaTheme="minorEastAsia" w:hAnsiTheme="minorEastAsia"/>
                <w:noProof/>
                <w:szCs w:val="21"/>
              </w:rPr>
              <mc:AlternateContent>
                <mc:Choice Requires="wps">
                  <w:drawing>
                    <wp:anchor distT="0" distB="0" distL="114300" distR="114300" simplePos="0" relativeHeight="251662336" behindDoc="0" locked="0" layoutInCell="0" allowOverlap="1" wp14:anchorId="03C1BF2E" wp14:editId="3AD00C45">
                      <wp:simplePos x="0" y="0"/>
                      <wp:positionH relativeFrom="margin">
                        <wp:posOffset>0</wp:posOffset>
                      </wp:positionH>
                      <wp:positionV relativeFrom="margin">
                        <wp:posOffset>0</wp:posOffset>
                      </wp:positionV>
                      <wp:extent cx="0" cy="0"/>
                      <wp:effectExtent l="0" t="3175" r="3810" b="0"/>
                      <wp:wrapTopAndBottom/>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F940A"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1BF2E" id="テキスト ボックス 6" o:spid="_x0000_s1029" type="#_x0000_t202" style="position:absolute;left:0;text-align:left;margin-left:0;margin-top:0;width:0;height: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L5VY0kQIAAAwFAAAOAAAAAAAAAAAAAAAAAC4CAABkcnMvZTJvRG9jLnhtbFBLAQItABQABgAI&#10;AAAAIQCb7gzr1QAAAP8AAAAPAAAAAAAAAAAAAAAAAOsEAABkcnMvZG93bnJldi54bWxQSwUGAAAA&#10;AAQABADzAAAA7QUAAAAA&#10;" o:allowincell="f" stroked="f">
                      <v:textbox inset="0,0,0,0">
                        <w:txbxContent>
                          <w:p w14:paraId="787F940A"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ab/>
              <w:t>本マンションにおける防火管理の徹底を期し、火災その他の災害を予防し、現に居住する組合員および占有者（以下「居住者」という）の物的・人的被害を</w:t>
            </w:r>
            <w:commentRangeStart w:id="0"/>
            <w:r w:rsidRPr="00D03C74">
              <w:rPr>
                <w:rFonts w:asciiTheme="minorEastAsia" w:eastAsiaTheme="minorEastAsia" w:hAnsiTheme="minorEastAsia" w:hint="eastAsia"/>
                <w:szCs w:val="21"/>
                <w:highlight w:val="yellow"/>
              </w:rPr>
              <w:t>けいげん最小に</w:t>
            </w:r>
            <w:commentRangeEnd w:id="0"/>
            <w:r w:rsidRPr="00D03C74">
              <w:rPr>
                <w:rStyle w:val="ab"/>
                <w:rFonts w:asciiTheme="minorEastAsia" w:eastAsiaTheme="minorEastAsia" w:hAnsiTheme="minorEastAsia"/>
                <w:sz w:val="21"/>
                <w:szCs w:val="21"/>
              </w:rPr>
              <w:commentReference w:id="0"/>
            </w:r>
            <w:r w:rsidRPr="00D03C74">
              <w:rPr>
                <w:rFonts w:asciiTheme="minorEastAsia" w:eastAsiaTheme="minorEastAsia" w:hAnsiTheme="minorEastAsia" w:hint="eastAsia"/>
                <w:szCs w:val="21"/>
              </w:rPr>
              <w:t>する事を目的とする。</w:t>
            </w:r>
          </w:p>
          <w:p w14:paraId="59E2D084" w14:textId="77777777" w:rsidR="00D03C74" w:rsidRPr="00D03C74" w:rsidRDefault="00D03C74" w:rsidP="00D03C74">
            <w:pPr>
              <w:jc w:val="left"/>
              <w:rPr>
                <w:rFonts w:asciiTheme="minorEastAsia" w:eastAsiaTheme="minorEastAsia" w:hAnsiTheme="minorEastAsia"/>
                <w:szCs w:val="21"/>
              </w:rPr>
            </w:pPr>
          </w:p>
          <w:p w14:paraId="6D662E91"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3360" behindDoc="0" locked="0" layoutInCell="0" allowOverlap="1" wp14:anchorId="5A73949F" wp14:editId="1F1984A3">
                      <wp:simplePos x="0" y="0"/>
                      <wp:positionH relativeFrom="margin">
                        <wp:posOffset>0</wp:posOffset>
                      </wp:positionH>
                      <wp:positionV relativeFrom="margin">
                        <wp:posOffset>0</wp:posOffset>
                      </wp:positionV>
                      <wp:extent cx="0" cy="0"/>
                      <wp:effectExtent l="0" t="3175" r="3810" b="0"/>
                      <wp:wrapTopAndBottom/>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52BF25"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3949F" id="テキスト ボックス 5" o:spid="_x0000_s1030" type="#_x0000_t202" style="position:absolute;margin-left:0;margin-top:0;width:0;height: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NXkq/qQAgAADAUAAA4AAAAAAAAAAAAAAAAALgIAAGRycy9lMm9Eb2MueG1sUEsBAi0AFAAGAAgA&#10;AAAhAJvuDOvVAAAA/wAAAA8AAAAAAAAAAAAAAAAA6gQAAGRycy9kb3ducmV2LnhtbFBLBQYAAAAA&#10;BAAEAPMAAADsBQAAAAA=&#10;" o:allowincell="f" stroked="f">
                      <v:textbox inset="0,0,0,0">
                        <w:txbxContent>
                          <w:p w14:paraId="4E52BF25"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（防火対策委員会）</w:t>
            </w:r>
          </w:p>
          <w:p w14:paraId="04156FFC" w14:textId="77777777" w:rsidR="00D03C74" w:rsidRPr="00D03C74" w:rsidRDefault="00D03C74" w:rsidP="00D03C74">
            <w:pPr>
              <w:tabs>
                <w:tab w:val="left" w:pos="900"/>
              </w:tabs>
              <w:ind w:left="880" w:hangingChars="419" w:hanging="880"/>
              <w:rPr>
                <w:rFonts w:asciiTheme="minorEastAsia" w:eastAsiaTheme="minorEastAsia" w:hAnsiTheme="minorEastAsia"/>
                <w:szCs w:val="21"/>
              </w:rPr>
            </w:pPr>
            <w:r w:rsidRPr="00D03C74">
              <w:rPr>
                <w:rFonts w:asciiTheme="minorEastAsia" w:eastAsiaTheme="minorEastAsia" w:hAnsiTheme="minorEastAsia" w:hint="eastAsia"/>
                <w:szCs w:val="21"/>
              </w:rPr>
              <w:t>第２条</w:t>
            </w:r>
            <w:r w:rsidRPr="00D03C74">
              <w:rPr>
                <w:rFonts w:asciiTheme="minorEastAsia" w:eastAsiaTheme="minorEastAsia" w:hAnsiTheme="minorEastAsia" w:hint="eastAsia"/>
                <w:szCs w:val="21"/>
              </w:rPr>
              <w:tab/>
              <w:t>防火管理について管掌する機関として、防火対策委員会（以下「委員会」という）を設ける。</w:t>
            </w:r>
          </w:p>
          <w:p w14:paraId="4575BB09"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hint="eastAsia"/>
                <w:szCs w:val="21"/>
              </w:rPr>
              <w:t>（委員会の編成）</w:t>
            </w:r>
          </w:p>
          <w:p w14:paraId="509533B7"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第３条</w:t>
            </w:r>
            <w:r w:rsidRPr="00D03C74">
              <w:rPr>
                <w:rFonts w:asciiTheme="minorEastAsia" w:eastAsiaTheme="minorEastAsia" w:hAnsiTheme="minorEastAsia" w:hint="eastAsia"/>
                <w:szCs w:val="21"/>
              </w:rPr>
              <w:tab/>
              <w:t>委員会の委員長は管理組合理事長が務め、副委員長は自治会会長が務める。</w:t>
            </w:r>
          </w:p>
          <w:p w14:paraId="06EDDF75"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２</w:t>
            </w:r>
            <w:r w:rsidRPr="00D03C74">
              <w:rPr>
                <w:rFonts w:asciiTheme="minorEastAsia" w:eastAsiaTheme="minorEastAsia" w:hAnsiTheme="minorEastAsia"/>
                <w:noProof/>
                <w:szCs w:val="21"/>
              </w:rPr>
              <mc:AlternateContent>
                <mc:Choice Requires="wps">
                  <w:drawing>
                    <wp:anchor distT="0" distB="0" distL="114300" distR="114300" simplePos="0" relativeHeight="251667456" behindDoc="0" locked="0" layoutInCell="0" allowOverlap="1" wp14:anchorId="72D1F4FE" wp14:editId="7BB0A377">
                      <wp:simplePos x="0" y="0"/>
                      <wp:positionH relativeFrom="margin">
                        <wp:posOffset>0</wp:posOffset>
                      </wp:positionH>
                      <wp:positionV relativeFrom="margin">
                        <wp:posOffset>0</wp:posOffset>
                      </wp:positionV>
                      <wp:extent cx="0" cy="0"/>
                      <wp:effectExtent l="0" t="3175" r="3810" b="0"/>
                      <wp:wrapTopAndBottom/>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F5E15F"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1F4FE" id="テキスト ボックス 4" o:spid="_x0000_s1031" type="#_x0000_t202" style="position:absolute;left:0;text-align:left;margin-left:0;margin-top:0;width:0;height: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FuimXKQAgAADAUAAA4AAAAAAAAAAAAAAAAALgIAAGRycy9lMm9Eb2MueG1sUEsBAi0AFAAGAAgA&#10;AAAhAJvuDOvVAAAA/wAAAA8AAAAAAAAAAAAAAAAA6gQAAGRycy9kb3ducmV2LnhtbFBLBQYAAAAA&#10;BAAEAPMAAADsBQAAAAA=&#10;" o:allowincell="f" stroked="f">
                      <v:textbox inset="0,0,0,0">
                        <w:txbxContent>
                          <w:p w14:paraId="42F5E15F"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ab/>
              <w:t>委員長に事故があったときは、副委員長がその業務を代行する。</w:t>
            </w:r>
          </w:p>
          <w:p w14:paraId="6EA23529"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３</w:t>
            </w:r>
            <w:r w:rsidRPr="00D03C74">
              <w:rPr>
                <w:rFonts w:asciiTheme="minorEastAsia" w:eastAsiaTheme="minorEastAsia" w:hAnsiTheme="minorEastAsia" w:hint="eastAsia"/>
                <w:szCs w:val="21"/>
              </w:rPr>
              <w:tab/>
              <w:t>委員会の委員は、管理組合理事、自治会役員および委員会が指名する若干名の居住者が務める。</w:t>
            </w:r>
          </w:p>
          <w:p w14:paraId="5FDE65CC"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lastRenderedPageBreak/>
              <w:t xml:space="preserve">　　</w:t>
            </w:r>
            <w:r w:rsidRPr="00D03C74">
              <w:rPr>
                <w:rFonts w:asciiTheme="minorEastAsia" w:eastAsiaTheme="minorEastAsia" w:hAnsiTheme="minorEastAsia"/>
                <w:noProof/>
                <w:szCs w:val="21"/>
              </w:rPr>
              <mc:AlternateContent>
                <mc:Choice Requires="wps">
                  <w:drawing>
                    <wp:anchor distT="0" distB="0" distL="114300" distR="114300" simplePos="0" relativeHeight="251664384" behindDoc="0" locked="0" layoutInCell="0" allowOverlap="1" wp14:anchorId="7212571C" wp14:editId="44A4B326">
                      <wp:simplePos x="0" y="0"/>
                      <wp:positionH relativeFrom="margin">
                        <wp:posOffset>0</wp:posOffset>
                      </wp:positionH>
                      <wp:positionV relativeFrom="margin">
                        <wp:posOffset>0</wp:posOffset>
                      </wp:positionV>
                      <wp:extent cx="0" cy="0"/>
                      <wp:effectExtent l="0" t="3175" r="3810" b="0"/>
                      <wp:wrapTopAndBottom/>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1258DB" w14:textId="77777777" w:rsidR="00D03C74" w:rsidRDefault="00D03C74" w:rsidP="00D03C74">
                                  <w:pPr>
                                    <w:jc w:val="left"/>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2571C" id="テキスト ボックス 3" o:spid="_x0000_s1032" type="#_x0000_t202" style="position:absolute;left:0;text-align:left;margin-left:0;margin-top:0;width:0;height: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" o:allowincell="f" stroked="f">
                      <v:textbox style="layout-flow:vertical-ideographic" inset="0,0,0,0">
                        <w:txbxContent>
                          <w:p w14:paraId="721258DB"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４</w:t>
            </w:r>
            <w:r w:rsidRPr="00D03C74">
              <w:rPr>
                <w:rFonts w:asciiTheme="minorEastAsia" w:eastAsiaTheme="minorEastAsia" w:hAnsiTheme="minorEastAsia" w:hint="eastAsia"/>
                <w:szCs w:val="21"/>
              </w:rPr>
              <w:tab/>
            </w:r>
            <w:commentRangeStart w:id="1"/>
            <w:r w:rsidRPr="00D03C74">
              <w:rPr>
                <w:rFonts w:asciiTheme="minorEastAsia" w:eastAsiaTheme="minorEastAsia" w:hAnsiTheme="minorEastAsia" w:hint="eastAsia"/>
                <w:szCs w:val="21"/>
                <w:highlight w:val="yellow"/>
              </w:rPr>
              <w:t>委員の任期は１年とし、再任を妨げない。</w:t>
            </w:r>
            <w:commentRangeEnd w:id="1"/>
            <w:r w:rsidRPr="00D03C74">
              <w:rPr>
                <w:rStyle w:val="ab"/>
                <w:rFonts w:asciiTheme="minorEastAsia" w:eastAsiaTheme="minorEastAsia" w:hAnsiTheme="minorEastAsia"/>
                <w:sz w:val="21"/>
                <w:szCs w:val="21"/>
              </w:rPr>
              <w:commentReference w:id="1"/>
            </w:r>
          </w:p>
          <w:p w14:paraId="71F41F58" w14:textId="137CF46A"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５</w:t>
            </w:r>
            <w:r w:rsidRPr="00D03C74">
              <w:rPr>
                <w:rFonts w:asciiTheme="minorEastAsia" w:eastAsiaTheme="minorEastAsia" w:hAnsiTheme="minorEastAsia" w:hint="eastAsia"/>
                <w:szCs w:val="21"/>
              </w:rPr>
              <w:tab/>
              <w:t>防火管理者は、委員もしくはその他の居住者の中から委員会で１名を選任し、任期は２年とする。</w:t>
            </w:r>
          </w:p>
          <w:p w14:paraId="3D6363D0" w14:textId="77777777" w:rsidR="00D03C74" w:rsidRDefault="00D03C74" w:rsidP="00D03C74">
            <w:pPr>
              <w:tabs>
                <w:tab w:val="left" w:pos="900"/>
              </w:tabs>
              <w:jc w:val="left"/>
              <w:rPr>
                <w:rFonts w:asciiTheme="minorEastAsia" w:eastAsiaTheme="minorEastAsia" w:hAnsiTheme="minorEastAsia"/>
                <w:szCs w:val="21"/>
              </w:rPr>
            </w:pPr>
          </w:p>
          <w:p w14:paraId="6E48E5D4" w14:textId="77777777" w:rsidR="007D5265" w:rsidRDefault="007D5265" w:rsidP="00D03C74">
            <w:pPr>
              <w:tabs>
                <w:tab w:val="left" w:pos="900"/>
              </w:tabs>
              <w:jc w:val="left"/>
              <w:rPr>
                <w:rFonts w:asciiTheme="minorEastAsia" w:eastAsiaTheme="minorEastAsia" w:hAnsiTheme="minorEastAsia"/>
                <w:szCs w:val="21"/>
              </w:rPr>
            </w:pPr>
          </w:p>
          <w:p w14:paraId="28F8EB52"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5408" behindDoc="0" locked="0" layoutInCell="0" allowOverlap="1" wp14:anchorId="7D799AE2" wp14:editId="3D37C763">
                      <wp:simplePos x="0" y="0"/>
                      <wp:positionH relativeFrom="margin">
                        <wp:posOffset>0</wp:posOffset>
                      </wp:positionH>
                      <wp:positionV relativeFrom="margin">
                        <wp:posOffset>0</wp:posOffset>
                      </wp:positionV>
                      <wp:extent cx="0" cy="0"/>
                      <wp:effectExtent l="0" t="3175" r="3810" b="0"/>
                      <wp:wrapTopAndBottom/>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316D5"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99AE2" id="テキスト ボックス 2" o:spid="_x0000_s1033" type="#_x0000_t202" style="position:absolute;margin-left:0;margin-top:0;width:0;height: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Bw9Qx5kQIAAAwFAAAOAAAAAAAAAAAAAAAAAC4CAABkcnMvZTJvRG9jLnhtbFBLAQItABQABgAI&#10;AAAAIQCb7gzr1QAAAP8AAAAPAAAAAAAAAAAAAAAAAOsEAABkcnMvZG93bnJldi54bWxQSwUGAAAA&#10;AAQABADzAAAA7QUAAAAA&#10;" o:allowincell="f" stroked="f">
                      <v:textbox inset="0,0,0,0">
                        <w:txbxContent>
                          <w:p w14:paraId="0A9316D5"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（委員会の開催）</w:t>
            </w:r>
          </w:p>
          <w:p w14:paraId="70686A93"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第４条</w:t>
            </w:r>
            <w:r w:rsidRPr="00D03C74">
              <w:rPr>
                <w:rFonts w:asciiTheme="minorEastAsia" w:eastAsiaTheme="minorEastAsia" w:hAnsiTheme="minorEastAsia" w:hint="eastAsia"/>
                <w:szCs w:val="21"/>
              </w:rPr>
              <w:tab/>
              <w:t>委員会は、定例会および緊急会とし、委員長が招集する。</w:t>
            </w:r>
          </w:p>
          <w:p w14:paraId="70CD75AC"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２</w:t>
            </w:r>
            <w:r w:rsidRPr="00D03C74">
              <w:rPr>
                <w:rFonts w:asciiTheme="minorEastAsia" w:eastAsiaTheme="minorEastAsia" w:hAnsiTheme="minorEastAsia" w:hint="eastAsia"/>
                <w:szCs w:val="21"/>
              </w:rPr>
              <w:tab/>
            </w:r>
            <w:commentRangeStart w:id="2"/>
            <w:r w:rsidRPr="00D03C74">
              <w:rPr>
                <w:rFonts w:asciiTheme="minorEastAsia" w:eastAsiaTheme="minorEastAsia" w:hAnsiTheme="minorEastAsia" w:hint="eastAsia"/>
                <w:szCs w:val="21"/>
                <w:highlight w:val="yellow"/>
              </w:rPr>
              <w:t>定例会</w:t>
            </w:r>
            <w:commentRangeEnd w:id="2"/>
            <w:r w:rsidRPr="00D03C74">
              <w:rPr>
                <w:rStyle w:val="ab"/>
                <w:rFonts w:asciiTheme="minorEastAsia" w:eastAsiaTheme="minorEastAsia" w:hAnsiTheme="minorEastAsia"/>
                <w:sz w:val="21"/>
                <w:szCs w:val="21"/>
              </w:rPr>
              <w:commentReference w:id="2"/>
            </w:r>
            <w:r w:rsidRPr="00D03C74">
              <w:rPr>
                <w:rFonts w:asciiTheme="minorEastAsia" w:eastAsiaTheme="minorEastAsia" w:hAnsiTheme="minorEastAsia" w:hint="eastAsia"/>
                <w:szCs w:val="21"/>
              </w:rPr>
              <w:t>は、年１回開催する。</w:t>
            </w:r>
          </w:p>
          <w:p w14:paraId="15283376"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３</w:t>
            </w:r>
            <w:r w:rsidRPr="00D03C74">
              <w:rPr>
                <w:rFonts w:asciiTheme="minorEastAsia" w:eastAsiaTheme="minorEastAsia" w:hAnsiTheme="minorEastAsia" w:hint="eastAsia"/>
                <w:szCs w:val="21"/>
              </w:rPr>
              <w:tab/>
              <w:t>緊急会は、防火に関し必要があるとき開催する。</w:t>
            </w:r>
          </w:p>
          <w:p w14:paraId="424ADF9A" w14:textId="77777777" w:rsidR="00D03C74" w:rsidRPr="00D03C74" w:rsidRDefault="00D03C74" w:rsidP="00D03C74">
            <w:pPr>
              <w:jc w:val="left"/>
              <w:rPr>
                <w:rFonts w:asciiTheme="minorEastAsia" w:eastAsiaTheme="minorEastAsia" w:hAnsiTheme="minorEastAsia"/>
                <w:szCs w:val="21"/>
              </w:rPr>
            </w:pPr>
          </w:p>
          <w:p w14:paraId="4D70F774" w14:textId="77777777" w:rsidR="00D03C74" w:rsidRPr="00D03C74" w:rsidRDefault="00D03C74" w:rsidP="00D03C74">
            <w:pPr>
              <w:jc w:val="left"/>
              <w:rPr>
                <w:rFonts w:asciiTheme="minorEastAsia" w:eastAsiaTheme="minorEastAsia" w:hAnsiTheme="minorEastAsia"/>
                <w:szCs w:val="21"/>
              </w:rPr>
            </w:pPr>
            <w:commentRangeStart w:id="3"/>
            <w:r w:rsidRPr="00D03C74">
              <w:rPr>
                <w:rFonts w:asciiTheme="minorEastAsia" w:eastAsiaTheme="minorEastAsia" w:hAnsiTheme="minorEastAsia"/>
                <w:noProof/>
                <w:szCs w:val="21"/>
                <w:highlight w:val="yellow"/>
              </w:rPr>
              <mc:AlternateContent>
                <mc:Choice Requires="wps">
                  <w:drawing>
                    <wp:anchor distT="0" distB="0" distL="114300" distR="114300" simplePos="0" relativeHeight="251666432" behindDoc="0" locked="0" layoutInCell="0" allowOverlap="1" wp14:anchorId="1FE90166" wp14:editId="48E77720">
                      <wp:simplePos x="0" y="0"/>
                      <wp:positionH relativeFrom="margin">
                        <wp:posOffset>0</wp:posOffset>
                      </wp:positionH>
                      <wp:positionV relativeFrom="margin">
                        <wp:posOffset>0</wp:posOffset>
                      </wp:positionV>
                      <wp:extent cx="0" cy="0"/>
                      <wp:effectExtent l="0" t="3175" r="3810" b="0"/>
                      <wp:wrapTopAndBottom/>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262F1"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90166" id="テキスト ボックス 1" o:spid="_x0000_s1034" type="#_x0000_t202" style="position:absolute;margin-left:0;margin-top:0;width:0;height:0;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HVrNXeTAgAADAUAAA4AAAAAAAAAAAAAAAAALgIAAGRycy9lMm9Eb2MueG1sUEsBAi0AFAAG&#10;AAgAAAAhAJvuDOvVAAAA/wAAAA8AAAAAAAAAAAAAAAAA7QQAAGRycy9kb3ducmV2LnhtbFBLBQYA&#10;AAAABAAEAPMAAADvBQAAAAA=&#10;" o:allowincell="f" stroked="f">
                      <v:textbox inset="0,0,0,0">
                        <w:txbxContent>
                          <w:p w14:paraId="69A262F1"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highlight w:val="yellow"/>
              </w:rPr>
              <w:t>（委員会の任務）</w:t>
            </w:r>
            <w:commentRangeEnd w:id="3"/>
            <w:r w:rsidRPr="00D03C74">
              <w:rPr>
                <w:rStyle w:val="ab"/>
                <w:rFonts w:asciiTheme="minorEastAsia" w:eastAsiaTheme="minorEastAsia" w:hAnsiTheme="minorEastAsia"/>
                <w:sz w:val="21"/>
                <w:szCs w:val="21"/>
              </w:rPr>
              <w:commentReference w:id="3"/>
            </w:r>
          </w:p>
          <w:p w14:paraId="01D1F52F"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第５条</w:t>
            </w:r>
            <w:r w:rsidRPr="00D03C74">
              <w:rPr>
                <w:rFonts w:asciiTheme="minorEastAsia" w:eastAsiaTheme="minorEastAsia" w:hAnsiTheme="minorEastAsia" w:hint="eastAsia"/>
                <w:szCs w:val="21"/>
              </w:rPr>
              <w:tab/>
              <w:t>委員会の任務は、次のとおりとする。</w:t>
            </w:r>
          </w:p>
          <w:p w14:paraId="6EB7CFF5"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一　消防計画の作成・提出ならびにその実施に関する業務</w:t>
            </w:r>
          </w:p>
          <w:p w14:paraId="1CB1D994"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二　防火に関する諸規定の整備</w:t>
            </w:r>
          </w:p>
          <w:p w14:paraId="6DF4B8A3"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三　消防用設備等の整備（立ち入り検査に対応する改善を含む）</w:t>
            </w:r>
          </w:p>
          <w:p w14:paraId="605C360E"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四　防火教育の実施</w:t>
            </w:r>
          </w:p>
          <w:p w14:paraId="4C92A634"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五　点検検査および記録の保存</w:t>
            </w:r>
          </w:p>
          <w:p w14:paraId="30FF010B"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六</w:t>
            </w:r>
            <w:r w:rsidRPr="00D03C74">
              <w:rPr>
                <w:rFonts w:asciiTheme="minorEastAsia" w:eastAsiaTheme="minorEastAsia" w:hAnsiTheme="minorEastAsia"/>
                <w:szCs w:val="21"/>
              </w:rPr>
              <w:t xml:space="preserve">　訓練の実施</w:t>
            </w:r>
          </w:p>
          <w:p w14:paraId="41D7C8E8"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七</w:t>
            </w:r>
            <w:r w:rsidRPr="00D03C74">
              <w:rPr>
                <w:rFonts w:asciiTheme="minorEastAsia" w:eastAsiaTheme="minorEastAsia" w:hAnsiTheme="minorEastAsia" w:hint="eastAsia"/>
                <w:szCs w:val="21"/>
              </w:rPr>
              <w:t xml:space="preserve">　</w:t>
            </w:r>
            <w:r w:rsidRPr="00D03C74">
              <w:rPr>
                <w:rFonts w:asciiTheme="minorEastAsia" w:eastAsiaTheme="minorEastAsia" w:hAnsiTheme="minorEastAsia"/>
                <w:szCs w:val="21"/>
              </w:rPr>
              <w:t>その他防火に関する業務</w:t>
            </w:r>
          </w:p>
          <w:p w14:paraId="0E4331D1" w14:textId="77777777" w:rsidR="00D03C74" w:rsidRDefault="00D03C74" w:rsidP="00D03C74">
            <w:pPr>
              <w:tabs>
                <w:tab w:val="left" w:pos="900"/>
              </w:tabs>
              <w:jc w:val="left"/>
              <w:rPr>
                <w:rFonts w:asciiTheme="minorEastAsia" w:eastAsiaTheme="minorEastAsia" w:hAnsiTheme="minorEastAsia"/>
                <w:szCs w:val="21"/>
              </w:rPr>
            </w:pPr>
          </w:p>
          <w:p w14:paraId="6845858E" w14:textId="77777777" w:rsidR="00BB5B6F" w:rsidRPr="00D03C74" w:rsidRDefault="00BB5B6F" w:rsidP="00D03C74">
            <w:pPr>
              <w:tabs>
                <w:tab w:val="left" w:pos="900"/>
              </w:tabs>
              <w:jc w:val="left"/>
              <w:rPr>
                <w:rFonts w:asciiTheme="minorEastAsia" w:eastAsiaTheme="minorEastAsia" w:hAnsiTheme="minorEastAsia"/>
                <w:szCs w:val="21"/>
              </w:rPr>
            </w:pPr>
          </w:p>
          <w:p w14:paraId="42DAE7FB"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（委員会の運営）</w:t>
            </w:r>
          </w:p>
          <w:p w14:paraId="630265D8" w14:textId="09EDA4D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第６条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委員会の運営についてその他必要な事項は、委員会の承認を得て委員長が定める。</w:t>
            </w:r>
          </w:p>
          <w:p w14:paraId="6E09EB41"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２</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委員会の運営に必要な経費は、管理組合が負担するものとする。</w:t>
            </w:r>
          </w:p>
          <w:p w14:paraId="0D930A03" w14:textId="77777777" w:rsidR="00D03C74" w:rsidRPr="00D03C74" w:rsidRDefault="00D03C74" w:rsidP="00D03C74">
            <w:pPr>
              <w:tabs>
                <w:tab w:val="left" w:pos="900"/>
              </w:tabs>
              <w:jc w:val="left"/>
              <w:rPr>
                <w:rFonts w:asciiTheme="minorEastAsia" w:eastAsiaTheme="minorEastAsia" w:hAnsiTheme="minorEastAsia"/>
                <w:szCs w:val="21"/>
              </w:rPr>
            </w:pPr>
          </w:p>
          <w:p w14:paraId="5CF3D00F" w14:textId="77777777" w:rsidR="00D03C74" w:rsidRPr="00D03C74" w:rsidRDefault="00D03C74" w:rsidP="00D03C74">
            <w:pPr>
              <w:tabs>
                <w:tab w:val="left" w:pos="900"/>
              </w:tabs>
              <w:jc w:val="left"/>
              <w:rPr>
                <w:rFonts w:asciiTheme="minorEastAsia" w:eastAsiaTheme="minorEastAsia" w:hAnsiTheme="minorEastAsia"/>
                <w:szCs w:val="21"/>
              </w:rPr>
            </w:pPr>
            <w:commentRangeStart w:id="4"/>
            <w:r w:rsidRPr="00D03C74">
              <w:rPr>
                <w:rFonts w:asciiTheme="minorEastAsia" w:eastAsiaTheme="minorEastAsia" w:hAnsiTheme="minorEastAsia"/>
                <w:szCs w:val="21"/>
                <w:highlight w:val="yellow"/>
              </w:rPr>
              <w:t>（自衛消防隊の編成）</w:t>
            </w:r>
            <w:commentRangeEnd w:id="4"/>
            <w:r w:rsidRPr="00D03C74">
              <w:rPr>
                <w:rStyle w:val="ab"/>
                <w:rFonts w:asciiTheme="minorEastAsia" w:eastAsiaTheme="minorEastAsia" w:hAnsiTheme="minorEastAsia"/>
                <w:sz w:val="21"/>
                <w:szCs w:val="21"/>
              </w:rPr>
              <w:commentReference w:id="4"/>
            </w:r>
          </w:p>
          <w:p w14:paraId="1081A76B" w14:textId="77DE7FAC"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第７条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火災発生時の被害を抑制するために、自衛消防隊を編成する。自衛消防隊の組織および役割分担については、必要に応じて所轄消防署と協議する。</w:t>
            </w:r>
          </w:p>
          <w:p w14:paraId="590070C9"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２</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隊長は委員長が務め、副隊長は副委員長が務める。</w:t>
            </w:r>
          </w:p>
          <w:p w14:paraId="00F3C2B7"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３</w:t>
            </w:r>
            <w:r w:rsidRPr="00D03C74">
              <w:rPr>
                <w:rFonts w:asciiTheme="minorEastAsia" w:eastAsiaTheme="minorEastAsia" w:hAnsiTheme="minorEastAsia" w:hint="eastAsia"/>
                <w:szCs w:val="21"/>
              </w:rPr>
              <w:t xml:space="preserve">　</w:t>
            </w:r>
            <w:r w:rsidRPr="00D03C74">
              <w:rPr>
                <w:rFonts w:asciiTheme="minorEastAsia" w:eastAsiaTheme="minorEastAsia" w:hAnsiTheme="minorEastAsia"/>
                <w:szCs w:val="21"/>
              </w:rPr>
              <w:t>班長および班員は、建物の形態を考慮して居住者の中から選任する。</w:t>
            </w:r>
          </w:p>
          <w:p w14:paraId="228184FA" w14:textId="77777777" w:rsidR="00D03C74" w:rsidRPr="00D03C74" w:rsidRDefault="00D03C74" w:rsidP="00D03C74">
            <w:pPr>
              <w:tabs>
                <w:tab w:val="left" w:pos="420"/>
              </w:tabs>
              <w:jc w:val="left"/>
              <w:rPr>
                <w:rFonts w:asciiTheme="minorEastAsia" w:eastAsiaTheme="minorEastAsia" w:hAnsiTheme="minorEastAsia"/>
                <w:szCs w:val="21"/>
              </w:rPr>
            </w:pPr>
          </w:p>
          <w:p w14:paraId="5DD741E3" w14:textId="77777777" w:rsidR="00D03C74" w:rsidRPr="00D03C74" w:rsidRDefault="00D03C74" w:rsidP="00D03C74">
            <w:pPr>
              <w:tabs>
                <w:tab w:val="left" w:pos="900"/>
              </w:tabs>
              <w:jc w:val="left"/>
              <w:rPr>
                <w:rFonts w:asciiTheme="minorEastAsia" w:eastAsiaTheme="minorEastAsia" w:hAnsiTheme="minorEastAsia"/>
                <w:szCs w:val="21"/>
              </w:rPr>
            </w:pPr>
            <w:commentRangeStart w:id="5"/>
            <w:r w:rsidRPr="00D03C74">
              <w:rPr>
                <w:rFonts w:asciiTheme="minorEastAsia" w:eastAsiaTheme="minorEastAsia" w:hAnsiTheme="minorEastAsia"/>
                <w:szCs w:val="21"/>
                <w:highlight w:val="yellow"/>
              </w:rPr>
              <w:t>（自衛消防隊の任務）</w:t>
            </w:r>
            <w:commentRangeEnd w:id="5"/>
            <w:r w:rsidRPr="00D03C74">
              <w:rPr>
                <w:rStyle w:val="ab"/>
                <w:rFonts w:asciiTheme="minorEastAsia" w:eastAsiaTheme="minorEastAsia" w:hAnsiTheme="minorEastAsia"/>
                <w:sz w:val="21"/>
                <w:szCs w:val="21"/>
              </w:rPr>
              <w:commentReference w:id="5"/>
            </w:r>
          </w:p>
          <w:p w14:paraId="2607895B" w14:textId="31B24134"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szCs w:val="21"/>
              </w:rPr>
              <w:t>第８条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火災発生時には、自衛消防隊の各班は、それぞれ当該各号に掲げる任務遂行にあたる。</w:t>
            </w:r>
          </w:p>
          <w:p w14:paraId="0182F18E" w14:textId="7AF221A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通報班：消防署（</w:t>
            </w:r>
            <w:r w:rsidRPr="00D03C74">
              <w:rPr>
                <w:rFonts w:asciiTheme="minorEastAsia" w:eastAsiaTheme="minorEastAsia" w:hAnsiTheme="minorEastAsia" w:hint="eastAsia"/>
                <w:szCs w:val="21"/>
              </w:rPr>
              <w:t>１１９</w:t>
            </w:r>
            <w:r w:rsidRPr="00D03C74">
              <w:rPr>
                <w:rFonts w:asciiTheme="minorEastAsia" w:eastAsiaTheme="minorEastAsia" w:hAnsiTheme="minorEastAsia"/>
                <w:szCs w:val="21"/>
              </w:rPr>
              <w:t>番）に連絡を行うとともに、他の班への連絡および支援を行うこと</w:t>
            </w:r>
          </w:p>
          <w:p w14:paraId="2C40412B" w14:textId="3602898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消火班:消火器、消火栓を利用して初期消火を行うとともに消防隊の作業に協力すること</w:t>
            </w:r>
          </w:p>
          <w:p w14:paraId="79E28D6C" w14:textId="1A636D0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避難誘導班:火災状況に応じた最適な避難経路を判断し、居住者を安全な方向に誘導すること</w:t>
            </w:r>
          </w:p>
          <w:p w14:paraId="70BCCD17" w14:textId="735B06C6"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四　安全班：電気、ガス、危険物、火気使用設備、空調、排煙各設備等の安全措置、防火区画の防火戸閉鎖等の措置を行うこと</w:t>
            </w:r>
          </w:p>
          <w:p w14:paraId="1614E7E4" w14:textId="77777777" w:rsidR="00D03C74" w:rsidRPr="00D03C74" w:rsidRDefault="00D03C74" w:rsidP="00D03C74">
            <w:pPr>
              <w:tabs>
                <w:tab w:val="left" w:pos="900"/>
              </w:tabs>
              <w:jc w:val="left"/>
              <w:rPr>
                <w:rFonts w:asciiTheme="minorEastAsia" w:eastAsiaTheme="minorEastAsia" w:hAnsiTheme="minorEastAsia"/>
                <w:szCs w:val="21"/>
              </w:rPr>
            </w:pPr>
          </w:p>
          <w:p w14:paraId="3B10C51C" w14:textId="77777777" w:rsidR="00D03C74" w:rsidRPr="00D03C74" w:rsidRDefault="00D03C74" w:rsidP="00D03C74">
            <w:pPr>
              <w:tabs>
                <w:tab w:val="left" w:pos="900"/>
              </w:tabs>
              <w:jc w:val="left"/>
              <w:rPr>
                <w:rFonts w:asciiTheme="minorEastAsia" w:eastAsiaTheme="minorEastAsia" w:hAnsiTheme="minorEastAsia"/>
                <w:szCs w:val="21"/>
              </w:rPr>
            </w:pPr>
            <w:commentRangeStart w:id="6"/>
            <w:r w:rsidRPr="00D03C74">
              <w:rPr>
                <w:rFonts w:asciiTheme="minorEastAsia" w:eastAsiaTheme="minorEastAsia" w:hAnsiTheme="minorEastAsia"/>
                <w:szCs w:val="21"/>
                <w:highlight w:val="yellow"/>
              </w:rPr>
              <w:t>（火気使用の申請）</w:t>
            </w:r>
            <w:commentRangeEnd w:id="6"/>
            <w:r w:rsidRPr="00D03C74">
              <w:rPr>
                <w:rStyle w:val="ab"/>
                <w:rFonts w:asciiTheme="minorEastAsia" w:eastAsiaTheme="minorEastAsia" w:hAnsiTheme="minorEastAsia"/>
                <w:sz w:val="21"/>
                <w:szCs w:val="21"/>
              </w:rPr>
              <w:commentReference w:id="6"/>
            </w:r>
          </w:p>
          <w:p w14:paraId="326C073D" w14:textId="618E0559"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第９条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次の各号に掲げる行為を行おうとする者は、その旨を委員長に申請して、承認を受けなければならない。</w:t>
            </w:r>
          </w:p>
          <w:p w14:paraId="755E8EC4"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工事等のために臨時に火気を使用すること</w:t>
            </w:r>
          </w:p>
          <w:p w14:paraId="4797ECB7"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電気設備等を新設・移転・改修すること</w:t>
            </w:r>
          </w:p>
          <w:p w14:paraId="08485901" w14:textId="77777777" w:rsidR="00D03C74" w:rsidRPr="00D03C74" w:rsidRDefault="00D03C74" w:rsidP="00D03C74">
            <w:pPr>
              <w:tabs>
                <w:tab w:val="left" w:pos="900"/>
              </w:tabs>
              <w:jc w:val="left"/>
              <w:rPr>
                <w:rFonts w:asciiTheme="minorEastAsia" w:eastAsiaTheme="minorEastAsia" w:hAnsiTheme="minorEastAsia"/>
                <w:szCs w:val="21"/>
              </w:rPr>
            </w:pPr>
          </w:p>
          <w:p w14:paraId="5A8B3A01" w14:textId="77777777" w:rsidR="00D03C74" w:rsidRPr="00D03C74" w:rsidRDefault="00D03C74" w:rsidP="00D03C74">
            <w:pPr>
              <w:tabs>
                <w:tab w:val="left" w:pos="900"/>
              </w:tabs>
              <w:jc w:val="left"/>
              <w:rPr>
                <w:rFonts w:asciiTheme="minorEastAsia" w:eastAsiaTheme="minorEastAsia" w:hAnsiTheme="minorEastAsia"/>
                <w:szCs w:val="21"/>
              </w:rPr>
            </w:pPr>
            <w:commentRangeStart w:id="7"/>
            <w:r w:rsidRPr="00D03C74">
              <w:rPr>
                <w:rFonts w:asciiTheme="minorEastAsia" w:eastAsiaTheme="minorEastAsia" w:hAnsiTheme="minorEastAsia"/>
                <w:szCs w:val="21"/>
                <w:highlight w:val="yellow"/>
              </w:rPr>
              <w:t>（点検検査）</w:t>
            </w:r>
            <w:commentRangeEnd w:id="7"/>
            <w:r w:rsidRPr="00D03C74">
              <w:rPr>
                <w:rStyle w:val="ab"/>
                <w:rFonts w:asciiTheme="minorEastAsia" w:eastAsiaTheme="minorEastAsia" w:hAnsiTheme="minorEastAsia"/>
                <w:sz w:val="21"/>
                <w:szCs w:val="21"/>
              </w:rPr>
              <w:commentReference w:id="7"/>
            </w:r>
          </w:p>
          <w:p w14:paraId="2A3D0C82" w14:textId="6D017C58"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第１０条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防火管理者は、次の各号に掲げる点検検査等の業務を行い、委員会に報告する。</w:t>
            </w:r>
          </w:p>
          <w:p w14:paraId="721CCC02" w14:textId="5675B790"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消防法令に従い、消防用設備、避難施設その他火気使用施設について点検検査を行い、その適正管理と機能保持を図ること</w:t>
            </w:r>
          </w:p>
          <w:p w14:paraId="55CB6735" w14:textId="77777777"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点検検査結果を検査台帳に記録し、保存すること</w:t>
            </w:r>
          </w:p>
          <w:p w14:paraId="69B57A6C" w14:textId="4A982F49"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点検検査により改善を要する事項を発見した場合は、すみやかに委員長に報告すること</w:t>
            </w:r>
          </w:p>
          <w:p w14:paraId="72266A0E" w14:textId="77777777" w:rsidR="00D03C74" w:rsidRPr="00D03C74" w:rsidRDefault="00D03C74" w:rsidP="00D03C74">
            <w:pPr>
              <w:tabs>
                <w:tab w:val="left" w:pos="900"/>
              </w:tabs>
              <w:jc w:val="left"/>
              <w:rPr>
                <w:rFonts w:asciiTheme="minorEastAsia" w:eastAsiaTheme="minorEastAsia" w:hAnsiTheme="minorEastAsia"/>
                <w:szCs w:val="21"/>
              </w:rPr>
            </w:pPr>
          </w:p>
          <w:p w14:paraId="46BF9FB5"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（訓練）</w:t>
            </w:r>
          </w:p>
          <w:p w14:paraId="405ED013" w14:textId="4B5AE00E"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第１１条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防火管理者は、年１回訓練を実施し、居住者に参加を呼びかけるものとする。</w:t>
            </w:r>
          </w:p>
          <w:p w14:paraId="10614345" w14:textId="77777777" w:rsidR="00D03C74" w:rsidRPr="00D03C74" w:rsidRDefault="00D03C74" w:rsidP="00F53058">
            <w:pPr>
              <w:tabs>
                <w:tab w:val="left" w:pos="900"/>
              </w:tabs>
              <w:ind w:left="1021" w:hangingChars="486" w:hanging="1021"/>
              <w:jc w:val="left"/>
              <w:rPr>
                <w:rFonts w:asciiTheme="minorEastAsia" w:eastAsiaTheme="minorEastAsia" w:hAnsiTheme="minorEastAsia"/>
                <w:szCs w:val="21"/>
              </w:rPr>
            </w:pPr>
          </w:p>
          <w:p w14:paraId="7E5E63C9"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（消防機関との連絡）</w:t>
            </w:r>
          </w:p>
          <w:p w14:paraId="06271F4B" w14:textId="6276FDA9"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第１２条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防火管理者は、次の各号に掲げる事項について、消防機関と連絡を取り、防火管理の適正を図るものとする。</w:t>
            </w:r>
          </w:p>
          <w:p w14:paraId="25E82ABB"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消防計画の提出</w:t>
            </w:r>
          </w:p>
          <w:p w14:paraId="56BC2166"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防火に関する教育、訓練、指導</w:t>
            </w:r>
          </w:p>
          <w:p w14:paraId="0A5A1B40"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消防用設備に関する記録簿等の整理保存</w:t>
            </w:r>
          </w:p>
          <w:p w14:paraId="3DD42DE2"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四　その他防火管理について必要な事項</w:t>
            </w:r>
          </w:p>
          <w:p w14:paraId="0FF10375"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（報酬）</w:t>
            </w:r>
          </w:p>
          <w:p w14:paraId="2C1E5681"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szCs w:val="21"/>
              </w:rPr>
              <w:t>第１３条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防火管理者には、月5､000円を支払うこととし、毎年５月に精算する。</w:t>
            </w:r>
          </w:p>
          <w:p w14:paraId="6C1973CF" w14:textId="77777777" w:rsidR="00D03C74" w:rsidRPr="00D03C74" w:rsidRDefault="00D03C74" w:rsidP="00D03C74">
            <w:pPr>
              <w:tabs>
                <w:tab w:val="left" w:pos="900"/>
              </w:tabs>
              <w:jc w:val="left"/>
              <w:rPr>
                <w:rFonts w:asciiTheme="minorEastAsia" w:eastAsiaTheme="minorEastAsia" w:hAnsiTheme="minorEastAsia"/>
                <w:szCs w:val="21"/>
              </w:rPr>
            </w:pPr>
          </w:p>
          <w:p w14:paraId="277CAC09" w14:textId="71E9E4EA"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 xml:space="preserve">　　　　　　　　　附　　則</w:t>
            </w:r>
          </w:p>
          <w:p w14:paraId="74E09508"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（効力発生）</w:t>
            </w:r>
          </w:p>
          <w:p w14:paraId="66C243D9" w14:textId="59060EFB"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第１条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本細則は、平成20年</w:t>
            </w:r>
            <w:r w:rsidRPr="00D03C74">
              <w:rPr>
                <w:rFonts w:asciiTheme="minorEastAsia" w:eastAsiaTheme="minorEastAsia" w:hAnsiTheme="minorEastAsia" w:hint="eastAsia"/>
                <w:szCs w:val="21"/>
              </w:rPr>
              <w:t>3</w:t>
            </w:r>
            <w:r w:rsidRPr="00D03C74">
              <w:rPr>
                <w:rFonts w:asciiTheme="minorEastAsia" w:eastAsiaTheme="minorEastAsia" w:hAnsiTheme="minorEastAsia"/>
                <w:szCs w:val="21"/>
              </w:rPr>
              <w:t>月</w:t>
            </w:r>
            <w:r w:rsidRPr="00D03C74">
              <w:rPr>
                <w:rFonts w:asciiTheme="minorEastAsia" w:eastAsiaTheme="minorEastAsia" w:hAnsiTheme="minorEastAsia" w:hint="eastAsia"/>
                <w:szCs w:val="21"/>
              </w:rPr>
              <w:t>9</w:t>
            </w:r>
            <w:r w:rsidRPr="00D03C74">
              <w:rPr>
                <w:rFonts w:asciiTheme="minorEastAsia" w:eastAsiaTheme="minorEastAsia" w:hAnsiTheme="minorEastAsia"/>
                <w:szCs w:val="21"/>
              </w:rPr>
              <w:t>日の管理組合臨時総会開催日から効力を生じるものとする。</w:t>
            </w:r>
          </w:p>
          <w:p w14:paraId="45B1C40F" w14:textId="77777777" w:rsidR="00D03C74" w:rsidRPr="00F53058" w:rsidRDefault="00D03C74" w:rsidP="00D03C74">
            <w:pPr>
              <w:tabs>
                <w:tab w:val="left" w:pos="900"/>
              </w:tabs>
              <w:jc w:val="left"/>
              <w:rPr>
                <w:rFonts w:asciiTheme="minorEastAsia" w:eastAsiaTheme="minorEastAsia" w:hAnsiTheme="minorEastAsia"/>
                <w:szCs w:val="21"/>
              </w:rPr>
            </w:pPr>
          </w:p>
          <w:p w14:paraId="4FBB4053" w14:textId="77777777" w:rsidR="000B0ABC" w:rsidRPr="00D03C74" w:rsidRDefault="000B0ABC" w:rsidP="00D03C74">
            <w:pPr>
              <w:pStyle w:val="a3"/>
              <w:rPr>
                <w:rFonts w:asciiTheme="minorEastAsia" w:hAnsiTheme="minorEastAsia"/>
              </w:rPr>
            </w:pPr>
          </w:p>
        </w:tc>
        <w:tc>
          <w:tcPr>
            <w:tcW w:w="6589" w:type="dxa"/>
          </w:tcPr>
          <w:p w14:paraId="7C8CE712" w14:textId="78A24B2B" w:rsidR="00F53058" w:rsidRPr="00F53058" w:rsidRDefault="00F53058" w:rsidP="00F53058">
            <w:pPr>
              <w:jc w:val="center"/>
              <w:rPr>
                <w:rFonts w:ascii="ＭＳ ゴシック" w:eastAsia="ＭＳ ゴシック" w:hAnsi="ＭＳ ゴシック"/>
                <w:b/>
                <w:sz w:val="32"/>
                <w:szCs w:val="32"/>
              </w:rPr>
            </w:pPr>
            <w:r w:rsidRPr="00DF34D1">
              <w:rPr>
                <w:rFonts w:ascii="ＭＳ ゴシック" w:eastAsia="ＭＳ ゴシック" w:hAnsi="ＭＳ ゴシック"/>
                <w:b/>
                <w:noProof/>
                <w:sz w:val="32"/>
                <w:szCs w:val="32"/>
              </w:rPr>
              <w:lastRenderedPageBreak/>
              <mc:AlternateContent>
                <mc:Choice Requires="wps">
                  <w:drawing>
                    <wp:anchor distT="0" distB="0" distL="114300" distR="114300" simplePos="0" relativeHeight="251669504" behindDoc="0" locked="0" layoutInCell="0" allowOverlap="1" wp14:anchorId="48A0DD5E" wp14:editId="5E594174">
                      <wp:simplePos x="0" y="0"/>
                      <wp:positionH relativeFrom="margin">
                        <wp:posOffset>0</wp:posOffset>
                      </wp:positionH>
                      <wp:positionV relativeFrom="margin">
                        <wp:posOffset>0</wp:posOffset>
                      </wp:positionV>
                      <wp:extent cx="0" cy="0"/>
                      <wp:effectExtent l="0" t="3175" r="3810" b="0"/>
                      <wp:wrapTopAndBottom/>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A76EDD"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0DD5E" id="テキスト ボックス 10" o:spid="_x0000_s1035" type="#_x0000_t202" style="position:absolute;left:0;text-align:left;margin-left:0;margin-top:0;width:0;height: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INbgekQIAAA4FAAAOAAAAAAAAAAAAAAAAAC4CAABkcnMvZTJvRG9jLnhtbFBLAQItABQABgAI&#10;AAAAIQCb7gzr1QAAAP8AAAAPAAAAAAAAAAAAAAAAAOsEAABkcnMvZG93bnJldi54bWxQSwUGAAAA&#10;AAQABADzAAAA7QUAAAAA&#10;" o:allowincell="f" stroked="f">
                      <v:textbox inset="0,0,0,0">
                        <w:txbxContent>
                          <w:p w14:paraId="74A76EDD" w14:textId="77777777" w:rsidR="00F53058" w:rsidRDefault="00F53058" w:rsidP="00F53058">
                            <w:pPr>
                              <w:jc w:val="left"/>
                            </w:pPr>
                          </w:p>
                        </w:txbxContent>
                      </v:textbox>
                      <w10:wrap type="topAndBottom" anchorx="margin" anchory="margin"/>
                    </v:shape>
                  </w:pict>
                </mc:Fallback>
              </mc:AlternateContent>
            </w:r>
            <w:r w:rsidRPr="00DF34D1">
              <w:rPr>
                <w:rFonts w:ascii="ＭＳ ゴシック" w:eastAsia="ＭＳ ゴシック" w:hAnsi="ＭＳ ゴシック" w:hint="eastAsia"/>
                <w:b/>
                <w:sz w:val="32"/>
                <w:szCs w:val="32"/>
              </w:rPr>
              <w:t>バームハ</w:t>
            </w:r>
            <w:r w:rsidRPr="00F53058">
              <w:rPr>
                <w:rFonts w:ascii="ＭＳ ゴシック" w:eastAsia="ＭＳ ゴシック" w:hAnsi="ＭＳ ゴシック" w:hint="eastAsia"/>
                <w:b/>
                <w:sz w:val="32"/>
                <w:szCs w:val="32"/>
              </w:rPr>
              <w:t>イツ西葛西防火</w:t>
            </w:r>
            <w:r w:rsidR="00B9010A" w:rsidRPr="00B9010A">
              <w:rPr>
                <w:rFonts w:ascii="ＭＳ ゴシック" w:eastAsia="ＭＳ ゴシック" w:hAnsi="ＭＳ ゴシック" w:hint="eastAsia"/>
                <w:b/>
                <w:color w:val="FF0000"/>
                <w:sz w:val="32"/>
                <w:szCs w:val="32"/>
              </w:rPr>
              <w:t>防災</w:t>
            </w:r>
            <w:r w:rsidRPr="00F53058">
              <w:rPr>
                <w:rFonts w:ascii="ＭＳ ゴシック" w:eastAsia="ＭＳ ゴシック" w:hAnsi="ＭＳ ゴシック" w:hint="eastAsia"/>
                <w:b/>
                <w:sz w:val="32"/>
                <w:szCs w:val="32"/>
              </w:rPr>
              <w:t>管理細則</w:t>
            </w:r>
          </w:p>
          <w:p w14:paraId="44899281" w14:textId="77777777" w:rsidR="00F53058" w:rsidRPr="00F53058" w:rsidRDefault="00F53058" w:rsidP="00F53058">
            <w:pPr>
              <w:rPr>
                <w:rFonts w:eastAsia="ＭＳ 明朝"/>
                <w:sz w:val="24"/>
              </w:rPr>
            </w:pPr>
          </w:p>
          <w:p w14:paraId="6CC6272B" w14:textId="459C1294" w:rsidR="00F53058" w:rsidRPr="00F53058" w:rsidRDefault="00F53058" w:rsidP="00F53058">
            <w:pPr>
              <w:rPr>
                <w:rFonts w:asciiTheme="minorEastAsia" w:eastAsiaTheme="minorEastAsia" w:hAnsiTheme="minorEastAsia"/>
                <w:szCs w:val="21"/>
              </w:rPr>
            </w:pPr>
            <w:r w:rsidRPr="00F53058">
              <w:rPr>
                <w:rFonts w:eastAsia="ＭＳ 明朝"/>
                <w:noProof/>
                <w:sz w:val="24"/>
              </w:rPr>
              <mc:AlternateContent>
                <mc:Choice Requires="wps">
                  <w:drawing>
                    <wp:anchor distT="0" distB="0" distL="114300" distR="114300" simplePos="0" relativeHeight="251670528" behindDoc="0" locked="0" layoutInCell="0" allowOverlap="1" wp14:anchorId="2130E4F8" wp14:editId="6BCCD229">
                      <wp:simplePos x="0" y="0"/>
                      <wp:positionH relativeFrom="margin">
                        <wp:posOffset>0</wp:posOffset>
                      </wp:positionH>
                      <wp:positionV relativeFrom="margin">
                        <wp:posOffset>0</wp:posOffset>
                      </wp:positionV>
                      <wp:extent cx="0" cy="0"/>
                      <wp:effectExtent l="0" t="3175" r="3810" b="0"/>
                      <wp:wrapTopAndBottom/>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DD7E4C"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0E4F8" id="テキスト ボックス 11" o:spid="_x0000_s1036" type="#_x0000_t202" style="position:absolute;left:0;text-align:left;margin-left:0;margin-top:0;width:0;height:0;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HMn9HWTAgAADwUAAA4AAAAAAAAAAAAAAAAALgIAAGRycy9lMm9Eb2MueG1sUEsBAi0AFAAG&#10;AAgAAAAhAJvuDOvVAAAA/wAAAA8AAAAAAAAAAAAAAAAA7QQAAGRycy9kb3ducmV2LnhtbFBLBQYA&#10;AAAABAAEAPMAAADvBQAAAAA=&#10;" o:allowincell="f" stroked="f">
                      <v:textbox inset="0,0,0,0">
                        <w:txbxContent>
                          <w:p w14:paraId="17DD7E4C" w14:textId="77777777" w:rsidR="00F53058" w:rsidRDefault="00F53058" w:rsidP="00F53058">
                            <w:pPr>
                              <w:jc w:val="left"/>
                            </w:pPr>
                          </w:p>
                        </w:txbxContent>
                      </v:textbox>
                      <w10:wrap type="topAndBottom" anchorx="margin" anchory="margin"/>
                    </v:shape>
                  </w:pict>
                </mc:Fallback>
              </mc:AlternateContent>
            </w:r>
            <w:r w:rsidRPr="00F53058">
              <w:rPr>
                <w:rFonts w:eastAsia="ＭＳ 明朝" w:hint="eastAsia"/>
                <w:sz w:val="24"/>
              </w:rPr>
              <w:t xml:space="preserve">　</w:t>
            </w:r>
            <w:r w:rsidRPr="00F53058">
              <w:rPr>
                <w:rFonts w:asciiTheme="minorEastAsia" w:eastAsiaTheme="minorEastAsia" w:hAnsiTheme="minorEastAsia" w:hint="eastAsia"/>
                <w:szCs w:val="21"/>
              </w:rPr>
              <w:t>バームハイツ西葛西（以下「本マンション」という）の区分所有者は、バームハイツ西葛西管理規約（以下「規約」という）規約第23条（区分所有者の責務）に基づき、次のとおり防火</w:t>
            </w:r>
            <w:r w:rsidR="00B9010A" w:rsidRPr="00B9010A">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管理細則（以下「本使用細則」という）を定める</w:t>
            </w:r>
          </w:p>
          <w:p w14:paraId="08D98154" w14:textId="77777777" w:rsidR="00F53058" w:rsidRPr="00F53058" w:rsidRDefault="00F53058" w:rsidP="00F53058">
            <w:pPr>
              <w:jc w:val="left"/>
              <w:rPr>
                <w:rFonts w:asciiTheme="minorEastAsia" w:eastAsiaTheme="minorEastAsia" w:hAnsiTheme="minorEastAsia"/>
                <w:szCs w:val="21"/>
              </w:rPr>
            </w:pPr>
          </w:p>
          <w:p w14:paraId="1B432BCA"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1552" behindDoc="0" locked="0" layoutInCell="0" allowOverlap="1" wp14:anchorId="2BA76775" wp14:editId="5038B105">
                      <wp:simplePos x="0" y="0"/>
                      <wp:positionH relativeFrom="margin">
                        <wp:posOffset>0</wp:posOffset>
                      </wp:positionH>
                      <wp:positionV relativeFrom="margin">
                        <wp:posOffset>0</wp:posOffset>
                      </wp:positionV>
                      <wp:extent cx="0" cy="0"/>
                      <wp:effectExtent l="0" t="3175" r="3810" b="0"/>
                      <wp:wrapTopAndBottom/>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507958"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76775" id="テキスト ボックス 12" o:spid="_x0000_s1037" type="#_x0000_t202" style="position:absolute;margin-left:0;margin-top:0;width:0;height: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L3+kkkQIAAA8FAAAOAAAAAAAAAAAAAAAAAC4CAABkcnMvZTJvRG9jLnhtbFBLAQItABQABgAI&#10;AAAAIQCb7gzr1QAAAP8AAAAPAAAAAAAAAAAAAAAAAOsEAABkcnMvZG93bnJldi54bWxQSwUGAAAA&#10;AAQABADzAAAA7QUAAAAA&#10;" o:allowincell="f" stroked="f">
                      <v:textbox inset="0,0,0,0">
                        <w:txbxContent>
                          <w:p w14:paraId="4C507958"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（目的）</w:t>
            </w:r>
          </w:p>
          <w:p w14:paraId="7AF3A7AA" w14:textId="25F4D61E" w:rsidR="00F53058" w:rsidRPr="00F53058" w:rsidRDefault="00F53058" w:rsidP="00F53058">
            <w:pPr>
              <w:tabs>
                <w:tab w:val="left" w:pos="900"/>
              </w:tabs>
              <w:ind w:left="880" w:hangingChars="419" w:hanging="880"/>
              <w:rPr>
                <w:rFonts w:asciiTheme="minorEastAsia" w:eastAsiaTheme="minorEastAsia" w:hAnsiTheme="minorEastAsia"/>
                <w:szCs w:val="21"/>
              </w:rPr>
            </w:pPr>
            <w:r w:rsidRPr="00F53058">
              <w:rPr>
                <w:rFonts w:asciiTheme="minorEastAsia" w:eastAsiaTheme="minorEastAsia" w:hAnsiTheme="minorEastAsia" w:hint="eastAsia"/>
                <w:szCs w:val="21"/>
              </w:rPr>
              <w:t>第１条</w:t>
            </w:r>
            <w:r w:rsidRPr="00F53058">
              <w:rPr>
                <w:rFonts w:asciiTheme="minorEastAsia" w:eastAsiaTheme="minorEastAsia" w:hAnsiTheme="minorEastAsia"/>
                <w:noProof/>
                <w:szCs w:val="21"/>
              </w:rPr>
              <mc:AlternateContent>
                <mc:Choice Requires="wps">
                  <w:drawing>
                    <wp:anchor distT="0" distB="0" distL="114300" distR="114300" simplePos="0" relativeHeight="251672576" behindDoc="0" locked="0" layoutInCell="0" allowOverlap="1" wp14:anchorId="29EBEB87" wp14:editId="5AB7644C">
                      <wp:simplePos x="0" y="0"/>
                      <wp:positionH relativeFrom="margin">
                        <wp:posOffset>0</wp:posOffset>
                      </wp:positionH>
                      <wp:positionV relativeFrom="margin">
                        <wp:posOffset>0</wp:posOffset>
                      </wp:positionV>
                      <wp:extent cx="0" cy="0"/>
                      <wp:effectExtent l="0" t="3175" r="3810" b="0"/>
                      <wp:wrapTopAndBottom/>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0B01EA"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BEB87" id="テキスト ボックス 13" o:spid="_x0000_s1038" type="#_x0000_t202" style="position:absolute;left:0;text-align:left;margin-left:0;margin-top:0;width:0;height:0;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nMYTZkQIAAA8FAAAOAAAAAAAAAAAAAAAAAC4CAABkcnMvZTJvRG9jLnhtbFBLAQItABQABgAI&#10;AAAAIQCb7gzr1QAAAP8AAAAPAAAAAAAAAAAAAAAAAOsEAABkcnMvZG93bnJldi54bWxQSwUGAAAA&#10;AAQABADzAAAA7QUAAAAA&#10;" o:allowincell="f" stroked="f">
                      <v:textbox inset="0,0,0,0">
                        <w:txbxContent>
                          <w:p w14:paraId="6C0B01EA"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ab/>
              <w:t>本マンションにおける防火</w:t>
            </w:r>
            <w:r w:rsidR="00B9010A" w:rsidRPr="00B9010A">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管理の徹底を期し、火災その他の災害を予防し、現に居住する組合員および占有者（以下「居住者」という）の物的・人的被害を</w:t>
            </w:r>
            <w:r w:rsidR="00B9010A" w:rsidRPr="00B9010A">
              <w:rPr>
                <w:rFonts w:asciiTheme="minorEastAsia" w:eastAsiaTheme="minorEastAsia" w:hAnsiTheme="minorEastAsia" w:hint="eastAsia"/>
                <w:color w:val="FF0000"/>
                <w:szCs w:val="21"/>
              </w:rPr>
              <w:t>最小</w:t>
            </w:r>
            <w:commentRangeStart w:id="8"/>
            <w:r w:rsidR="00B9010A" w:rsidRPr="00F53058">
              <w:rPr>
                <w:rFonts w:asciiTheme="minorEastAsia" w:eastAsiaTheme="minorEastAsia" w:hAnsiTheme="minorEastAsia" w:hint="eastAsia"/>
                <w:szCs w:val="21"/>
              </w:rPr>
              <w:t>に</w:t>
            </w:r>
            <w:commentRangeEnd w:id="8"/>
            <w:r w:rsidRPr="00F53058">
              <w:rPr>
                <w:rStyle w:val="ab"/>
                <w:rFonts w:asciiTheme="minorEastAsia" w:eastAsiaTheme="minorEastAsia" w:hAnsiTheme="minorEastAsia"/>
                <w:sz w:val="21"/>
                <w:szCs w:val="21"/>
              </w:rPr>
              <w:commentReference w:id="8"/>
            </w:r>
            <w:r w:rsidRPr="00F53058">
              <w:rPr>
                <w:rFonts w:asciiTheme="minorEastAsia" w:eastAsiaTheme="minorEastAsia" w:hAnsiTheme="minorEastAsia" w:hint="eastAsia"/>
                <w:szCs w:val="21"/>
              </w:rPr>
              <w:t>する事を目的とする。</w:t>
            </w:r>
          </w:p>
          <w:p w14:paraId="7074294E" w14:textId="77777777" w:rsidR="00F53058" w:rsidRPr="00F53058" w:rsidRDefault="00F53058" w:rsidP="00F53058">
            <w:pPr>
              <w:jc w:val="left"/>
              <w:rPr>
                <w:rFonts w:asciiTheme="minorEastAsia" w:eastAsiaTheme="minorEastAsia" w:hAnsiTheme="minorEastAsia"/>
                <w:szCs w:val="21"/>
              </w:rPr>
            </w:pPr>
          </w:p>
          <w:p w14:paraId="33617B9D" w14:textId="65778A6D"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3600" behindDoc="0" locked="0" layoutInCell="0" allowOverlap="1" wp14:anchorId="488F91AC" wp14:editId="46D45A10">
                      <wp:simplePos x="0" y="0"/>
                      <wp:positionH relativeFrom="margin">
                        <wp:posOffset>0</wp:posOffset>
                      </wp:positionH>
                      <wp:positionV relativeFrom="margin">
                        <wp:posOffset>0</wp:posOffset>
                      </wp:positionV>
                      <wp:extent cx="0" cy="0"/>
                      <wp:effectExtent l="0" t="3175" r="3810" b="0"/>
                      <wp:wrapTopAndBottom/>
                      <wp:docPr id="14" name="テキスト ボックス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B7B5E2"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F91AC" id="テキスト ボックス 14" o:spid="_x0000_s1039" type="#_x0000_t202" style="position:absolute;margin-left:0;margin-top:0;width:0;height: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7LtKGkQIAAA8FAAAOAAAAAAAAAAAAAAAAAC4CAABkcnMvZTJvRG9jLnhtbFBLAQItABQABgAI&#10;AAAAIQCb7gzr1QAAAP8AAAAPAAAAAAAAAAAAAAAAAOsEAABkcnMvZG93bnJldi54bWxQSwUGAAAA&#10;AAQABADzAAAA7QUAAAAA&#10;" o:allowincell="f" stroked="f">
                      <v:textbox inset="0,0,0,0">
                        <w:txbxContent>
                          <w:p w14:paraId="4CB7B5E2"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w:t>
            </w:r>
            <w:r w:rsidRPr="00B9010A">
              <w:rPr>
                <w:rFonts w:asciiTheme="minorEastAsia" w:eastAsiaTheme="minorEastAsia" w:hAnsiTheme="minorEastAsia" w:hint="eastAsia"/>
                <w:color w:val="FF0000"/>
                <w:szCs w:val="21"/>
              </w:rPr>
              <w:t>防火</w:t>
            </w:r>
            <w:r w:rsidR="00B9010A" w:rsidRPr="00B9010A">
              <w:rPr>
                <w:rFonts w:asciiTheme="minorEastAsia" w:eastAsiaTheme="minorEastAsia" w:hAnsiTheme="minorEastAsia" w:hint="eastAsia"/>
                <w:color w:val="FF0000"/>
                <w:szCs w:val="21"/>
              </w:rPr>
              <w:t>防災</w:t>
            </w:r>
            <w:r w:rsidRPr="00B9010A">
              <w:rPr>
                <w:rFonts w:asciiTheme="minorEastAsia" w:eastAsiaTheme="minorEastAsia" w:hAnsiTheme="minorEastAsia" w:hint="eastAsia"/>
                <w:color w:val="FF0000"/>
                <w:szCs w:val="21"/>
              </w:rPr>
              <w:t>委員会</w:t>
            </w:r>
            <w:r w:rsidRPr="00F53058">
              <w:rPr>
                <w:rFonts w:asciiTheme="minorEastAsia" w:eastAsiaTheme="minorEastAsia" w:hAnsiTheme="minorEastAsia" w:hint="eastAsia"/>
                <w:szCs w:val="21"/>
              </w:rPr>
              <w:t>）</w:t>
            </w:r>
          </w:p>
          <w:p w14:paraId="3DD00DA0" w14:textId="21BBA88A" w:rsidR="00F53058" w:rsidRPr="00F53058" w:rsidRDefault="00F53058" w:rsidP="00F53058">
            <w:pPr>
              <w:tabs>
                <w:tab w:val="left" w:pos="900"/>
              </w:tabs>
              <w:ind w:left="880" w:hangingChars="419" w:hanging="880"/>
              <w:rPr>
                <w:rFonts w:asciiTheme="minorEastAsia" w:eastAsiaTheme="minorEastAsia" w:hAnsiTheme="minorEastAsia"/>
                <w:szCs w:val="21"/>
              </w:rPr>
            </w:pPr>
            <w:r w:rsidRPr="00F53058">
              <w:rPr>
                <w:rFonts w:asciiTheme="minorEastAsia" w:eastAsiaTheme="minorEastAsia" w:hAnsiTheme="minorEastAsia" w:hint="eastAsia"/>
                <w:szCs w:val="21"/>
              </w:rPr>
              <w:t>第２条</w:t>
            </w:r>
            <w:r w:rsidRPr="00F53058">
              <w:rPr>
                <w:rFonts w:asciiTheme="minorEastAsia" w:eastAsiaTheme="minorEastAsia" w:hAnsiTheme="minorEastAsia" w:hint="eastAsia"/>
                <w:szCs w:val="21"/>
              </w:rPr>
              <w:tab/>
            </w:r>
            <w:r w:rsidRPr="00B9010A">
              <w:rPr>
                <w:rFonts w:asciiTheme="minorEastAsia" w:eastAsiaTheme="minorEastAsia" w:hAnsiTheme="minorEastAsia" w:hint="eastAsia"/>
                <w:color w:val="FF0000"/>
                <w:szCs w:val="21"/>
              </w:rPr>
              <w:t>防火</w:t>
            </w:r>
            <w:r w:rsidR="00284D40">
              <w:rPr>
                <w:rFonts w:asciiTheme="minorEastAsia" w:eastAsiaTheme="minorEastAsia" w:hAnsiTheme="minorEastAsia" w:hint="eastAsia"/>
                <w:color w:val="FF0000"/>
                <w:szCs w:val="21"/>
              </w:rPr>
              <w:t>管理</w:t>
            </w:r>
            <w:r w:rsidR="00256E8B">
              <w:rPr>
                <w:rFonts w:asciiTheme="minorEastAsia" w:eastAsiaTheme="minorEastAsia" w:hAnsiTheme="minorEastAsia" w:hint="eastAsia"/>
                <w:color w:val="FF0000"/>
                <w:szCs w:val="21"/>
              </w:rPr>
              <w:t>・</w:t>
            </w:r>
            <w:r w:rsidR="00B9010A" w:rsidRPr="00B9010A">
              <w:rPr>
                <w:rFonts w:asciiTheme="minorEastAsia" w:eastAsiaTheme="minorEastAsia" w:hAnsiTheme="minorEastAsia" w:hint="eastAsia"/>
                <w:color w:val="FF0000"/>
                <w:szCs w:val="21"/>
              </w:rPr>
              <w:t>防災</w:t>
            </w:r>
            <w:r w:rsidRPr="00B9010A">
              <w:rPr>
                <w:rFonts w:asciiTheme="minorEastAsia" w:eastAsiaTheme="minorEastAsia" w:hAnsiTheme="minorEastAsia" w:hint="eastAsia"/>
                <w:color w:val="FF0000"/>
                <w:szCs w:val="21"/>
              </w:rPr>
              <w:t>管理について管掌する機関として、防火</w:t>
            </w:r>
            <w:r w:rsidR="00B9010A" w:rsidRPr="00B9010A">
              <w:rPr>
                <w:rFonts w:asciiTheme="minorEastAsia" w:eastAsiaTheme="minorEastAsia" w:hAnsiTheme="minorEastAsia" w:hint="eastAsia"/>
                <w:color w:val="FF0000"/>
                <w:szCs w:val="21"/>
              </w:rPr>
              <w:t>防災</w:t>
            </w:r>
            <w:r w:rsidRPr="00B9010A">
              <w:rPr>
                <w:rFonts w:asciiTheme="minorEastAsia" w:eastAsiaTheme="minorEastAsia" w:hAnsiTheme="minorEastAsia" w:hint="eastAsia"/>
                <w:color w:val="FF0000"/>
                <w:szCs w:val="21"/>
              </w:rPr>
              <w:t>委員会（以下「委員会」という）を設ける。</w:t>
            </w:r>
          </w:p>
          <w:p w14:paraId="71A799ED"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hint="eastAsia"/>
                <w:szCs w:val="21"/>
              </w:rPr>
              <w:t>（委員会の編成）</w:t>
            </w:r>
          </w:p>
          <w:p w14:paraId="45C8FB07"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第３条</w:t>
            </w:r>
            <w:r w:rsidRPr="00F53058">
              <w:rPr>
                <w:rFonts w:asciiTheme="minorEastAsia" w:eastAsiaTheme="minorEastAsia" w:hAnsiTheme="minorEastAsia" w:hint="eastAsia"/>
                <w:szCs w:val="21"/>
              </w:rPr>
              <w:tab/>
              <w:t>委員会の委員長は管理組合理事長が務め、副委員長は自治会会長が務める。</w:t>
            </w:r>
          </w:p>
          <w:p w14:paraId="4A5324F7"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２</w:t>
            </w:r>
            <w:r w:rsidRPr="00F53058">
              <w:rPr>
                <w:rFonts w:asciiTheme="minorEastAsia" w:eastAsiaTheme="minorEastAsia" w:hAnsiTheme="minorEastAsia"/>
                <w:noProof/>
                <w:szCs w:val="21"/>
              </w:rPr>
              <mc:AlternateContent>
                <mc:Choice Requires="wps">
                  <w:drawing>
                    <wp:anchor distT="0" distB="0" distL="114300" distR="114300" simplePos="0" relativeHeight="251677696" behindDoc="0" locked="0" layoutInCell="0" allowOverlap="1" wp14:anchorId="5B8FE4D6" wp14:editId="3A4ADB75">
                      <wp:simplePos x="0" y="0"/>
                      <wp:positionH relativeFrom="margin">
                        <wp:posOffset>0</wp:posOffset>
                      </wp:positionH>
                      <wp:positionV relativeFrom="margin">
                        <wp:posOffset>0</wp:posOffset>
                      </wp:positionV>
                      <wp:extent cx="0" cy="0"/>
                      <wp:effectExtent l="0" t="3175" r="3810" b="0"/>
                      <wp:wrapTopAndBottom/>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8460F1"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FE4D6" id="テキスト ボックス 15" o:spid="_x0000_s1040" type="#_x0000_t202" style="position:absolute;left:0;text-align:left;margin-left:0;margin-top:0;width:0;height:0;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AaDGX2kQIAAA8FAAAOAAAAAAAAAAAAAAAAAC4CAABkcnMvZTJvRG9jLnhtbFBLAQItABQABgAI&#10;AAAAIQCb7gzr1QAAAP8AAAAPAAAAAAAAAAAAAAAAAOsEAABkcnMvZG93bnJldi54bWxQSwUGAAAA&#10;AAQABADzAAAA7QUAAAAA&#10;" o:allowincell="f" stroked="f">
                      <v:textbox inset="0,0,0,0">
                        <w:txbxContent>
                          <w:p w14:paraId="558460F1"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ab/>
              <w:t>委員長に事故があったときは、副委員長がその業務を代行する。</w:t>
            </w:r>
          </w:p>
          <w:p w14:paraId="72BE075F"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３</w:t>
            </w:r>
            <w:r w:rsidRPr="00F53058">
              <w:rPr>
                <w:rFonts w:asciiTheme="minorEastAsia" w:eastAsiaTheme="minorEastAsia" w:hAnsiTheme="minorEastAsia" w:hint="eastAsia"/>
                <w:szCs w:val="21"/>
              </w:rPr>
              <w:tab/>
              <w:t>委員会の委員は、管理組合理事、自治会役員および委員会が指名する若干名の居住者が務める。</w:t>
            </w:r>
          </w:p>
          <w:p w14:paraId="7F2DBA13"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lastRenderedPageBreak/>
              <w:t xml:space="preserve">　　</w:t>
            </w:r>
            <w:r w:rsidRPr="00F53058">
              <w:rPr>
                <w:rFonts w:asciiTheme="minorEastAsia" w:eastAsiaTheme="minorEastAsia" w:hAnsiTheme="minorEastAsia"/>
                <w:noProof/>
                <w:szCs w:val="21"/>
              </w:rPr>
              <mc:AlternateContent>
                <mc:Choice Requires="wps">
                  <w:drawing>
                    <wp:anchor distT="0" distB="0" distL="114300" distR="114300" simplePos="0" relativeHeight="251674624" behindDoc="0" locked="0" layoutInCell="0" allowOverlap="1" wp14:anchorId="64D1D8B1" wp14:editId="6172D930">
                      <wp:simplePos x="0" y="0"/>
                      <wp:positionH relativeFrom="margin">
                        <wp:posOffset>0</wp:posOffset>
                      </wp:positionH>
                      <wp:positionV relativeFrom="margin">
                        <wp:posOffset>0</wp:posOffset>
                      </wp:positionV>
                      <wp:extent cx="0" cy="0"/>
                      <wp:effectExtent l="0" t="3175" r="3810" b="0"/>
                      <wp:wrapTopAndBottom/>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89C54" w14:textId="77777777" w:rsidR="00F53058" w:rsidRDefault="00F53058" w:rsidP="00F53058">
                                  <w:pPr>
                                    <w:jc w:val="left"/>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1D8B1" id="テキスト ボックス 16" o:spid="_x0000_s1041" type="#_x0000_t202" style="position:absolute;left:0;text-align:left;margin-left:0;margin-top:0;width:0;height:0;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" o:allowincell="f" stroked="f">
                      <v:textbox style="layout-flow:vertical-ideographic" inset="0,0,0,0">
                        <w:txbxContent>
                          <w:p w14:paraId="41789C54"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４</w:t>
            </w:r>
            <w:r w:rsidRPr="00F53058">
              <w:rPr>
                <w:rFonts w:asciiTheme="minorEastAsia" w:eastAsiaTheme="minorEastAsia" w:hAnsiTheme="minorEastAsia" w:hint="eastAsia"/>
                <w:szCs w:val="21"/>
              </w:rPr>
              <w:tab/>
            </w:r>
            <w:commentRangeStart w:id="9"/>
            <w:r w:rsidRPr="00F53058">
              <w:rPr>
                <w:rFonts w:asciiTheme="minorEastAsia" w:eastAsiaTheme="minorEastAsia" w:hAnsiTheme="minorEastAsia" w:hint="eastAsia"/>
                <w:szCs w:val="21"/>
              </w:rPr>
              <w:t>委員の任期は１年とし、再任を妨げない。</w:t>
            </w:r>
            <w:commentRangeEnd w:id="9"/>
            <w:r w:rsidRPr="00F53058">
              <w:rPr>
                <w:rStyle w:val="ab"/>
                <w:rFonts w:asciiTheme="minorEastAsia" w:eastAsiaTheme="minorEastAsia" w:hAnsiTheme="minorEastAsia"/>
                <w:sz w:val="21"/>
                <w:szCs w:val="21"/>
              </w:rPr>
              <w:commentReference w:id="9"/>
            </w:r>
          </w:p>
          <w:p w14:paraId="60460B09" w14:textId="7B96C20B" w:rsidR="005C71BF" w:rsidRPr="00680327" w:rsidRDefault="00F53058" w:rsidP="00680327">
            <w:pPr>
              <w:tabs>
                <w:tab w:val="left" w:pos="900"/>
              </w:tabs>
              <w:ind w:left="880" w:hangingChars="419" w:hanging="880"/>
              <w:jc w:val="left"/>
              <w:rPr>
                <w:rFonts w:asciiTheme="minorEastAsia" w:eastAsiaTheme="minorEastAsia" w:hAnsiTheme="minorEastAsia"/>
                <w:color w:val="FF0000"/>
                <w:szCs w:val="21"/>
              </w:rPr>
            </w:pPr>
            <w:r w:rsidRPr="00F53058">
              <w:rPr>
                <w:rFonts w:asciiTheme="minorEastAsia" w:eastAsiaTheme="minorEastAsia" w:hAnsiTheme="minorEastAsia" w:hint="eastAsia"/>
                <w:szCs w:val="21"/>
              </w:rPr>
              <w:t xml:space="preserve">　　</w:t>
            </w:r>
            <w:r w:rsidRPr="007D5265">
              <w:rPr>
                <w:rFonts w:asciiTheme="minorEastAsia" w:eastAsiaTheme="minorEastAsia" w:hAnsiTheme="minorEastAsia" w:hint="eastAsia"/>
                <w:color w:val="FF0000"/>
                <w:szCs w:val="21"/>
              </w:rPr>
              <w:t>５</w:t>
            </w:r>
            <w:r w:rsidRPr="007D5265">
              <w:rPr>
                <w:rFonts w:asciiTheme="minorEastAsia" w:eastAsiaTheme="minorEastAsia" w:hAnsiTheme="minorEastAsia" w:hint="eastAsia"/>
                <w:color w:val="FF0000"/>
                <w:szCs w:val="21"/>
              </w:rPr>
              <w:tab/>
              <w:t>防火管理者</w:t>
            </w:r>
            <w:r w:rsidR="007D5265" w:rsidRPr="007D5265">
              <w:rPr>
                <w:rFonts w:asciiTheme="minorEastAsia" w:eastAsiaTheme="minorEastAsia" w:hAnsiTheme="minorEastAsia" w:hint="eastAsia"/>
                <w:color w:val="FF0000"/>
                <w:szCs w:val="21"/>
              </w:rPr>
              <w:t>兼統括防火管理者（以下、「防火管理者」という）をおく。防火管理者</w:t>
            </w:r>
            <w:r w:rsidRPr="007D5265">
              <w:rPr>
                <w:rFonts w:asciiTheme="minorEastAsia" w:eastAsiaTheme="minorEastAsia" w:hAnsiTheme="minorEastAsia" w:hint="eastAsia"/>
                <w:color w:val="FF0000"/>
                <w:szCs w:val="21"/>
              </w:rPr>
              <w:t>は、居住者の中から委員会で１名を選任し、任期は２年とする。</w:t>
            </w:r>
          </w:p>
          <w:p w14:paraId="2BB50E67" w14:textId="570E778B" w:rsidR="00F53058" w:rsidRPr="00F53058" w:rsidRDefault="005C71BF" w:rsidP="005C71BF">
            <w:pPr>
              <w:tabs>
                <w:tab w:val="left" w:pos="900"/>
              </w:tabs>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w:t>
            </w:r>
          </w:p>
          <w:p w14:paraId="5BF65F08"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5648" behindDoc="0" locked="0" layoutInCell="0" allowOverlap="1" wp14:anchorId="0E02ECF1" wp14:editId="21489F9C">
                      <wp:simplePos x="0" y="0"/>
                      <wp:positionH relativeFrom="margin">
                        <wp:posOffset>0</wp:posOffset>
                      </wp:positionH>
                      <wp:positionV relativeFrom="margin">
                        <wp:posOffset>0</wp:posOffset>
                      </wp:positionV>
                      <wp:extent cx="0" cy="0"/>
                      <wp:effectExtent l="0" t="3175" r="3810" b="0"/>
                      <wp:wrapTopAndBottom/>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BD446E"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2ECF1" id="テキスト ボックス 17" o:spid="_x0000_s1042" type="#_x0000_t202" style="position:absolute;margin-left:0;margin-top:0;width:0;height:0;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OGhVakQIAAA8FAAAOAAAAAAAAAAAAAAAAAC4CAABkcnMvZTJvRG9jLnhtbFBLAQItABQABgAI&#10;AAAAIQCb7gzr1QAAAP8AAAAPAAAAAAAAAAAAAAAAAOsEAABkcnMvZG93bnJldi54bWxQSwUGAAAA&#10;AAQABADzAAAA7QUAAAAA&#10;" o:allowincell="f" stroked="f">
                      <v:textbox inset="0,0,0,0">
                        <w:txbxContent>
                          <w:p w14:paraId="0DBD446E"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（委員会の開催）</w:t>
            </w:r>
          </w:p>
          <w:p w14:paraId="15A8990A"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第４条</w:t>
            </w:r>
            <w:r w:rsidRPr="00F53058">
              <w:rPr>
                <w:rFonts w:asciiTheme="minorEastAsia" w:eastAsiaTheme="minorEastAsia" w:hAnsiTheme="minorEastAsia" w:hint="eastAsia"/>
                <w:szCs w:val="21"/>
              </w:rPr>
              <w:tab/>
              <w:t>委員会は、定例会および緊急会とし、委員長が招集する。</w:t>
            </w:r>
          </w:p>
          <w:p w14:paraId="0003D407" w14:textId="1E204C02"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２</w:t>
            </w:r>
            <w:r w:rsidRPr="00F53058">
              <w:rPr>
                <w:rFonts w:asciiTheme="minorEastAsia" w:eastAsiaTheme="minorEastAsia" w:hAnsiTheme="minorEastAsia" w:hint="eastAsia"/>
                <w:szCs w:val="21"/>
              </w:rPr>
              <w:tab/>
            </w:r>
            <w:commentRangeStart w:id="10"/>
            <w:r w:rsidRPr="00F53058">
              <w:rPr>
                <w:rFonts w:asciiTheme="minorEastAsia" w:eastAsiaTheme="minorEastAsia" w:hAnsiTheme="minorEastAsia" w:hint="eastAsia"/>
                <w:szCs w:val="21"/>
              </w:rPr>
              <w:t>定例会</w:t>
            </w:r>
            <w:commentRangeEnd w:id="10"/>
            <w:r w:rsidRPr="00F53058">
              <w:rPr>
                <w:rStyle w:val="ab"/>
                <w:rFonts w:asciiTheme="minorEastAsia" w:eastAsiaTheme="minorEastAsia" w:hAnsiTheme="minorEastAsia"/>
                <w:sz w:val="21"/>
                <w:szCs w:val="21"/>
              </w:rPr>
              <w:commentReference w:id="10"/>
            </w:r>
            <w:r w:rsidRPr="00F53058">
              <w:rPr>
                <w:rFonts w:asciiTheme="minorEastAsia" w:eastAsiaTheme="minorEastAsia" w:hAnsiTheme="minorEastAsia" w:hint="eastAsia"/>
                <w:szCs w:val="21"/>
              </w:rPr>
              <w:t>は、</w:t>
            </w:r>
            <w:r w:rsidR="00256E8B" w:rsidRPr="00256E8B">
              <w:rPr>
                <w:rFonts w:asciiTheme="minorEastAsia" w:eastAsiaTheme="minorEastAsia" w:hAnsiTheme="minorEastAsia" w:hint="eastAsia"/>
                <w:color w:val="FF0000"/>
                <w:szCs w:val="21"/>
              </w:rPr>
              <w:t>定期的に</w:t>
            </w:r>
            <w:r w:rsidRPr="00F53058">
              <w:rPr>
                <w:rFonts w:asciiTheme="minorEastAsia" w:eastAsiaTheme="minorEastAsia" w:hAnsiTheme="minorEastAsia" w:hint="eastAsia"/>
                <w:szCs w:val="21"/>
              </w:rPr>
              <w:t>開催する。</w:t>
            </w:r>
          </w:p>
          <w:p w14:paraId="2DE9B748" w14:textId="6F385DA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３</w:t>
            </w:r>
            <w:r w:rsidRPr="00F53058">
              <w:rPr>
                <w:rFonts w:asciiTheme="minorEastAsia" w:eastAsiaTheme="minorEastAsia" w:hAnsiTheme="minorEastAsia" w:hint="eastAsia"/>
                <w:szCs w:val="21"/>
              </w:rPr>
              <w:tab/>
              <w:t>緊急会は、防火</w:t>
            </w:r>
            <w:r w:rsidR="00256E8B" w:rsidRPr="00D92482">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に関し必要があるとき開催する。</w:t>
            </w:r>
          </w:p>
          <w:p w14:paraId="7A291B79" w14:textId="77777777" w:rsidR="00F53058" w:rsidRPr="00F53058" w:rsidRDefault="00F53058" w:rsidP="00F53058">
            <w:pPr>
              <w:jc w:val="left"/>
              <w:rPr>
                <w:rFonts w:asciiTheme="minorEastAsia" w:eastAsiaTheme="minorEastAsia" w:hAnsiTheme="minorEastAsia"/>
                <w:szCs w:val="21"/>
              </w:rPr>
            </w:pPr>
          </w:p>
          <w:p w14:paraId="160FE237" w14:textId="77777777" w:rsidR="00F53058" w:rsidRPr="00F53058" w:rsidRDefault="00F53058" w:rsidP="00F53058">
            <w:pPr>
              <w:jc w:val="left"/>
              <w:rPr>
                <w:rFonts w:asciiTheme="minorEastAsia" w:eastAsiaTheme="minorEastAsia" w:hAnsiTheme="minorEastAsia"/>
                <w:szCs w:val="21"/>
              </w:rPr>
            </w:pPr>
            <w:commentRangeStart w:id="11"/>
            <w:r w:rsidRPr="00F53058">
              <w:rPr>
                <w:rFonts w:asciiTheme="minorEastAsia" w:eastAsiaTheme="minorEastAsia" w:hAnsiTheme="minorEastAsia"/>
                <w:noProof/>
                <w:szCs w:val="21"/>
              </w:rPr>
              <mc:AlternateContent>
                <mc:Choice Requires="wps">
                  <w:drawing>
                    <wp:anchor distT="0" distB="0" distL="114300" distR="114300" simplePos="0" relativeHeight="251676672" behindDoc="0" locked="0" layoutInCell="0" allowOverlap="1" wp14:anchorId="7A1FF724" wp14:editId="37590741">
                      <wp:simplePos x="0" y="0"/>
                      <wp:positionH relativeFrom="margin">
                        <wp:posOffset>0</wp:posOffset>
                      </wp:positionH>
                      <wp:positionV relativeFrom="margin">
                        <wp:posOffset>0</wp:posOffset>
                      </wp:positionV>
                      <wp:extent cx="0" cy="0"/>
                      <wp:effectExtent l="0" t="3175" r="3810" b="0"/>
                      <wp:wrapTopAndBottom/>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69696B"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FF724" id="テキスト ボックス 18" o:spid="_x0000_s1043" type="#_x0000_t202" style="position:absolute;margin-left:0;margin-top:0;width:0;height:0;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AaytQZkQIAAA8FAAAOAAAAAAAAAAAAAAAAAC4CAABkcnMvZTJvRG9jLnhtbFBLAQItABQABgAI&#10;AAAAIQCb7gzr1QAAAP8AAAAPAAAAAAAAAAAAAAAAAOsEAABkcnMvZG93bnJldi54bWxQSwUGAAAA&#10;AAQABADzAAAA7QUAAAAA&#10;" o:allowincell="f" stroked="f">
                      <v:textbox inset="0,0,0,0">
                        <w:txbxContent>
                          <w:p w14:paraId="0869696B"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（委員会の任務）</w:t>
            </w:r>
            <w:commentRangeEnd w:id="11"/>
            <w:r w:rsidRPr="00F53058">
              <w:rPr>
                <w:rStyle w:val="ab"/>
                <w:rFonts w:asciiTheme="minorEastAsia" w:eastAsiaTheme="minorEastAsia" w:hAnsiTheme="minorEastAsia"/>
                <w:sz w:val="21"/>
                <w:szCs w:val="21"/>
              </w:rPr>
              <w:commentReference w:id="11"/>
            </w:r>
          </w:p>
          <w:p w14:paraId="7A660D67"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hint="eastAsia"/>
                <w:szCs w:val="21"/>
              </w:rPr>
              <w:t>第５条</w:t>
            </w:r>
            <w:r w:rsidRPr="00F53058">
              <w:rPr>
                <w:rFonts w:asciiTheme="minorEastAsia" w:eastAsiaTheme="minorEastAsia" w:hAnsiTheme="minorEastAsia" w:hint="eastAsia"/>
                <w:szCs w:val="21"/>
              </w:rPr>
              <w:tab/>
              <w:t>委員会の任務は、次のとおりとする。</w:t>
            </w:r>
          </w:p>
          <w:p w14:paraId="381D15D0"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一　消防計画の作成・提出ならびにその実施に関する業務</w:t>
            </w:r>
          </w:p>
          <w:p w14:paraId="4EDAADE5" w14:textId="196D7FDD"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二　防火</w:t>
            </w:r>
            <w:r w:rsidR="00256E8B">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に関する諸規定の整備</w:t>
            </w:r>
          </w:p>
          <w:p w14:paraId="364E0228" w14:textId="24B84FC8"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三　消防用設備</w:t>
            </w:r>
            <w:r w:rsidR="00256E8B" w:rsidRPr="00256E8B">
              <w:rPr>
                <w:rFonts w:asciiTheme="minorEastAsia" w:eastAsiaTheme="minorEastAsia" w:hAnsiTheme="minorEastAsia" w:hint="eastAsia"/>
                <w:color w:val="FF0000"/>
                <w:szCs w:val="21"/>
              </w:rPr>
              <w:t>・防災関連設備</w:t>
            </w:r>
            <w:r w:rsidRPr="00F53058">
              <w:rPr>
                <w:rFonts w:asciiTheme="minorEastAsia" w:eastAsiaTheme="minorEastAsia" w:hAnsiTheme="minorEastAsia" w:hint="eastAsia"/>
                <w:szCs w:val="21"/>
              </w:rPr>
              <w:t>等の整備（立ち入り検査に対応する改善を含む）</w:t>
            </w:r>
          </w:p>
          <w:p w14:paraId="69B59BCF" w14:textId="7AF73306"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四　防火</w:t>
            </w:r>
            <w:r w:rsidR="00256E8B" w:rsidRPr="00256E8B">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教育の実施</w:t>
            </w:r>
          </w:p>
          <w:p w14:paraId="772747E3"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五　点検検査および記録の保存</w:t>
            </w:r>
          </w:p>
          <w:p w14:paraId="38FDBAB0"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六</w:t>
            </w:r>
            <w:r w:rsidRPr="00F53058">
              <w:rPr>
                <w:rFonts w:asciiTheme="minorEastAsia" w:eastAsiaTheme="minorEastAsia" w:hAnsiTheme="minorEastAsia"/>
                <w:szCs w:val="21"/>
              </w:rPr>
              <w:t xml:space="preserve">　訓練の実施</w:t>
            </w:r>
          </w:p>
          <w:p w14:paraId="4B5BEE50" w14:textId="7EF82804" w:rsidR="00BB5B6F" w:rsidRDefault="00F53058" w:rsidP="00BB5B6F">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BB5B6F">
              <w:rPr>
                <w:rFonts w:asciiTheme="minorEastAsia" w:eastAsiaTheme="minorEastAsia" w:hAnsiTheme="minorEastAsia"/>
                <w:color w:val="FF0000"/>
                <w:szCs w:val="21"/>
              </w:rPr>
              <w:t>七</w:t>
            </w:r>
            <w:r w:rsidRPr="00BB5B6F">
              <w:rPr>
                <w:rFonts w:asciiTheme="minorEastAsia" w:eastAsiaTheme="minorEastAsia" w:hAnsiTheme="minorEastAsia" w:hint="eastAsia"/>
                <w:color w:val="FF0000"/>
                <w:szCs w:val="21"/>
              </w:rPr>
              <w:t xml:space="preserve">　</w:t>
            </w:r>
            <w:r w:rsidR="00BB5B6F" w:rsidRPr="00BB5B6F">
              <w:rPr>
                <w:rFonts w:asciiTheme="minorEastAsia" w:eastAsiaTheme="minorEastAsia" w:hAnsiTheme="minorEastAsia" w:hint="eastAsia"/>
                <w:color w:val="FF0000"/>
                <w:szCs w:val="21"/>
              </w:rPr>
              <w:t>居住者への周知</w:t>
            </w:r>
          </w:p>
          <w:p w14:paraId="78EFC913" w14:textId="29B61AFA" w:rsidR="00F53058" w:rsidRPr="00F53058" w:rsidRDefault="00BB5B6F" w:rsidP="00BB5B6F">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BB5B6F">
              <w:rPr>
                <w:rFonts w:asciiTheme="minorEastAsia" w:eastAsiaTheme="minorEastAsia" w:hAnsiTheme="minorEastAsia" w:hint="eastAsia"/>
                <w:color w:val="FF0000"/>
                <w:szCs w:val="21"/>
              </w:rPr>
              <w:t>八</w:t>
            </w:r>
            <w:r>
              <w:rPr>
                <w:rFonts w:asciiTheme="minorEastAsia" w:eastAsiaTheme="minorEastAsia" w:hAnsiTheme="minorEastAsia" w:hint="eastAsia"/>
                <w:szCs w:val="21"/>
              </w:rPr>
              <w:t xml:space="preserve">　</w:t>
            </w:r>
            <w:r w:rsidR="00F53058" w:rsidRPr="00F53058">
              <w:rPr>
                <w:rFonts w:asciiTheme="minorEastAsia" w:eastAsiaTheme="minorEastAsia" w:hAnsiTheme="minorEastAsia"/>
                <w:szCs w:val="21"/>
              </w:rPr>
              <w:t>その他防火</w:t>
            </w:r>
            <w:r w:rsidR="00256E8B" w:rsidRPr="00256E8B">
              <w:rPr>
                <w:rFonts w:asciiTheme="minorEastAsia" w:eastAsiaTheme="minorEastAsia" w:hAnsiTheme="minorEastAsia" w:hint="eastAsia"/>
                <w:color w:val="FF0000"/>
                <w:szCs w:val="21"/>
              </w:rPr>
              <w:t>・防災</w:t>
            </w:r>
            <w:r w:rsidR="00F53058" w:rsidRPr="00F53058">
              <w:rPr>
                <w:rFonts w:asciiTheme="minorEastAsia" w:eastAsiaTheme="minorEastAsia" w:hAnsiTheme="minorEastAsia"/>
                <w:szCs w:val="21"/>
              </w:rPr>
              <w:t>に関する業務</w:t>
            </w:r>
          </w:p>
          <w:p w14:paraId="2201E79F" w14:textId="77777777" w:rsidR="00F53058" w:rsidRPr="00F53058" w:rsidRDefault="00F53058" w:rsidP="00F53058">
            <w:pPr>
              <w:tabs>
                <w:tab w:val="left" w:pos="900"/>
              </w:tabs>
              <w:jc w:val="left"/>
              <w:rPr>
                <w:rFonts w:asciiTheme="minorEastAsia" w:eastAsiaTheme="minorEastAsia" w:hAnsiTheme="minorEastAsia"/>
                <w:szCs w:val="21"/>
              </w:rPr>
            </w:pPr>
          </w:p>
          <w:p w14:paraId="3E1F9335"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（委員会の運営）</w:t>
            </w:r>
          </w:p>
          <w:p w14:paraId="5C5F26ED" w14:textId="4D41F21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szCs w:val="21"/>
              </w:rPr>
              <w:t>第６条</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委員会の運営についてその他必要な事項は、委員会</w:t>
            </w:r>
            <w:r w:rsidR="00256E8B">
              <w:rPr>
                <w:rFonts w:asciiTheme="minorEastAsia" w:eastAsiaTheme="minorEastAsia" w:hAnsiTheme="minorEastAsia" w:hint="eastAsia"/>
                <w:szCs w:val="21"/>
              </w:rPr>
              <w:t>で検討の上、</w:t>
            </w:r>
            <w:r w:rsidR="00256E8B" w:rsidRPr="00256E8B">
              <w:rPr>
                <w:rFonts w:asciiTheme="minorEastAsia" w:eastAsiaTheme="minorEastAsia" w:hAnsiTheme="minorEastAsia" w:hint="eastAsia"/>
                <w:color w:val="FF0000"/>
                <w:szCs w:val="21"/>
              </w:rPr>
              <w:t>管理組合</w:t>
            </w:r>
            <w:r w:rsidR="00697179">
              <w:rPr>
                <w:rFonts w:asciiTheme="minorEastAsia" w:eastAsiaTheme="minorEastAsia" w:hAnsiTheme="minorEastAsia" w:hint="eastAsia"/>
                <w:color w:val="FF0000"/>
                <w:szCs w:val="21"/>
              </w:rPr>
              <w:t>理事会にて決議する</w:t>
            </w:r>
            <w:r w:rsidRPr="00F53058">
              <w:rPr>
                <w:rFonts w:asciiTheme="minorEastAsia" w:eastAsiaTheme="minorEastAsia" w:hAnsiTheme="minorEastAsia"/>
                <w:szCs w:val="21"/>
              </w:rPr>
              <w:t>。</w:t>
            </w:r>
          </w:p>
          <w:p w14:paraId="496547A9"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szCs w:val="21"/>
              </w:rPr>
              <w:t xml:space="preserve">　　２</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委員会の運営に必要な経費は、管理組合が負担するものとする。</w:t>
            </w:r>
          </w:p>
          <w:p w14:paraId="4D7AF802" w14:textId="77777777" w:rsidR="00F53058" w:rsidRPr="00F53058" w:rsidRDefault="00F53058" w:rsidP="00F53058">
            <w:pPr>
              <w:tabs>
                <w:tab w:val="left" w:pos="900"/>
              </w:tabs>
              <w:jc w:val="left"/>
              <w:rPr>
                <w:rFonts w:asciiTheme="minorEastAsia" w:eastAsiaTheme="minorEastAsia" w:hAnsiTheme="minorEastAsia"/>
                <w:szCs w:val="21"/>
              </w:rPr>
            </w:pPr>
          </w:p>
          <w:p w14:paraId="018947DC" w14:textId="77777777" w:rsidR="00F53058" w:rsidRPr="005C71BF" w:rsidRDefault="00F53058" w:rsidP="00F53058">
            <w:pPr>
              <w:tabs>
                <w:tab w:val="left" w:pos="900"/>
              </w:tabs>
              <w:jc w:val="left"/>
              <w:rPr>
                <w:rFonts w:asciiTheme="minorEastAsia" w:eastAsiaTheme="minorEastAsia" w:hAnsiTheme="minorEastAsia"/>
                <w:strike/>
                <w:szCs w:val="21"/>
              </w:rPr>
            </w:pPr>
            <w:commentRangeStart w:id="12"/>
            <w:r w:rsidRPr="005C71BF">
              <w:rPr>
                <w:rFonts w:asciiTheme="minorEastAsia" w:eastAsiaTheme="minorEastAsia" w:hAnsiTheme="minorEastAsia"/>
                <w:strike/>
                <w:szCs w:val="21"/>
              </w:rPr>
              <w:t>（自衛消防隊の編成）</w:t>
            </w:r>
            <w:commentRangeEnd w:id="12"/>
            <w:r w:rsidRPr="005C71BF">
              <w:rPr>
                <w:rStyle w:val="ab"/>
                <w:rFonts w:asciiTheme="minorEastAsia" w:eastAsiaTheme="minorEastAsia" w:hAnsiTheme="minorEastAsia"/>
                <w:strike/>
                <w:sz w:val="21"/>
                <w:szCs w:val="21"/>
              </w:rPr>
              <w:commentReference w:id="12"/>
            </w:r>
          </w:p>
          <w:p w14:paraId="0A968251"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第７条</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火災発生時の被害を抑制するために、自衛消防隊を編成する。自衛消防隊の組織および役割分担については、必要に応じて所轄消防署と協議する。</w:t>
            </w:r>
          </w:p>
          <w:p w14:paraId="4B12042A"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 xml:space="preserve">　　２</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隊長は委員長が務め、副隊長は副委員長が務める。</w:t>
            </w:r>
          </w:p>
          <w:p w14:paraId="0D36A115"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 xml:space="preserve">　　３</w:t>
            </w:r>
            <w:r w:rsidRPr="005C71BF">
              <w:rPr>
                <w:rFonts w:asciiTheme="minorEastAsia" w:eastAsiaTheme="minorEastAsia" w:hAnsiTheme="minorEastAsia" w:hint="eastAsia"/>
                <w:strike/>
                <w:szCs w:val="21"/>
              </w:rPr>
              <w:t xml:space="preserve">　</w:t>
            </w:r>
            <w:r w:rsidRPr="005C71BF">
              <w:rPr>
                <w:rFonts w:asciiTheme="minorEastAsia" w:eastAsiaTheme="minorEastAsia" w:hAnsiTheme="minorEastAsia"/>
                <w:strike/>
                <w:szCs w:val="21"/>
              </w:rPr>
              <w:t>班長および班員は、建物の形態を考慮して居住者の中から選任する。</w:t>
            </w:r>
          </w:p>
          <w:p w14:paraId="03CE47F2" w14:textId="77777777" w:rsidR="00F53058" w:rsidRPr="00F53058" w:rsidRDefault="00F53058" w:rsidP="00F53058">
            <w:pPr>
              <w:tabs>
                <w:tab w:val="left" w:pos="420"/>
              </w:tabs>
              <w:jc w:val="left"/>
              <w:rPr>
                <w:rFonts w:asciiTheme="minorEastAsia" w:eastAsiaTheme="minorEastAsia" w:hAnsiTheme="minorEastAsia"/>
                <w:szCs w:val="21"/>
              </w:rPr>
            </w:pPr>
          </w:p>
          <w:p w14:paraId="1BAAD3ED" w14:textId="77777777" w:rsidR="00F53058" w:rsidRPr="005C71BF" w:rsidRDefault="00F53058" w:rsidP="00F53058">
            <w:pPr>
              <w:tabs>
                <w:tab w:val="left" w:pos="900"/>
              </w:tabs>
              <w:jc w:val="left"/>
              <w:rPr>
                <w:rFonts w:asciiTheme="minorEastAsia" w:eastAsiaTheme="minorEastAsia" w:hAnsiTheme="minorEastAsia"/>
                <w:strike/>
                <w:szCs w:val="21"/>
              </w:rPr>
            </w:pPr>
            <w:commentRangeStart w:id="13"/>
            <w:r w:rsidRPr="005C71BF">
              <w:rPr>
                <w:rFonts w:asciiTheme="minorEastAsia" w:eastAsiaTheme="minorEastAsia" w:hAnsiTheme="minorEastAsia"/>
                <w:strike/>
                <w:szCs w:val="21"/>
              </w:rPr>
              <w:t>（自衛消防隊の任務）</w:t>
            </w:r>
            <w:commentRangeEnd w:id="13"/>
            <w:r w:rsidRPr="005C71BF">
              <w:rPr>
                <w:rStyle w:val="ab"/>
                <w:rFonts w:asciiTheme="minorEastAsia" w:eastAsiaTheme="minorEastAsia" w:hAnsiTheme="minorEastAsia"/>
                <w:strike/>
                <w:sz w:val="21"/>
                <w:szCs w:val="21"/>
              </w:rPr>
              <w:commentReference w:id="13"/>
            </w:r>
          </w:p>
          <w:p w14:paraId="0390E9BE"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strike/>
                <w:szCs w:val="21"/>
              </w:rPr>
              <w:t>第８条</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火災発生時には、自衛消防隊の各班は、それぞれ当該各号に掲げる任務遂行にあたる。</w:t>
            </w:r>
          </w:p>
          <w:p w14:paraId="6963CBCD"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一　通報班：消防署（</w:t>
            </w:r>
            <w:r w:rsidRPr="005C71BF">
              <w:rPr>
                <w:rFonts w:asciiTheme="minorEastAsia" w:eastAsiaTheme="minorEastAsia" w:hAnsiTheme="minorEastAsia" w:hint="eastAsia"/>
                <w:strike/>
                <w:szCs w:val="21"/>
              </w:rPr>
              <w:t>１１９</w:t>
            </w:r>
            <w:r w:rsidRPr="005C71BF">
              <w:rPr>
                <w:rFonts w:asciiTheme="minorEastAsia" w:eastAsiaTheme="minorEastAsia" w:hAnsiTheme="minorEastAsia"/>
                <w:strike/>
                <w:szCs w:val="21"/>
              </w:rPr>
              <w:t>番）に連絡を行うとともに、他の班への連絡および支援を行うこと</w:t>
            </w:r>
          </w:p>
          <w:p w14:paraId="348E7700"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二　消火班:消火器、消火栓を利用して初期消火を行うとともに消防隊の作業に協力すること</w:t>
            </w:r>
          </w:p>
          <w:p w14:paraId="58781AAF"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三　避難誘導班:火災状況に応じた最適な避難経路を判断し、居住者を安全な方向に誘導すること</w:t>
            </w:r>
          </w:p>
          <w:p w14:paraId="12A483B1"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四　安全班：電気、ガス、危険物、火気使用設備、空調、排煙各設備等の安全措置、防火区画の防火戸閉鎖等の措置を行うこと</w:t>
            </w:r>
          </w:p>
          <w:p w14:paraId="4C5CE827" w14:textId="77777777" w:rsidR="00F53058" w:rsidRPr="00F53058" w:rsidRDefault="00F53058" w:rsidP="00F53058">
            <w:pPr>
              <w:tabs>
                <w:tab w:val="left" w:pos="900"/>
              </w:tabs>
              <w:jc w:val="left"/>
              <w:rPr>
                <w:rFonts w:asciiTheme="minorEastAsia" w:eastAsiaTheme="minorEastAsia" w:hAnsiTheme="minorEastAsia"/>
                <w:szCs w:val="21"/>
              </w:rPr>
            </w:pPr>
          </w:p>
          <w:p w14:paraId="23430B9E"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commentRangeStart w:id="14"/>
            <w:r w:rsidRPr="005F3473">
              <w:rPr>
                <w:rFonts w:asciiTheme="minorEastAsia" w:eastAsiaTheme="minorEastAsia" w:hAnsiTheme="minorEastAsia"/>
                <w:color w:val="000000" w:themeColor="text1"/>
                <w:szCs w:val="21"/>
              </w:rPr>
              <w:t>（火気使用の申請）</w:t>
            </w:r>
            <w:commentRangeEnd w:id="14"/>
            <w:r w:rsidRPr="005F3473">
              <w:rPr>
                <w:rStyle w:val="ab"/>
                <w:rFonts w:asciiTheme="minorEastAsia" w:eastAsiaTheme="minorEastAsia" w:hAnsiTheme="minorEastAsia"/>
                <w:color w:val="000000" w:themeColor="text1"/>
                <w:sz w:val="21"/>
                <w:szCs w:val="21"/>
              </w:rPr>
              <w:commentReference w:id="14"/>
            </w:r>
          </w:p>
          <w:p w14:paraId="5E217201" w14:textId="0F843B63" w:rsidR="00F53058" w:rsidRPr="005F3473" w:rsidRDefault="00EE73AA" w:rsidP="00F53058">
            <w:pPr>
              <w:tabs>
                <w:tab w:val="left" w:pos="900"/>
              </w:tabs>
              <w:ind w:left="880" w:hangingChars="419" w:hanging="880"/>
              <w:jc w:val="left"/>
              <w:rPr>
                <w:rFonts w:asciiTheme="minorEastAsia" w:eastAsiaTheme="minorEastAsia" w:hAnsiTheme="minorEastAsia"/>
                <w:color w:val="000000" w:themeColor="text1"/>
                <w:szCs w:val="21"/>
              </w:rPr>
            </w:pPr>
            <w:r w:rsidRPr="005F3473">
              <w:rPr>
                <w:rFonts w:asciiTheme="minorEastAsia" w:eastAsiaTheme="minorEastAsia" w:hAnsiTheme="minorEastAsia"/>
                <w:color w:val="000000" w:themeColor="text1"/>
                <w:szCs w:val="21"/>
              </w:rPr>
              <w:t>第</w:t>
            </w:r>
            <w:r w:rsidRPr="005F3473">
              <w:rPr>
                <w:rFonts w:asciiTheme="minorEastAsia" w:eastAsiaTheme="minorEastAsia" w:hAnsiTheme="minorEastAsia" w:hint="eastAsia"/>
                <w:color w:val="000000" w:themeColor="text1"/>
                <w:szCs w:val="21"/>
              </w:rPr>
              <w:t>７</w:t>
            </w:r>
            <w:r w:rsidR="00F53058" w:rsidRPr="005F3473">
              <w:rPr>
                <w:rFonts w:asciiTheme="minorEastAsia" w:eastAsiaTheme="minorEastAsia" w:hAnsiTheme="minorEastAsia"/>
                <w:color w:val="000000" w:themeColor="text1"/>
                <w:szCs w:val="21"/>
              </w:rPr>
              <w:t>条</w:t>
            </w:r>
            <w:r w:rsidR="00F53058" w:rsidRPr="005F3473">
              <w:rPr>
                <w:rFonts w:asciiTheme="minorEastAsia" w:eastAsiaTheme="minorEastAsia" w:hAnsiTheme="minorEastAsia" w:hint="eastAsia"/>
                <w:color w:val="000000" w:themeColor="text1"/>
                <w:szCs w:val="21"/>
              </w:rPr>
              <w:tab/>
            </w:r>
            <w:r w:rsidR="00F53058" w:rsidRPr="005F3473">
              <w:rPr>
                <w:rFonts w:asciiTheme="minorEastAsia" w:eastAsiaTheme="minorEastAsia" w:hAnsiTheme="minorEastAsia"/>
                <w:color w:val="000000" w:themeColor="text1"/>
                <w:szCs w:val="21"/>
              </w:rPr>
              <w:t>次の各号に掲げる行為を行おうとする者は、その旨を委員長に申請して、承認を受けなければならない。</w:t>
            </w:r>
          </w:p>
          <w:p w14:paraId="441F86C0"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r w:rsidRPr="005F3473">
              <w:rPr>
                <w:rFonts w:asciiTheme="minorEastAsia" w:eastAsiaTheme="minorEastAsia" w:hAnsiTheme="minorEastAsia" w:hint="eastAsia"/>
                <w:color w:val="000000" w:themeColor="text1"/>
                <w:szCs w:val="21"/>
              </w:rPr>
              <w:tab/>
            </w:r>
            <w:r w:rsidRPr="005F3473">
              <w:rPr>
                <w:rFonts w:asciiTheme="minorEastAsia" w:eastAsiaTheme="minorEastAsia" w:hAnsiTheme="minorEastAsia"/>
                <w:color w:val="000000" w:themeColor="text1"/>
                <w:szCs w:val="21"/>
              </w:rPr>
              <w:t>一　工事等のために臨時に火気を使用する</w:t>
            </w:r>
            <w:bookmarkStart w:id="15" w:name="_GoBack"/>
            <w:bookmarkEnd w:id="15"/>
            <w:r w:rsidRPr="005F3473">
              <w:rPr>
                <w:rFonts w:asciiTheme="minorEastAsia" w:eastAsiaTheme="minorEastAsia" w:hAnsiTheme="minorEastAsia"/>
                <w:color w:val="000000" w:themeColor="text1"/>
                <w:szCs w:val="21"/>
              </w:rPr>
              <w:t>こと</w:t>
            </w:r>
          </w:p>
          <w:p w14:paraId="08814D4B"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r w:rsidRPr="005F3473">
              <w:rPr>
                <w:rFonts w:asciiTheme="minorEastAsia" w:eastAsiaTheme="minorEastAsia" w:hAnsiTheme="minorEastAsia" w:hint="eastAsia"/>
                <w:color w:val="000000" w:themeColor="text1"/>
                <w:szCs w:val="21"/>
              </w:rPr>
              <w:tab/>
            </w:r>
            <w:r w:rsidRPr="005F3473">
              <w:rPr>
                <w:rFonts w:asciiTheme="minorEastAsia" w:eastAsiaTheme="minorEastAsia" w:hAnsiTheme="minorEastAsia"/>
                <w:color w:val="000000" w:themeColor="text1"/>
                <w:szCs w:val="21"/>
              </w:rPr>
              <w:t>二　電気設備等を新設・移転・改修すること</w:t>
            </w:r>
          </w:p>
          <w:p w14:paraId="637EEC0B" w14:textId="77777777" w:rsidR="00F53058" w:rsidRPr="00071092" w:rsidRDefault="00F53058" w:rsidP="00F53058">
            <w:pPr>
              <w:tabs>
                <w:tab w:val="left" w:pos="900"/>
              </w:tabs>
              <w:jc w:val="left"/>
              <w:rPr>
                <w:rFonts w:asciiTheme="minorEastAsia" w:eastAsiaTheme="minorEastAsia" w:hAnsiTheme="minorEastAsia"/>
                <w:strike/>
                <w:szCs w:val="21"/>
              </w:rPr>
            </w:pPr>
          </w:p>
          <w:p w14:paraId="17324BDF" w14:textId="77777777" w:rsidR="00F53058" w:rsidRPr="00071092" w:rsidRDefault="00F53058" w:rsidP="00F53058">
            <w:pPr>
              <w:tabs>
                <w:tab w:val="left" w:pos="900"/>
              </w:tabs>
              <w:jc w:val="left"/>
              <w:rPr>
                <w:rFonts w:asciiTheme="minorEastAsia" w:eastAsiaTheme="minorEastAsia" w:hAnsiTheme="minorEastAsia"/>
                <w:strike/>
                <w:szCs w:val="21"/>
              </w:rPr>
            </w:pPr>
            <w:commentRangeStart w:id="16"/>
            <w:r w:rsidRPr="00071092">
              <w:rPr>
                <w:rFonts w:asciiTheme="minorEastAsia" w:eastAsiaTheme="minorEastAsia" w:hAnsiTheme="minorEastAsia"/>
                <w:strike/>
                <w:szCs w:val="21"/>
              </w:rPr>
              <w:t>（点検検査）</w:t>
            </w:r>
            <w:commentRangeEnd w:id="16"/>
            <w:r w:rsidRPr="00071092">
              <w:rPr>
                <w:rStyle w:val="ab"/>
                <w:rFonts w:asciiTheme="minorEastAsia" w:eastAsiaTheme="minorEastAsia" w:hAnsiTheme="minorEastAsia"/>
                <w:strike/>
                <w:sz w:val="21"/>
                <w:szCs w:val="21"/>
              </w:rPr>
              <w:commentReference w:id="16"/>
            </w:r>
          </w:p>
          <w:p w14:paraId="7F9576BC" w14:textId="77777777" w:rsidR="00F53058" w:rsidRPr="00071092" w:rsidRDefault="00F53058" w:rsidP="00F53058">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第１０条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防火管理者は、次の各号に掲げる点検検査等の業務を行い、委員会に報告する。</w:t>
            </w:r>
          </w:p>
          <w:p w14:paraId="23F90A80"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一　消防法令に従い、消防用設備、避難施設その他火気使用施設について点検検査を行い、その適正管理と機能保持を図ること</w:t>
            </w:r>
          </w:p>
          <w:p w14:paraId="2414A240"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二　点検検査結果を検査台帳に記録し、保存すること</w:t>
            </w:r>
          </w:p>
          <w:p w14:paraId="46A12B3F"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三　点検検査により改善を要する事項を発見した場合は、すみやかに委員長に報告すること</w:t>
            </w:r>
          </w:p>
          <w:p w14:paraId="3004D9FE" w14:textId="77777777" w:rsidR="00F53058" w:rsidRPr="00071092" w:rsidRDefault="00F53058" w:rsidP="00F53058">
            <w:pPr>
              <w:tabs>
                <w:tab w:val="left" w:pos="900"/>
              </w:tabs>
              <w:jc w:val="left"/>
              <w:rPr>
                <w:rFonts w:asciiTheme="minorEastAsia" w:eastAsiaTheme="minorEastAsia" w:hAnsiTheme="minorEastAsia"/>
                <w:strike/>
                <w:szCs w:val="21"/>
              </w:rPr>
            </w:pPr>
          </w:p>
          <w:p w14:paraId="452BB167" w14:textId="77777777" w:rsidR="00F53058" w:rsidRPr="00071092" w:rsidRDefault="00F53058" w:rsidP="00F53058">
            <w:pPr>
              <w:tabs>
                <w:tab w:val="left" w:pos="900"/>
              </w:tabs>
              <w:jc w:val="left"/>
              <w:rPr>
                <w:rFonts w:asciiTheme="minorEastAsia" w:eastAsiaTheme="minorEastAsia" w:hAnsiTheme="minorEastAsia"/>
                <w:strike/>
                <w:szCs w:val="21"/>
              </w:rPr>
            </w:pPr>
            <w:r w:rsidRPr="00071092">
              <w:rPr>
                <w:rFonts w:asciiTheme="minorEastAsia" w:eastAsiaTheme="minorEastAsia" w:hAnsiTheme="minorEastAsia"/>
                <w:strike/>
                <w:szCs w:val="21"/>
              </w:rPr>
              <w:t>（訓練）</w:t>
            </w:r>
          </w:p>
          <w:p w14:paraId="384184E0" w14:textId="77777777" w:rsidR="00F53058" w:rsidRPr="00071092" w:rsidRDefault="00F53058" w:rsidP="00F53058">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第１１条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防火管理者は、年１回訓練を実施し、居住者に参加を呼びかけるものとする。</w:t>
            </w:r>
          </w:p>
          <w:p w14:paraId="449351A7" w14:textId="77777777" w:rsidR="00F53058" w:rsidRPr="00F53058" w:rsidRDefault="00F53058" w:rsidP="00F53058">
            <w:pPr>
              <w:tabs>
                <w:tab w:val="left" w:pos="900"/>
              </w:tabs>
              <w:ind w:left="1021" w:hangingChars="486" w:hanging="1021"/>
              <w:jc w:val="left"/>
              <w:rPr>
                <w:rFonts w:asciiTheme="minorEastAsia" w:eastAsiaTheme="minorEastAsia" w:hAnsiTheme="minorEastAsia"/>
                <w:szCs w:val="21"/>
              </w:rPr>
            </w:pPr>
          </w:p>
          <w:p w14:paraId="62B04A0F" w14:textId="77777777" w:rsidR="00F53058" w:rsidRPr="00071092" w:rsidRDefault="00F53058" w:rsidP="00F53058">
            <w:pPr>
              <w:tabs>
                <w:tab w:val="left" w:pos="900"/>
              </w:tabs>
              <w:jc w:val="left"/>
              <w:rPr>
                <w:rFonts w:asciiTheme="minorEastAsia" w:eastAsiaTheme="minorEastAsia" w:hAnsiTheme="minorEastAsia"/>
                <w:strike/>
                <w:szCs w:val="21"/>
              </w:rPr>
            </w:pPr>
            <w:r w:rsidRPr="00071092">
              <w:rPr>
                <w:rFonts w:asciiTheme="minorEastAsia" w:eastAsiaTheme="minorEastAsia" w:hAnsiTheme="minorEastAsia"/>
                <w:strike/>
                <w:szCs w:val="21"/>
              </w:rPr>
              <w:t>（消防機関との連絡）</w:t>
            </w:r>
          </w:p>
          <w:p w14:paraId="61A89ACB" w14:textId="77777777" w:rsidR="00071092" w:rsidRPr="00071092" w:rsidRDefault="00071092" w:rsidP="00071092">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第１２条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防火管理者は、次の各号に掲げる事項について、消防機関と連絡を取り、防火管理の適正を図るものとする。</w:t>
            </w:r>
          </w:p>
          <w:p w14:paraId="1C474B98"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一　消防計画の提出</w:t>
            </w:r>
          </w:p>
          <w:p w14:paraId="762BC4A2"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二　防火に関する教育、訓練、指導</w:t>
            </w:r>
          </w:p>
          <w:p w14:paraId="08236075"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三　消防用設備に関する記録簿等の整理保存</w:t>
            </w:r>
          </w:p>
          <w:p w14:paraId="503827AB"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四　その他防火管理について必要な事項</w:t>
            </w:r>
          </w:p>
          <w:p w14:paraId="0FD1E87C" w14:textId="77777777" w:rsidR="00F53058" w:rsidRPr="00680327" w:rsidRDefault="00F53058" w:rsidP="00F53058">
            <w:pPr>
              <w:tabs>
                <w:tab w:val="left" w:pos="900"/>
              </w:tabs>
              <w:jc w:val="left"/>
              <w:rPr>
                <w:rFonts w:asciiTheme="minorEastAsia" w:eastAsiaTheme="minorEastAsia" w:hAnsiTheme="minorEastAsia"/>
                <w:color w:val="FF0000"/>
                <w:szCs w:val="21"/>
              </w:rPr>
            </w:pPr>
          </w:p>
          <w:p w14:paraId="1383BF23" w14:textId="3CDE3D19" w:rsidR="00071092" w:rsidRPr="00680327" w:rsidRDefault="00071092" w:rsidP="00071092">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（居住者の行う</w:t>
            </w:r>
            <w:r w:rsidR="00691300" w:rsidRPr="00680327">
              <w:rPr>
                <w:rFonts w:asciiTheme="minorEastAsia" w:eastAsiaTheme="minorEastAsia" w:hAnsiTheme="minorEastAsia" w:hint="eastAsia"/>
                <w:color w:val="FF0000"/>
                <w:szCs w:val="21"/>
              </w:rPr>
              <w:t>防火対策</w:t>
            </w:r>
            <w:r w:rsidRPr="00680327">
              <w:rPr>
                <w:rFonts w:asciiTheme="minorEastAsia" w:eastAsiaTheme="minorEastAsia" w:hAnsiTheme="minorEastAsia" w:hint="eastAsia"/>
                <w:color w:val="FF0000"/>
                <w:szCs w:val="21"/>
              </w:rPr>
              <w:t>）</w:t>
            </w:r>
          </w:p>
          <w:p w14:paraId="0FCABAAC" w14:textId="2F069201" w:rsidR="00691300" w:rsidRPr="00680327" w:rsidRDefault="00691300" w:rsidP="00691300">
            <w:pPr>
              <w:rPr>
                <w:color w:val="FF0000"/>
                <w:szCs w:val="21"/>
              </w:rPr>
            </w:pPr>
            <w:r w:rsidRPr="00680327">
              <w:rPr>
                <w:rFonts w:asciiTheme="minorEastAsia" w:eastAsiaTheme="minorEastAsia" w:hAnsiTheme="minorEastAsia"/>
                <w:color w:val="FF0000"/>
                <w:szCs w:val="21"/>
              </w:rPr>
              <w:t>第７条</w:t>
            </w:r>
            <w:r w:rsidRPr="00680327">
              <w:rPr>
                <w:rFonts w:asciiTheme="minorEastAsia" w:eastAsiaTheme="minorEastAsia" w:hAnsiTheme="minorEastAsia" w:hint="eastAsia"/>
                <w:color w:val="FF0000"/>
                <w:szCs w:val="21"/>
              </w:rPr>
              <w:tab/>
            </w:r>
            <w:r w:rsidRPr="00680327">
              <w:rPr>
                <w:rFonts w:hint="eastAsia"/>
                <w:color w:val="FF0000"/>
                <w:szCs w:val="21"/>
              </w:rPr>
              <w:t>居住者は、自己の責任において、次の</w:t>
            </w:r>
            <w:r w:rsidRPr="00680327">
              <w:rPr>
                <w:rFonts w:asciiTheme="minorEastAsia" w:eastAsiaTheme="minorEastAsia" w:hAnsiTheme="minorEastAsia" w:hint="eastAsia"/>
                <w:color w:val="FF0000"/>
                <w:szCs w:val="21"/>
              </w:rPr>
              <w:t>防火</w:t>
            </w:r>
            <w:r w:rsidRPr="00680327">
              <w:rPr>
                <w:rFonts w:hint="eastAsia"/>
                <w:color w:val="FF0000"/>
                <w:szCs w:val="21"/>
              </w:rPr>
              <w:t>対策を行う。</w:t>
            </w:r>
          </w:p>
          <w:p w14:paraId="6F680763" w14:textId="55ED8A3D"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一</w:t>
            </w:r>
            <w:r w:rsidRPr="00680327">
              <w:rPr>
                <w:rFonts w:hint="eastAsia"/>
                <w:color w:val="FF0000"/>
                <w:szCs w:val="21"/>
              </w:rPr>
              <w:t xml:space="preserve">　住戸内における火気管理</w:t>
            </w:r>
          </w:p>
          <w:p w14:paraId="04F055EF" w14:textId="102ED2F1"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二</w:t>
            </w:r>
            <w:r w:rsidRPr="00680327">
              <w:rPr>
                <w:rFonts w:hint="eastAsia"/>
                <w:color w:val="FF0000"/>
                <w:szCs w:val="21"/>
              </w:rPr>
              <w:t xml:space="preserve">　住戸出入口防火戸（玄関ドア・窓等）の閉鎖機能の維持管理</w:t>
            </w:r>
          </w:p>
          <w:p w14:paraId="131D53C5" w14:textId="0AC9E39A"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三</w:t>
            </w:r>
            <w:r w:rsidRPr="00680327">
              <w:rPr>
                <w:rFonts w:hint="eastAsia"/>
                <w:color w:val="FF0000"/>
                <w:szCs w:val="21"/>
              </w:rPr>
              <w:t xml:space="preserve">　バルコニーにおける避難障害となる物件の除去</w:t>
            </w:r>
          </w:p>
          <w:p w14:paraId="67236AE8" w14:textId="7517870B"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四</w:t>
            </w:r>
            <w:r w:rsidRPr="00680327">
              <w:rPr>
                <w:rFonts w:hint="eastAsia"/>
                <w:color w:val="FF0000"/>
                <w:szCs w:val="21"/>
              </w:rPr>
              <w:t xml:space="preserve">　階段・通路等の共用部分における燃えやすい物及び避難障害となる物品の除去</w:t>
            </w:r>
          </w:p>
          <w:p w14:paraId="54C924EA" w14:textId="46C9EB57"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五</w:t>
            </w:r>
            <w:r w:rsidRPr="00680327">
              <w:rPr>
                <w:rFonts w:hint="eastAsia"/>
                <w:color w:val="FF0000"/>
                <w:szCs w:val="21"/>
              </w:rPr>
              <w:t xml:space="preserve">　消防用設備等・特殊消防用設備等（避難器具・屋内消火栓設備）の周囲における使用障害となる物品の除去</w:t>
            </w:r>
          </w:p>
          <w:p w14:paraId="38B85AE4" w14:textId="01468378" w:rsidR="00071092" w:rsidRPr="00680327" w:rsidRDefault="00691300" w:rsidP="00691300">
            <w:pPr>
              <w:tabs>
                <w:tab w:val="left" w:pos="900"/>
              </w:tabs>
              <w:ind w:leftChars="149" w:left="666" w:hangingChars="168" w:hanging="353"/>
              <w:jc w:val="left"/>
              <w:rPr>
                <w:rFonts w:eastAsiaTheme="minorEastAsia"/>
                <w:color w:val="FF0000"/>
                <w:szCs w:val="21"/>
              </w:rPr>
            </w:pPr>
            <w:r w:rsidRPr="00680327">
              <w:rPr>
                <w:rFonts w:asciiTheme="minorEastAsia" w:eastAsiaTheme="minorEastAsia" w:hAnsiTheme="minorEastAsia" w:hint="eastAsia"/>
                <w:color w:val="FF0000"/>
                <w:szCs w:val="21"/>
              </w:rPr>
              <w:t>六</w:t>
            </w:r>
            <w:r w:rsidRPr="00680327">
              <w:rPr>
                <w:rFonts w:hint="eastAsia"/>
                <w:color w:val="FF0000"/>
                <w:szCs w:val="21"/>
              </w:rPr>
              <w:t xml:space="preserve">　連結送水管設備・移動式粉末消火設備の周囲における使用障害となる物品の除去</w:t>
            </w:r>
          </w:p>
          <w:p w14:paraId="08312138" w14:textId="77777777" w:rsidR="00691300" w:rsidRPr="00680327" w:rsidRDefault="00691300" w:rsidP="00691300">
            <w:pPr>
              <w:tabs>
                <w:tab w:val="left" w:pos="900"/>
              </w:tabs>
              <w:jc w:val="left"/>
              <w:rPr>
                <w:rFonts w:asciiTheme="minorEastAsia" w:eastAsiaTheme="minorEastAsia" w:hAnsiTheme="minorEastAsia"/>
                <w:color w:val="FF0000"/>
                <w:szCs w:val="21"/>
              </w:rPr>
            </w:pPr>
          </w:p>
          <w:p w14:paraId="53DF7163" w14:textId="5D3ECA57" w:rsidR="00691300" w:rsidRPr="00680327" w:rsidRDefault="00691300" w:rsidP="00691300">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（火災が発生した場合の行動）</w:t>
            </w:r>
          </w:p>
          <w:p w14:paraId="2A1C064F" w14:textId="0B29AD02" w:rsidR="00691300" w:rsidRPr="00680327" w:rsidRDefault="00691300" w:rsidP="00691300">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Pr="00680327">
              <w:rPr>
                <w:rFonts w:asciiTheme="minorEastAsia" w:eastAsiaTheme="minorEastAsia" w:hAnsiTheme="minorEastAsia" w:hint="eastAsia"/>
                <w:color w:val="FF0000"/>
                <w:szCs w:val="21"/>
              </w:rPr>
              <w:t>８</w:t>
            </w:r>
            <w:r w:rsidRPr="00680327">
              <w:rPr>
                <w:rFonts w:asciiTheme="minorEastAsia" w:eastAsiaTheme="minorEastAsia" w:hAnsiTheme="minorEastAsia"/>
                <w:color w:val="FF0000"/>
                <w:szCs w:val="21"/>
              </w:rPr>
              <w:t>条</w:t>
            </w:r>
            <w:r w:rsidRPr="00680327">
              <w:rPr>
                <w:rFonts w:asciiTheme="minorEastAsia" w:eastAsiaTheme="minorEastAsia" w:hAnsiTheme="minorEastAsia" w:hint="eastAsia"/>
                <w:color w:val="FF0000"/>
                <w:szCs w:val="21"/>
              </w:rPr>
              <w:tab/>
              <w:t>火災が発生した場合は、居住者は次の消火活動を行う。</w:t>
            </w:r>
          </w:p>
          <w:p w14:paraId="54A51360" w14:textId="576168BB"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一</w:t>
            </w:r>
            <w:r w:rsidRPr="00680327">
              <w:rPr>
                <w:rFonts w:hint="eastAsia"/>
                <w:color w:val="FF0000"/>
                <w:szCs w:val="21"/>
              </w:rPr>
              <w:t xml:space="preserve">　火災を発生させた者又は火災を発見した居住者は、大声で他の居住者に知らせる。</w:t>
            </w:r>
          </w:p>
          <w:p w14:paraId="5BE51D6B" w14:textId="785A45BE"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二</w:t>
            </w:r>
            <w:r w:rsidRPr="00680327">
              <w:rPr>
                <w:rFonts w:hint="eastAsia"/>
                <w:color w:val="FF0000"/>
                <w:szCs w:val="21"/>
              </w:rPr>
              <w:t xml:space="preserve">　</w:t>
            </w:r>
            <w:r w:rsidRPr="00680327">
              <w:rPr>
                <w:rFonts w:hint="eastAsia"/>
                <w:color w:val="FF0000"/>
                <w:szCs w:val="21"/>
              </w:rPr>
              <w:t>119</w:t>
            </w:r>
            <w:r w:rsidRPr="00680327">
              <w:rPr>
                <w:rFonts w:hint="eastAsia"/>
                <w:color w:val="FF0000"/>
                <w:szCs w:val="21"/>
              </w:rPr>
              <w:t>番通報は、火災を発生させた者又は</w:t>
            </w:r>
            <w:r w:rsidRPr="00400F66">
              <w:rPr>
                <w:rFonts w:hint="eastAsia"/>
                <w:color w:val="FF0000"/>
                <w:szCs w:val="21"/>
                <w:u w:val="single"/>
              </w:rPr>
              <w:t>同一階</w:t>
            </w:r>
            <w:r w:rsidRPr="00680327">
              <w:rPr>
                <w:rFonts w:hint="eastAsia"/>
                <w:color w:val="FF0000"/>
                <w:szCs w:val="21"/>
              </w:rPr>
              <w:t>の居住者が協力して行う。</w:t>
            </w:r>
          </w:p>
          <w:p w14:paraId="7FA68003" w14:textId="5070F82E"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三</w:t>
            </w:r>
            <w:r w:rsidRPr="00680327">
              <w:rPr>
                <w:rFonts w:hint="eastAsia"/>
                <w:color w:val="FF0000"/>
                <w:szCs w:val="21"/>
              </w:rPr>
              <w:t xml:space="preserve">　初期消火は、消防隊が到着するまで居住者が協力して行う。</w:t>
            </w:r>
          </w:p>
          <w:p w14:paraId="3189F3BE" w14:textId="775BE9D3"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四</w:t>
            </w:r>
            <w:r w:rsidRPr="00680327">
              <w:rPr>
                <w:rFonts w:hint="eastAsia"/>
                <w:color w:val="FF0000"/>
                <w:szCs w:val="21"/>
              </w:rPr>
              <w:t xml:space="preserve">　玄関から避難できない場合にあっては、バルコニーの仕切板を破壊して隣戸から安全な場所へ避難を行う。</w:t>
            </w:r>
          </w:p>
          <w:p w14:paraId="14589538" w14:textId="77777777" w:rsidR="00691300" w:rsidRPr="00680327" w:rsidRDefault="00691300" w:rsidP="00691300">
            <w:pPr>
              <w:tabs>
                <w:tab w:val="left" w:pos="900"/>
              </w:tabs>
              <w:jc w:val="left"/>
              <w:rPr>
                <w:rFonts w:asciiTheme="minorEastAsia" w:eastAsiaTheme="minorEastAsia" w:hAnsiTheme="minorEastAsia"/>
                <w:color w:val="FF0000"/>
                <w:szCs w:val="21"/>
              </w:rPr>
            </w:pPr>
          </w:p>
          <w:p w14:paraId="44DEC5AD" w14:textId="7859A75D" w:rsidR="00071092" w:rsidRPr="00680327" w:rsidRDefault="00071092" w:rsidP="00F53058">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（防火管理者の業務）</w:t>
            </w:r>
          </w:p>
          <w:p w14:paraId="7E5B8D57" w14:textId="6881008F" w:rsidR="00071092" w:rsidRPr="00680327" w:rsidRDefault="00691300" w:rsidP="00680327">
            <w:pPr>
              <w:ind w:left="951" w:hangingChars="453" w:hanging="951"/>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004B0529">
              <w:rPr>
                <w:rFonts w:asciiTheme="minorEastAsia" w:eastAsiaTheme="minorEastAsia" w:hAnsiTheme="minorEastAsia" w:hint="eastAsia"/>
                <w:color w:val="FF0000"/>
                <w:szCs w:val="21"/>
              </w:rPr>
              <w:t>９</w:t>
            </w:r>
            <w:r w:rsidRPr="00680327">
              <w:rPr>
                <w:rFonts w:asciiTheme="minorEastAsia" w:eastAsiaTheme="minorEastAsia" w:hAnsiTheme="minorEastAsia"/>
                <w:color w:val="FF0000"/>
                <w:szCs w:val="21"/>
              </w:rPr>
              <w:t>条</w:t>
            </w:r>
            <w:r w:rsidRPr="00680327">
              <w:rPr>
                <w:rFonts w:asciiTheme="minorEastAsia" w:eastAsiaTheme="minorEastAsia" w:hAnsiTheme="minorEastAsia" w:hint="eastAsia"/>
                <w:color w:val="FF0000"/>
                <w:szCs w:val="21"/>
              </w:rPr>
              <w:tab/>
            </w:r>
            <w:r w:rsidR="00071092" w:rsidRPr="00680327">
              <w:rPr>
                <w:rFonts w:asciiTheme="minorEastAsia" w:eastAsiaTheme="minorEastAsia" w:hAnsiTheme="minorEastAsia" w:hint="eastAsia"/>
                <w:color w:val="FF0000"/>
                <w:szCs w:val="21"/>
              </w:rPr>
              <w:t>防火管理者は、次に掲げる業務を行う。</w:t>
            </w:r>
            <w:r w:rsidR="00680327">
              <w:rPr>
                <w:rFonts w:asciiTheme="minorEastAsia" w:eastAsiaTheme="minorEastAsia" w:hAnsiTheme="minorEastAsia" w:hint="eastAsia"/>
                <w:color w:val="FF0000"/>
                <w:szCs w:val="21"/>
              </w:rPr>
              <w:t>なお、</w:t>
            </w:r>
            <w:r w:rsidR="00680327" w:rsidRPr="00680327">
              <w:rPr>
                <w:rFonts w:asciiTheme="minorEastAsia" w:eastAsiaTheme="minorEastAsia" w:hAnsiTheme="minorEastAsia" w:hint="eastAsia"/>
                <w:color w:val="FF0000"/>
                <w:szCs w:val="21"/>
              </w:rPr>
              <w:t>防火管理業務を一部委託することができる。</w:t>
            </w:r>
          </w:p>
          <w:p w14:paraId="194A45BC" w14:textId="48877878" w:rsidR="00071092" w:rsidRPr="00680327" w:rsidRDefault="00071092" w:rsidP="00071092">
            <w:pPr>
              <w:ind w:firstLineChars="150" w:firstLine="315"/>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一　消防署への報告及び連絡</w:t>
            </w:r>
          </w:p>
          <w:p w14:paraId="78FA8696" w14:textId="7E51AE37" w:rsidR="00680327" w:rsidRPr="00680327" w:rsidRDefault="00680327" w:rsidP="00680327">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二</w:t>
            </w:r>
            <w:r w:rsidRPr="00680327">
              <w:rPr>
                <w:rFonts w:asciiTheme="minorEastAsia" w:eastAsiaTheme="minorEastAsia" w:hAnsiTheme="minorEastAsia" w:hint="eastAsia"/>
                <w:color w:val="FF0000"/>
                <w:szCs w:val="21"/>
              </w:rPr>
              <w:t xml:space="preserve">　消防計画の作成及び</w:t>
            </w:r>
            <w:r>
              <w:rPr>
                <w:rFonts w:asciiTheme="minorEastAsia" w:eastAsiaTheme="minorEastAsia" w:hAnsiTheme="minorEastAsia" w:hint="eastAsia"/>
                <w:color w:val="FF0000"/>
                <w:szCs w:val="21"/>
              </w:rPr>
              <w:t>消防署への</w:t>
            </w:r>
            <w:r w:rsidRPr="00680327">
              <w:rPr>
                <w:rFonts w:asciiTheme="minorEastAsia" w:eastAsiaTheme="minorEastAsia" w:hAnsiTheme="minorEastAsia" w:hint="eastAsia"/>
                <w:color w:val="FF0000"/>
                <w:szCs w:val="21"/>
              </w:rPr>
              <w:t>提出</w:t>
            </w:r>
          </w:p>
          <w:p w14:paraId="5161EBFA" w14:textId="18183752" w:rsidR="00071092" w:rsidRPr="00680327" w:rsidRDefault="00680327" w:rsidP="00071092">
            <w:pPr>
              <w:ind w:leftChars="150" w:left="811" w:hangingChars="236" w:hanging="496"/>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三</w:t>
            </w:r>
            <w:r w:rsidR="00071092" w:rsidRPr="00680327">
              <w:rPr>
                <w:rFonts w:asciiTheme="minorEastAsia" w:eastAsiaTheme="minorEastAsia" w:hAnsiTheme="minorEastAsia" w:hint="eastAsia"/>
                <w:color w:val="FF0000"/>
                <w:szCs w:val="21"/>
              </w:rPr>
              <w:t xml:space="preserve">　居住者への火災予防対策、火災発生時及び地震発生時に近隣者が行うべき行動の呼び掛け</w:t>
            </w:r>
          </w:p>
          <w:p w14:paraId="34A6B5E1" w14:textId="4B1EDD9B"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四</w:t>
            </w:r>
            <w:r w:rsidR="00071092" w:rsidRPr="00680327">
              <w:rPr>
                <w:rFonts w:asciiTheme="minorEastAsia" w:eastAsiaTheme="minorEastAsia" w:hAnsiTheme="minorEastAsia" w:hint="eastAsia"/>
                <w:color w:val="FF0000"/>
                <w:szCs w:val="21"/>
              </w:rPr>
              <w:t xml:space="preserve">　建物、屋外階段等の自主検査の実施及び報告</w:t>
            </w:r>
          </w:p>
          <w:p w14:paraId="5CB3B2BB" w14:textId="5F202F92" w:rsidR="00071092" w:rsidRPr="00680327" w:rsidRDefault="00680327" w:rsidP="00071092">
            <w:pPr>
              <w:ind w:leftChars="150" w:left="811" w:hangingChars="236" w:hanging="496"/>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五</w:t>
            </w:r>
            <w:r w:rsidR="00071092" w:rsidRPr="00680327">
              <w:rPr>
                <w:rFonts w:asciiTheme="minorEastAsia" w:eastAsiaTheme="minorEastAsia" w:hAnsiTheme="minorEastAsia" w:hint="eastAsia"/>
                <w:color w:val="FF0000"/>
                <w:szCs w:val="21"/>
              </w:rPr>
              <w:t xml:space="preserve">　共用部分における消防用設備等・特殊消防用設備等の点検及び維持管理</w:t>
            </w:r>
          </w:p>
          <w:p w14:paraId="74DC8A4B" w14:textId="1C11CDCE"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六</w:t>
            </w:r>
            <w:r w:rsidR="00071092" w:rsidRPr="00680327">
              <w:rPr>
                <w:rFonts w:asciiTheme="minorEastAsia" w:eastAsiaTheme="minorEastAsia" w:hAnsiTheme="minorEastAsia" w:hint="eastAsia"/>
                <w:color w:val="FF0000"/>
                <w:szCs w:val="21"/>
              </w:rPr>
              <w:t xml:space="preserve">　居住者に対する自衛消防訓練参加の呼び掛け</w:t>
            </w:r>
          </w:p>
          <w:p w14:paraId="6FE20991" w14:textId="088624A9" w:rsid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七</w:t>
            </w:r>
            <w:r w:rsidR="00071092" w:rsidRPr="00680327">
              <w:rPr>
                <w:rFonts w:asciiTheme="minorEastAsia" w:eastAsiaTheme="minorEastAsia" w:hAnsiTheme="minorEastAsia" w:hint="eastAsia"/>
                <w:color w:val="FF0000"/>
                <w:szCs w:val="21"/>
              </w:rPr>
              <w:t xml:space="preserve">　消防署から配布された広報紙の回覧及び管理</w:t>
            </w:r>
          </w:p>
          <w:p w14:paraId="155ACCA6" w14:textId="347518D1"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八</w:t>
            </w:r>
            <w:r w:rsidRPr="00680327">
              <w:rPr>
                <w:rFonts w:asciiTheme="minorEastAsia" w:eastAsiaTheme="minorEastAsia" w:hAnsiTheme="minorEastAsia" w:hint="eastAsia"/>
                <w:color w:val="FF0000"/>
                <w:szCs w:val="21"/>
              </w:rPr>
              <w:t xml:space="preserve">　</w:t>
            </w:r>
            <w:r w:rsidR="00071092" w:rsidRPr="00680327">
              <w:rPr>
                <w:rFonts w:asciiTheme="minorEastAsia" w:eastAsiaTheme="minorEastAsia" w:hAnsiTheme="minorEastAsia" w:hint="eastAsia"/>
                <w:color w:val="FF0000"/>
                <w:szCs w:val="21"/>
              </w:rPr>
              <w:t>その他</w:t>
            </w:r>
          </w:p>
          <w:p w14:paraId="5769ADC2" w14:textId="77777777"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点検検査結果の記録・保存</w:t>
            </w:r>
          </w:p>
          <w:p w14:paraId="0C3BC0D3" w14:textId="4962A2A9"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防火・防災に関する教育、訓練、指導</w:t>
            </w:r>
          </w:p>
          <w:p w14:paraId="6B610DDB" w14:textId="2DB907D3"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消防用設備・防災設備に関する記録簿等の整理保存</w:t>
            </w:r>
          </w:p>
          <w:p w14:paraId="7B114266" w14:textId="40AF60A5" w:rsidR="00071092" w:rsidRPr="00680327" w:rsidRDefault="00071092" w:rsidP="00680327">
            <w:pPr>
              <w:ind w:firstLineChars="150" w:firstLine="315"/>
              <w:rPr>
                <w:rFonts w:asciiTheme="minorEastAsia" w:eastAsiaTheme="minorEastAsia" w:hAnsiTheme="minorEastAsia"/>
                <w:color w:val="FF0000"/>
                <w:szCs w:val="21"/>
              </w:rPr>
            </w:pPr>
          </w:p>
          <w:p w14:paraId="0296214B" w14:textId="2B6E0780" w:rsidR="00071092" w:rsidRPr="00697179" w:rsidRDefault="00071092" w:rsidP="00071092">
            <w:pPr>
              <w:tabs>
                <w:tab w:val="left" w:pos="900"/>
              </w:tabs>
              <w:jc w:val="left"/>
              <w:rPr>
                <w:rFonts w:asciiTheme="minorEastAsia" w:eastAsiaTheme="minorEastAsia" w:hAnsiTheme="minorEastAsia"/>
                <w:szCs w:val="21"/>
              </w:rPr>
            </w:pPr>
            <w:r w:rsidRPr="00697179">
              <w:rPr>
                <w:rFonts w:asciiTheme="minorEastAsia" w:eastAsiaTheme="minorEastAsia" w:hAnsiTheme="minorEastAsia"/>
                <w:szCs w:val="21"/>
              </w:rPr>
              <w:t>（報酬）</w:t>
            </w:r>
          </w:p>
          <w:p w14:paraId="5487DC0A" w14:textId="390E3E7F" w:rsidR="00071092" w:rsidRPr="00680327" w:rsidRDefault="00680327" w:rsidP="00071092">
            <w:pPr>
              <w:tabs>
                <w:tab w:val="left" w:pos="1080"/>
              </w:tabs>
              <w:ind w:left="811" w:hangingChars="386" w:hanging="811"/>
              <w:jc w:val="left"/>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004B0529">
              <w:rPr>
                <w:rFonts w:asciiTheme="minorEastAsia" w:eastAsiaTheme="minorEastAsia" w:hAnsiTheme="minorEastAsia" w:hint="eastAsia"/>
                <w:color w:val="FF0000"/>
                <w:szCs w:val="21"/>
              </w:rPr>
              <w:t>１０</w:t>
            </w:r>
            <w:r w:rsidR="00071092" w:rsidRPr="00680327">
              <w:rPr>
                <w:rFonts w:asciiTheme="minorEastAsia" w:eastAsiaTheme="minorEastAsia" w:hAnsiTheme="minorEastAsia"/>
                <w:color w:val="FF0000"/>
                <w:szCs w:val="21"/>
              </w:rPr>
              <w:t>条</w:t>
            </w:r>
            <w:r w:rsidR="00071092" w:rsidRPr="00680327">
              <w:rPr>
                <w:rFonts w:asciiTheme="minorEastAsia" w:eastAsiaTheme="minorEastAsia" w:hAnsiTheme="minorEastAsia" w:hint="eastAsia"/>
                <w:color w:val="FF0000"/>
                <w:szCs w:val="21"/>
              </w:rPr>
              <w:tab/>
            </w:r>
            <w:r w:rsidR="00071092" w:rsidRPr="00697179">
              <w:rPr>
                <w:rFonts w:asciiTheme="minorEastAsia" w:eastAsiaTheme="minorEastAsia" w:hAnsiTheme="minorEastAsia"/>
                <w:szCs w:val="21"/>
              </w:rPr>
              <w:t>防火管理者には、月5､000円を支払うこととし、毎年５月に精算する。</w:t>
            </w:r>
          </w:p>
          <w:p w14:paraId="22768902" w14:textId="77777777" w:rsidR="00071092" w:rsidRPr="00071092" w:rsidRDefault="00071092" w:rsidP="00F53058">
            <w:pPr>
              <w:tabs>
                <w:tab w:val="left" w:pos="900"/>
              </w:tabs>
              <w:jc w:val="left"/>
              <w:rPr>
                <w:rFonts w:asciiTheme="minorEastAsia" w:eastAsiaTheme="minorEastAsia" w:hAnsiTheme="minorEastAsia"/>
                <w:szCs w:val="21"/>
              </w:rPr>
            </w:pPr>
          </w:p>
          <w:p w14:paraId="02D09F5D"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 xml:space="preserve">　　　　　　　　　附　　則</w:t>
            </w:r>
          </w:p>
          <w:p w14:paraId="187E5CBF"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（効力発生）</w:t>
            </w:r>
          </w:p>
          <w:p w14:paraId="42B8DA70" w14:textId="77777777" w:rsidR="00F53058" w:rsidRPr="00D03C74"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第１条</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本細則は、平成20年</w:t>
            </w:r>
            <w:r w:rsidRPr="00F53058">
              <w:rPr>
                <w:rFonts w:asciiTheme="minorEastAsia" w:eastAsiaTheme="minorEastAsia" w:hAnsiTheme="minorEastAsia" w:hint="eastAsia"/>
                <w:szCs w:val="21"/>
              </w:rPr>
              <w:t>3</w:t>
            </w:r>
            <w:r w:rsidRPr="00F53058">
              <w:rPr>
                <w:rFonts w:asciiTheme="minorEastAsia" w:eastAsiaTheme="minorEastAsia" w:hAnsiTheme="minorEastAsia"/>
                <w:szCs w:val="21"/>
              </w:rPr>
              <w:t>月</w:t>
            </w:r>
            <w:r w:rsidRPr="00F53058">
              <w:rPr>
                <w:rFonts w:asciiTheme="minorEastAsia" w:eastAsiaTheme="minorEastAsia" w:hAnsiTheme="minorEastAsia" w:hint="eastAsia"/>
                <w:szCs w:val="21"/>
              </w:rPr>
              <w:t>9</w:t>
            </w:r>
            <w:r w:rsidRPr="00F53058">
              <w:rPr>
                <w:rFonts w:asciiTheme="minorEastAsia" w:eastAsiaTheme="minorEastAsia" w:hAnsiTheme="minorEastAsia"/>
                <w:szCs w:val="21"/>
              </w:rPr>
              <w:t>日の管理組合臨時総会開催日から効力を生じるものとする。</w:t>
            </w:r>
          </w:p>
          <w:p w14:paraId="7DAB1036" w14:textId="60037C97" w:rsidR="000B0ABC" w:rsidRPr="00356EC6" w:rsidRDefault="008F5C63" w:rsidP="00D12D29">
            <w:pPr>
              <w:pStyle w:val="a3"/>
              <w:rPr>
                <w:rFonts w:asciiTheme="minorEastAsia" w:eastAsiaTheme="minorEastAsia" w:hAnsiTheme="minorEastAsia"/>
                <w:color w:val="FF0000"/>
              </w:rPr>
            </w:pPr>
            <w:r w:rsidRPr="00356EC6">
              <w:rPr>
                <w:rFonts w:asciiTheme="minorEastAsia" w:eastAsiaTheme="minorEastAsia" w:hAnsiTheme="minorEastAsia" w:hint="eastAsia"/>
                <w:color w:val="FF0000"/>
              </w:rPr>
              <w:t>（改正等）</w:t>
            </w:r>
          </w:p>
          <w:p w14:paraId="118BE74C" w14:textId="23C7B4CF" w:rsidR="008F5C63" w:rsidRPr="00356EC6" w:rsidRDefault="008F5C63" w:rsidP="008F5C63">
            <w:pPr>
              <w:tabs>
                <w:tab w:val="left" w:pos="900"/>
              </w:tabs>
              <w:jc w:val="left"/>
              <w:rPr>
                <w:rFonts w:asciiTheme="minorEastAsia" w:eastAsiaTheme="minorEastAsia" w:hAnsiTheme="minorEastAsia"/>
                <w:color w:val="FF0000"/>
                <w:szCs w:val="21"/>
              </w:rPr>
            </w:pPr>
            <w:r w:rsidRPr="00356EC6">
              <w:rPr>
                <w:rFonts w:asciiTheme="minorEastAsia" w:eastAsiaTheme="minorEastAsia" w:hAnsiTheme="minorEastAsia"/>
                <w:color w:val="FF0000"/>
                <w:szCs w:val="21"/>
              </w:rPr>
              <w:t>第</w:t>
            </w:r>
            <w:r w:rsidRPr="00356EC6">
              <w:rPr>
                <w:rFonts w:asciiTheme="minorEastAsia" w:eastAsiaTheme="minorEastAsia" w:hAnsiTheme="minorEastAsia" w:hint="eastAsia"/>
                <w:color w:val="FF0000"/>
                <w:szCs w:val="21"/>
              </w:rPr>
              <w:t>２</w:t>
            </w:r>
            <w:r w:rsidRPr="00356EC6">
              <w:rPr>
                <w:rFonts w:asciiTheme="minorEastAsia" w:eastAsiaTheme="minorEastAsia" w:hAnsiTheme="minorEastAsia"/>
                <w:color w:val="FF0000"/>
                <w:szCs w:val="21"/>
              </w:rPr>
              <w:t>条</w:t>
            </w:r>
            <w:r w:rsidRPr="00356EC6">
              <w:rPr>
                <w:rFonts w:asciiTheme="minorEastAsia" w:eastAsiaTheme="minorEastAsia" w:hAnsiTheme="minorEastAsia" w:hint="eastAsia"/>
                <w:color w:val="FF0000"/>
                <w:szCs w:val="21"/>
              </w:rPr>
              <w:tab/>
            </w:r>
            <w:r w:rsidRPr="00356EC6">
              <w:rPr>
                <w:rFonts w:asciiTheme="minorEastAsia" w:eastAsiaTheme="minorEastAsia" w:hAnsiTheme="minorEastAsia"/>
                <w:color w:val="FF0000"/>
                <w:szCs w:val="21"/>
              </w:rPr>
              <w:t>平成</w:t>
            </w:r>
            <w:r w:rsidRPr="00356EC6">
              <w:rPr>
                <w:rFonts w:asciiTheme="minorEastAsia" w:eastAsiaTheme="minorEastAsia" w:hAnsiTheme="minorEastAsia" w:hint="eastAsia"/>
                <w:color w:val="FF0000"/>
                <w:szCs w:val="21"/>
              </w:rPr>
              <w:t>2</w:t>
            </w:r>
            <w:r w:rsidR="00356EC6">
              <w:rPr>
                <w:rFonts w:asciiTheme="minorEastAsia" w:eastAsiaTheme="minorEastAsia" w:hAnsiTheme="minorEastAsia" w:hint="eastAsia"/>
                <w:color w:val="FF0000"/>
                <w:szCs w:val="21"/>
              </w:rPr>
              <w:t>9</w:t>
            </w:r>
            <w:r w:rsidRPr="00356EC6">
              <w:rPr>
                <w:rFonts w:asciiTheme="minorEastAsia" w:eastAsiaTheme="minorEastAsia" w:hAnsiTheme="minorEastAsia"/>
                <w:color w:val="FF0000"/>
                <w:szCs w:val="21"/>
              </w:rPr>
              <w:t>年</w:t>
            </w:r>
            <w:r w:rsidRPr="00356EC6">
              <w:rPr>
                <w:rFonts w:asciiTheme="minorEastAsia" w:eastAsiaTheme="minorEastAsia" w:hAnsiTheme="minorEastAsia" w:hint="eastAsia"/>
                <w:color w:val="FF0000"/>
                <w:szCs w:val="21"/>
              </w:rPr>
              <w:t>XX</w:t>
            </w:r>
            <w:r w:rsidRPr="00356EC6">
              <w:rPr>
                <w:rFonts w:asciiTheme="minorEastAsia" w:eastAsiaTheme="minorEastAsia" w:hAnsiTheme="minorEastAsia"/>
                <w:color w:val="FF0000"/>
                <w:szCs w:val="21"/>
              </w:rPr>
              <w:t>月</w:t>
            </w:r>
            <w:r w:rsidRPr="00356EC6">
              <w:rPr>
                <w:rFonts w:asciiTheme="minorEastAsia" w:eastAsiaTheme="minorEastAsia" w:hAnsiTheme="minorEastAsia" w:hint="eastAsia"/>
                <w:color w:val="FF0000"/>
                <w:szCs w:val="21"/>
              </w:rPr>
              <w:t>XX</w:t>
            </w:r>
            <w:r w:rsidRPr="00356EC6">
              <w:rPr>
                <w:rFonts w:asciiTheme="minorEastAsia" w:eastAsiaTheme="minorEastAsia" w:hAnsiTheme="minorEastAsia"/>
                <w:color w:val="FF0000"/>
                <w:szCs w:val="21"/>
              </w:rPr>
              <w:t>日の管理組合臨時総会</w:t>
            </w:r>
            <w:r w:rsidRPr="00356EC6">
              <w:rPr>
                <w:rFonts w:asciiTheme="minorEastAsia" w:eastAsiaTheme="minorEastAsia" w:hAnsiTheme="minorEastAsia" w:hint="eastAsia"/>
                <w:color w:val="FF0000"/>
                <w:szCs w:val="21"/>
              </w:rPr>
              <w:t>により、本使用細則 第XX条（〇〇〇）、第XX条（〇〇〇）、第XX条（〇〇〇）を改正し、</w:t>
            </w:r>
            <w:r w:rsidRPr="00356EC6">
              <w:rPr>
                <w:rFonts w:asciiTheme="minorEastAsia" w:eastAsiaTheme="minorEastAsia" w:hAnsiTheme="minorEastAsia"/>
                <w:color w:val="FF0000"/>
                <w:szCs w:val="21"/>
              </w:rPr>
              <w:t>平成</w:t>
            </w:r>
            <w:r w:rsidRPr="00356EC6">
              <w:rPr>
                <w:rFonts w:asciiTheme="minorEastAsia" w:eastAsiaTheme="minorEastAsia" w:hAnsiTheme="minorEastAsia" w:hint="eastAsia"/>
                <w:color w:val="FF0000"/>
                <w:szCs w:val="21"/>
              </w:rPr>
              <w:t>2</w:t>
            </w:r>
            <w:r w:rsidR="00356EC6">
              <w:rPr>
                <w:rFonts w:asciiTheme="minorEastAsia" w:eastAsiaTheme="minorEastAsia" w:hAnsiTheme="minorEastAsia" w:hint="eastAsia"/>
                <w:color w:val="FF0000"/>
                <w:szCs w:val="21"/>
              </w:rPr>
              <w:t>9</w:t>
            </w:r>
            <w:r w:rsidRPr="00356EC6">
              <w:rPr>
                <w:rFonts w:asciiTheme="minorEastAsia" w:eastAsiaTheme="minorEastAsia" w:hAnsiTheme="minorEastAsia"/>
                <w:color w:val="FF0000"/>
                <w:szCs w:val="21"/>
              </w:rPr>
              <w:t>年</w:t>
            </w:r>
            <w:r w:rsidRPr="00356EC6">
              <w:rPr>
                <w:rFonts w:asciiTheme="minorEastAsia" w:eastAsiaTheme="minorEastAsia" w:hAnsiTheme="minorEastAsia" w:hint="eastAsia"/>
                <w:color w:val="FF0000"/>
                <w:szCs w:val="21"/>
              </w:rPr>
              <w:t>XX</w:t>
            </w:r>
            <w:r w:rsidRPr="00356EC6">
              <w:rPr>
                <w:rFonts w:asciiTheme="minorEastAsia" w:eastAsiaTheme="minorEastAsia" w:hAnsiTheme="minorEastAsia"/>
                <w:color w:val="FF0000"/>
                <w:szCs w:val="21"/>
              </w:rPr>
              <w:t>月</w:t>
            </w:r>
            <w:r w:rsidRPr="00356EC6">
              <w:rPr>
                <w:rFonts w:asciiTheme="minorEastAsia" w:eastAsiaTheme="minorEastAsia" w:hAnsiTheme="minorEastAsia" w:hint="eastAsia"/>
                <w:color w:val="FF0000"/>
                <w:szCs w:val="21"/>
              </w:rPr>
              <w:t>XX</w:t>
            </w:r>
            <w:r w:rsidRPr="00356EC6">
              <w:rPr>
                <w:rFonts w:asciiTheme="minorEastAsia" w:eastAsiaTheme="minorEastAsia" w:hAnsiTheme="minorEastAsia"/>
                <w:color w:val="FF0000"/>
                <w:szCs w:val="21"/>
              </w:rPr>
              <w:t>日</w:t>
            </w:r>
            <w:r w:rsidRPr="00356EC6">
              <w:rPr>
                <w:rFonts w:asciiTheme="minorEastAsia" w:eastAsiaTheme="minorEastAsia" w:hAnsiTheme="minorEastAsia" w:hint="eastAsia"/>
                <w:color w:val="FF0000"/>
                <w:szCs w:val="21"/>
              </w:rPr>
              <w:t>より施行する。</w:t>
            </w:r>
          </w:p>
          <w:p w14:paraId="5D9F97ED" w14:textId="77777777" w:rsidR="008F5C63" w:rsidRPr="008F5C63" w:rsidRDefault="008F5C63" w:rsidP="00D12D29">
            <w:pPr>
              <w:pStyle w:val="a3"/>
              <w:rPr>
                <w:rFonts w:asciiTheme="minorEastAsia" w:eastAsiaTheme="minorEastAsia" w:hAnsiTheme="minorEastAsia"/>
              </w:rPr>
            </w:pPr>
          </w:p>
        </w:tc>
        <w:tc>
          <w:tcPr>
            <w:tcW w:w="2210" w:type="dxa"/>
          </w:tcPr>
          <w:p w14:paraId="2860A157" w14:textId="77777777" w:rsidR="000B0ABC" w:rsidRDefault="000B0ABC" w:rsidP="00D12D29">
            <w:pPr>
              <w:pStyle w:val="a3"/>
              <w:rPr>
                <w:rFonts w:asciiTheme="minorEastAsia" w:hAnsiTheme="minorEastAsia"/>
              </w:rPr>
            </w:pPr>
          </w:p>
          <w:p w14:paraId="1E1A4626" w14:textId="0D6B178B" w:rsidR="00B9010A" w:rsidRDefault="00B9010A" w:rsidP="00D12D29">
            <w:pPr>
              <w:pStyle w:val="a3"/>
              <w:rPr>
                <w:rFonts w:asciiTheme="minorEastAsia" w:hAnsiTheme="minorEastAsia"/>
              </w:rPr>
            </w:pPr>
            <w:r>
              <w:rPr>
                <w:rFonts w:asciiTheme="minorEastAsia" w:hAnsiTheme="minorEastAsia" w:hint="eastAsia"/>
              </w:rPr>
              <w:t>防災も含める</w:t>
            </w:r>
          </w:p>
          <w:p w14:paraId="7101D47A" w14:textId="77777777" w:rsidR="00B9010A" w:rsidRDefault="00B9010A" w:rsidP="00D12D29">
            <w:pPr>
              <w:pStyle w:val="a3"/>
              <w:rPr>
                <w:rFonts w:asciiTheme="minorEastAsia" w:hAnsiTheme="minorEastAsia"/>
              </w:rPr>
            </w:pPr>
          </w:p>
          <w:p w14:paraId="6E4140C2" w14:textId="77777777" w:rsidR="00B9010A" w:rsidRDefault="00B9010A" w:rsidP="00D12D29">
            <w:pPr>
              <w:pStyle w:val="a3"/>
              <w:rPr>
                <w:rFonts w:asciiTheme="minorEastAsia" w:hAnsiTheme="minorEastAsia"/>
              </w:rPr>
            </w:pPr>
          </w:p>
          <w:p w14:paraId="4E944EE4" w14:textId="6072DA94" w:rsidR="00B9010A" w:rsidRDefault="00B9010A" w:rsidP="00D12D29">
            <w:pPr>
              <w:pStyle w:val="a3"/>
              <w:rPr>
                <w:rFonts w:asciiTheme="minorEastAsia" w:hAnsiTheme="minorEastAsia"/>
              </w:rPr>
            </w:pPr>
          </w:p>
          <w:p w14:paraId="47961BC1" w14:textId="77777777" w:rsidR="00B9010A" w:rsidRPr="00B9010A" w:rsidRDefault="00B9010A" w:rsidP="00B9010A"/>
          <w:p w14:paraId="57E7AC00" w14:textId="77777777" w:rsidR="00B9010A" w:rsidRPr="00B9010A" w:rsidRDefault="00B9010A" w:rsidP="00B9010A"/>
          <w:p w14:paraId="3E0BFB72" w14:textId="77777777" w:rsidR="00B9010A" w:rsidRPr="00B9010A" w:rsidRDefault="00B9010A" w:rsidP="00B9010A"/>
          <w:p w14:paraId="39448B03" w14:textId="77777777" w:rsidR="00B9010A" w:rsidRPr="00B9010A" w:rsidRDefault="00B9010A" w:rsidP="00B9010A"/>
          <w:p w14:paraId="2EF6B88C" w14:textId="77777777" w:rsidR="00B9010A" w:rsidRPr="00B9010A" w:rsidRDefault="00B9010A" w:rsidP="00B9010A"/>
          <w:p w14:paraId="488C6B4E" w14:textId="77777777" w:rsidR="00B9010A" w:rsidRPr="00B9010A" w:rsidRDefault="00B9010A" w:rsidP="00B9010A"/>
          <w:p w14:paraId="0C8DC279" w14:textId="77777777" w:rsidR="00B9010A" w:rsidRPr="00B9010A" w:rsidRDefault="00B9010A" w:rsidP="00B9010A"/>
          <w:p w14:paraId="4B61DC64" w14:textId="2C3B7F30" w:rsidR="00B9010A" w:rsidRPr="00B9010A" w:rsidRDefault="00B9010A" w:rsidP="00B9010A">
            <w:r>
              <w:rPr>
                <w:rFonts w:asciiTheme="minorEastAsia" w:eastAsiaTheme="minorEastAsia" w:hAnsiTheme="minorEastAsia" w:hint="eastAsia"/>
              </w:rPr>
              <w:t>文言変更</w:t>
            </w:r>
          </w:p>
          <w:p w14:paraId="2A3E3166" w14:textId="77777777" w:rsidR="00B9010A" w:rsidRPr="00B9010A" w:rsidRDefault="00B9010A" w:rsidP="00B9010A"/>
          <w:p w14:paraId="018B2AAF" w14:textId="77777777" w:rsidR="00B9010A" w:rsidRDefault="00B9010A" w:rsidP="00B9010A">
            <w:pPr>
              <w:rPr>
                <w:rFonts w:eastAsiaTheme="minorEastAsia"/>
              </w:rPr>
            </w:pPr>
          </w:p>
          <w:p w14:paraId="209EE08C" w14:textId="6A391641" w:rsidR="00B9010A" w:rsidRDefault="00B9010A" w:rsidP="00B9010A">
            <w:pPr>
              <w:rPr>
                <w:rFonts w:eastAsiaTheme="minorEastAsia"/>
              </w:rPr>
            </w:pPr>
            <w:r>
              <w:rPr>
                <w:rFonts w:eastAsiaTheme="minorEastAsia" w:hint="eastAsia"/>
              </w:rPr>
              <w:t>防火対策委員会は実在</w:t>
            </w:r>
            <w:r w:rsidR="00697179">
              <w:rPr>
                <w:rFonts w:eastAsiaTheme="minorEastAsia" w:hint="eastAsia"/>
              </w:rPr>
              <w:t>せず機能してい</w:t>
            </w:r>
            <w:r>
              <w:rPr>
                <w:rFonts w:eastAsiaTheme="minorEastAsia" w:hint="eastAsia"/>
              </w:rPr>
              <w:t>ない。</w:t>
            </w:r>
            <w:r w:rsidR="00256E8B">
              <w:rPr>
                <w:rFonts w:eastAsiaTheme="minorEastAsia" w:hint="eastAsia"/>
              </w:rPr>
              <w:t>防災委員会を</w:t>
            </w:r>
            <w:r>
              <w:rPr>
                <w:rFonts w:eastAsiaTheme="minorEastAsia" w:hint="eastAsia"/>
              </w:rPr>
              <w:t>防火防災委員会</w:t>
            </w:r>
            <w:r w:rsidR="00256E8B">
              <w:rPr>
                <w:rFonts w:eastAsiaTheme="minorEastAsia" w:hint="eastAsia"/>
              </w:rPr>
              <w:t>と</w:t>
            </w:r>
            <w:r w:rsidR="00284D40">
              <w:rPr>
                <w:rFonts w:eastAsiaTheme="minorEastAsia" w:hint="eastAsia"/>
              </w:rPr>
              <w:t>位置づけ</w:t>
            </w:r>
            <w:r>
              <w:rPr>
                <w:rFonts w:eastAsiaTheme="minorEastAsia" w:hint="eastAsia"/>
              </w:rPr>
              <w:t>る。</w:t>
            </w:r>
          </w:p>
          <w:p w14:paraId="032472EC" w14:textId="25E1CDE4" w:rsidR="00B9010A" w:rsidRDefault="00045A99" w:rsidP="00B9010A">
            <w:pPr>
              <w:rPr>
                <w:rFonts w:eastAsiaTheme="minorEastAsia"/>
              </w:rPr>
            </w:pPr>
            <w:r>
              <w:rPr>
                <w:rFonts w:eastAsiaTheme="minorEastAsia" w:hint="eastAsia"/>
                <w:color w:val="FF0000"/>
              </w:rPr>
              <w:t>・</w:t>
            </w:r>
            <w:r w:rsidRPr="00045A99">
              <w:rPr>
                <w:rFonts w:eastAsiaTheme="minorEastAsia" w:hint="eastAsia"/>
                <w:color w:val="FF0000"/>
              </w:rPr>
              <w:t>自治会は行政</w:t>
            </w:r>
            <w:r>
              <w:rPr>
                <w:rFonts w:eastAsiaTheme="minorEastAsia" w:hint="eastAsia"/>
                <w:color w:val="FF0000"/>
              </w:rPr>
              <w:t>等地域</w:t>
            </w:r>
            <w:r w:rsidRPr="00045A99">
              <w:rPr>
                <w:rFonts w:eastAsiaTheme="minorEastAsia" w:hint="eastAsia"/>
                <w:color w:val="FF0000"/>
              </w:rPr>
              <w:t>との窓口</w:t>
            </w:r>
          </w:p>
          <w:p w14:paraId="2859670E" w14:textId="12F86102" w:rsidR="00B9010A" w:rsidRPr="00045A99" w:rsidRDefault="00045A99" w:rsidP="00B9010A">
            <w:pPr>
              <w:rPr>
                <w:rFonts w:eastAsiaTheme="minorEastAsia"/>
                <w:color w:val="FF0000"/>
              </w:rPr>
            </w:pPr>
            <w:r>
              <w:rPr>
                <w:rFonts w:eastAsiaTheme="minorEastAsia" w:hint="eastAsia"/>
                <w:color w:val="FF0000"/>
              </w:rPr>
              <w:t>・</w:t>
            </w:r>
            <w:r w:rsidRPr="00045A99">
              <w:rPr>
                <w:rFonts w:eastAsiaTheme="minorEastAsia" w:hint="eastAsia"/>
                <w:color w:val="FF0000"/>
              </w:rPr>
              <w:t>委員の構成</w:t>
            </w:r>
          </w:p>
          <w:p w14:paraId="08D35B15" w14:textId="78A42CA0" w:rsidR="00B9010A" w:rsidRPr="00A8270C" w:rsidRDefault="00A8270C" w:rsidP="00045A99">
            <w:pPr>
              <w:ind w:firstLineChars="100" w:firstLine="210"/>
              <w:rPr>
                <w:rFonts w:eastAsiaTheme="minorEastAsia"/>
                <w:color w:val="FF0000"/>
              </w:rPr>
            </w:pPr>
            <w:r w:rsidRPr="00A8270C">
              <w:rPr>
                <w:rFonts w:eastAsiaTheme="minorEastAsia" w:hint="eastAsia"/>
                <w:color w:val="FF0000"/>
              </w:rPr>
              <w:t>検討の余地あり</w:t>
            </w:r>
          </w:p>
          <w:p w14:paraId="2F59FAB0" w14:textId="505DC3E4" w:rsidR="00B9010A" w:rsidRPr="00A8270C" w:rsidRDefault="00A8270C" w:rsidP="00B9010A">
            <w:pPr>
              <w:rPr>
                <w:rFonts w:eastAsiaTheme="minorEastAsia"/>
                <w:color w:val="FF0000"/>
              </w:rPr>
            </w:pPr>
            <w:r w:rsidRPr="00A8270C">
              <w:rPr>
                <w:rFonts w:eastAsiaTheme="minorEastAsia" w:hint="eastAsia"/>
                <w:color w:val="FF0000"/>
              </w:rPr>
              <w:t>（全員？）</w:t>
            </w:r>
          </w:p>
          <w:p w14:paraId="29F30569" w14:textId="77777777" w:rsidR="00B9010A" w:rsidRDefault="00B9010A" w:rsidP="00B9010A">
            <w:pPr>
              <w:rPr>
                <w:rFonts w:eastAsiaTheme="minorEastAsia"/>
              </w:rPr>
            </w:pPr>
          </w:p>
          <w:p w14:paraId="79CE4D40" w14:textId="7836E3CC" w:rsidR="00B9010A" w:rsidRDefault="007D5265" w:rsidP="00B9010A">
            <w:pPr>
              <w:rPr>
                <w:rFonts w:eastAsiaTheme="minorEastAsia"/>
              </w:rPr>
            </w:pPr>
            <w:r>
              <w:rPr>
                <w:rFonts w:eastAsiaTheme="minorEastAsia" w:hint="eastAsia"/>
              </w:rPr>
              <w:t>当マンションでは、防火管理者と統括防火管理者をおく必要がある。防災管理者は不要。</w:t>
            </w:r>
          </w:p>
          <w:p w14:paraId="7A767ACB" w14:textId="77777777" w:rsidR="00B9010A" w:rsidRDefault="00B9010A" w:rsidP="00B9010A">
            <w:pPr>
              <w:rPr>
                <w:rFonts w:eastAsiaTheme="minorEastAsia"/>
              </w:rPr>
            </w:pPr>
          </w:p>
          <w:p w14:paraId="2914A9D5" w14:textId="1B939149" w:rsidR="007D5265" w:rsidRDefault="00D92482" w:rsidP="00B9010A">
            <w:pPr>
              <w:rPr>
                <w:rFonts w:eastAsiaTheme="minorEastAsia"/>
              </w:rPr>
            </w:pPr>
            <w:r>
              <w:rPr>
                <w:rFonts w:eastAsiaTheme="minorEastAsia" w:hint="eastAsia"/>
              </w:rPr>
              <w:t>現行月1回程度。回数は限定しない。</w:t>
            </w:r>
          </w:p>
          <w:p w14:paraId="18C42C05" w14:textId="679EBC35" w:rsidR="007D5265" w:rsidRDefault="00D92482" w:rsidP="00B9010A">
            <w:pPr>
              <w:rPr>
                <w:rFonts w:eastAsiaTheme="minorEastAsia"/>
              </w:rPr>
            </w:pPr>
            <w:r>
              <w:rPr>
                <w:rFonts w:eastAsiaTheme="minorEastAsia" w:hint="eastAsia"/>
              </w:rPr>
              <w:t>防災を追加</w:t>
            </w:r>
          </w:p>
          <w:p w14:paraId="7990DCB8" w14:textId="77777777" w:rsidR="00D92482" w:rsidRDefault="00D92482" w:rsidP="00B9010A">
            <w:pPr>
              <w:rPr>
                <w:rFonts w:eastAsiaTheme="minorEastAsia"/>
              </w:rPr>
            </w:pPr>
          </w:p>
          <w:p w14:paraId="45707B13" w14:textId="77777777" w:rsidR="00D92482" w:rsidRDefault="00D92482" w:rsidP="00B9010A">
            <w:pPr>
              <w:rPr>
                <w:rFonts w:eastAsiaTheme="minorEastAsia"/>
              </w:rPr>
            </w:pPr>
          </w:p>
          <w:p w14:paraId="072E680A" w14:textId="77777777" w:rsidR="00D92482" w:rsidRDefault="00D92482" w:rsidP="00B9010A">
            <w:pPr>
              <w:rPr>
                <w:rFonts w:eastAsiaTheme="minorEastAsia"/>
              </w:rPr>
            </w:pPr>
          </w:p>
          <w:p w14:paraId="2E51C957" w14:textId="7E65A66A" w:rsidR="00B9010A" w:rsidRDefault="00256E8B" w:rsidP="00B9010A">
            <w:pPr>
              <w:rPr>
                <w:rFonts w:eastAsiaTheme="minorEastAsia"/>
              </w:rPr>
            </w:pPr>
            <w:r>
              <w:rPr>
                <w:rFonts w:eastAsiaTheme="minorEastAsia" w:hint="eastAsia"/>
              </w:rPr>
              <w:t>防災に関する記述を追加。</w:t>
            </w:r>
          </w:p>
          <w:p w14:paraId="74747936" w14:textId="25CAFED0" w:rsidR="00256E8B" w:rsidRPr="00CE40B4" w:rsidRDefault="00CE40B4" w:rsidP="00B9010A">
            <w:pPr>
              <w:rPr>
                <w:rFonts w:eastAsiaTheme="minorEastAsia"/>
                <w:color w:val="FF0000"/>
              </w:rPr>
            </w:pPr>
            <w:r>
              <w:rPr>
                <w:rFonts w:eastAsiaTheme="minorEastAsia" w:hint="eastAsia"/>
                <w:color w:val="FF0000"/>
              </w:rPr>
              <w:t xml:space="preserve">二　</w:t>
            </w:r>
            <w:r w:rsidRPr="00CE40B4">
              <w:rPr>
                <w:rFonts w:eastAsiaTheme="minorEastAsia" w:hint="eastAsia"/>
                <w:color w:val="FF0000"/>
              </w:rPr>
              <w:t>手順書・マニュアル含む</w:t>
            </w:r>
          </w:p>
          <w:p w14:paraId="335AFF1C" w14:textId="77777777" w:rsidR="00256E8B" w:rsidRDefault="00256E8B" w:rsidP="00B9010A">
            <w:pPr>
              <w:rPr>
                <w:rFonts w:eastAsiaTheme="minorEastAsia"/>
              </w:rPr>
            </w:pPr>
          </w:p>
          <w:p w14:paraId="44F99DA1" w14:textId="77777777" w:rsidR="00256E8B" w:rsidRDefault="00256E8B" w:rsidP="00B9010A">
            <w:pPr>
              <w:rPr>
                <w:rFonts w:eastAsiaTheme="minorEastAsia"/>
              </w:rPr>
            </w:pPr>
          </w:p>
          <w:p w14:paraId="3720F5C4" w14:textId="76D19ECE" w:rsidR="00256E8B" w:rsidRDefault="00BB5B6F" w:rsidP="00B9010A">
            <w:pPr>
              <w:rPr>
                <w:rFonts w:eastAsiaTheme="minorEastAsia"/>
              </w:rPr>
            </w:pPr>
            <w:r>
              <w:rPr>
                <w:rFonts w:eastAsiaTheme="minorEastAsia" w:hint="eastAsia"/>
              </w:rPr>
              <w:t>居住者への周知を追加</w:t>
            </w:r>
          </w:p>
          <w:p w14:paraId="1A59FCD6" w14:textId="77777777" w:rsidR="00D92482" w:rsidRDefault="00D92482" w:rsidP="005C71BF">
            <w:pPr>
              <w:rPr>
                <w:rFonts w:eastAsiaTheme="minorEastAsia"/>
              </w:rPr>
            </w:pPr>
          </w:p>
          <w:p w14:paraId="62C630A8" w14:textId="77777777" w:rsidR="00BB5B6F" w:rsidRDefault="00BB5B6F" w:rsidP="005C71BF">
            <w:pPr>
              <w:rPr>
                <w:rFonts w:eastAsiaTheme="minorEastAsia"/>
              </w:rPr>
            </w:pPr>
          </w:p>
          <w:p w14:paraId="0CAEAAD9" w14:textId="39AB60F8" w:rsidR="00B00E2F" w:rsidRPr="00B00E2F" w:rsidRDefault="00B00E2F" w:rsidP="005C71BF">
            <w:pPr>
              <w:rPr>
                <w:rFonts w:eastAsiaTheme="minorEastAsia"/>
                <w:color w:val="FF0000"/>
              </w:rPr>
            </w:pPr>
            <w:r>
              <w:rPr>
                <w:rFonts w:eastAsiaTheme="minorEastAsia" w:hint="eastAsia"/>
                <w:color w:val="FF0000"/>
              </w:rPr>
              <w:t>安全に関する重要な変更</w:t>
            </w:r>
            <w:r>
              <w:rPr>
                <w:rFonts w:eastAsiaTheme="minorEastAsia" w:hint="eastAsia"/>
                <w:color w:val="FF0000"/>
              </w:rPr>
              <w:t>（例えば</w:t>
            </w:r>
            <w:r w:rsidRPr="00B00E2F">
              <w:rPr>
                <w:rFonts w:eastAsiaTheme="minorEastAsia" w:hint="eastAsia"/>
                <w:color w:val="FF0000"/>
              </w:rPr>
              <w:t>規約改定や予算</w:t>
            </w:r>
            <w:r>
              <w:rPr>
                <w:rFonts w:eastAsiaTheme="minorEastAsia" w:hint="eastAsia"/>
                <w:color w:val="FF0000"/>
              </w:rPr>
              <w:t>措置</w:t>
            </w:r>
            <w:r w:rsidRPr="00B00E2F">
              <w:rPr>
                <w:rFonts w:eastAsiaTheme="minorEastAsia" w:hint="eastAsia"/>
                <w:color w:val="FF0000"/>
              </w:rPr>
              <w:t>が必要なもの</w:t>
            </w:r>
            <w:r>
              <w:rPr>
                <w:rFonts w:eastAsiaTheme="minorEastAsia" w:hint="eastAsia"/>
                <w:color w:val="FF0000"/>
              </w:rPr>
              <w:t>）</w:t>
            </w:r>
          </w:p>
          <w:p w14:paraId="39514F24" w14:textId="1A53674D" w:rsidR="00256E8B" w:rsidRDefault="00256E8B" w:rsidP="005C71BF">
            <w:pPr>
              <w:rPr>
                <w:rFonts w:eastAsiaTheme="minorEastAsia"/>
              </w:rPr>
            </w:pPr>
            <w:r>
              <w:rPr>
                <w:rFonts w:eastAsiaTheme="minorEastAsia" w:hint="eastAsia"/>
              </w:rPr>
              <w:t>委員会</w:t>
            </w:r>
            <w:r w:rsidR="005C71BF">
              <w:rPr>
                <w:rFonts w:eastAsiaTheme="minorEastAsia" w:hint="eastAsia"/>
              </w:rPr>
              <w:t>で</w:t>
            </w:r>
            <w:r>
              <w:rPr>
                <w:rFonts w:eastAsiaTheme="minorEastAsia" w:hint="eastAsia"/>
              </w:rPr>
              <w:t>検討</w:t>
            </w:r>
            <w:r w:rsidR="005C71BF">
              <w:rPr>
                <w:rFonts w:eastAsiaTheme="minorEastAsia" w:hint="eastAsia"/>
              </w:rPr>
              <w:t>、</w:t>
            </w:r>
            <w:r>
              <w:rPr>
                <w:rFonts w:eastAsiaTheme="minorEastAsia" w:hint="eastAsia"/>
              </w:rPr>
              <w:t>管理組合</w:t>
            </w:r>
            <w:r w:rsidR="005C71BF">
              <w:rPr>
                <w:rFonts w:eastAsiaTheme="minorEastAsia" w:hint="eastAsia"/>
              </w:rPr>
              <w:t>理事会</w:t>
            </w:r>
            <w:r>
              <w:rPr>
                <w:rFonts w:eastAsiaTheme="minorEastAsia" w:hint="eastAsia"/>
              </w:rPr>
              <w:t>にて決定する。</w:t>
            </w:r>
          </w:p>
          <w:p w14:paraId="7F55E0C1" w14:textId="77777777" w:rsidR="005C71BF" w:rsidRPr="00B00E2F" w:rsidRDefault="005C71BF" w:rsidP="005C71BF">
            <w:pPr>
              <w:rPr>
                <w:rFonts w:eastAsiaTheme="minorEastAsia"/>
              </w:rPr>
            </w:pPr>
          </w:p>
          <w:p w14:paraId="2CD86FCC" w14:textId="169449AF" w:rsidR="005C71BF" w:rsidRDefault="00B00E2F" w:rsidP="005C71BF">
            <w:pPr>
              <w:rPr>
                <w:rFonts w:eastAsiaTheme="minorEastAsia"/>
              </w:rPr>
            </w:pPr>
            <w:r>
              <w:rPr>
                <w:rFonts w:eastAsiaTheme="minorEastAsia" w:hint="eastAsia"/>
              </w:rPr>
              <w:t>自</w:t>
            </w:r>
            <w:r w:rsidR="005C71BF">
              <w:rPr>
                <w:rFonts w:eastAsiaTheme="minorEastAsia" w:hint="eastAsia"/>
              </w:rPr>
              <w:t>衛消防隊は実績なし</w:t>
            </w:r>
            <w:r w:rsidR="00D92482">
              <w:rPr>
                <w:rFonts w:eastAsiaTheme="minorEastAsia" w:hint="eastAsia"/>
              </w:rPr>
              <w:t>。</w:t>
            </w:r>
            <w:r w:rsidR="00C938A5">
              <w:rPr>
                <w:rFonts w:eastAsiaTheme="minorEastAsia" w:hint="eastAsia"/>
              </w:rPr>
              <w:t>今後編成予定もない</w:t>
            </w:r>
            <w:r w:rsidR="005C71BF">
              <w:rPr>
                <w:rFonts w:eastAsiaTheme="minorEastAsia" w:hint="eastAsia"/>
              </w:rPr>
              <w:t>ため削除する。</w:t>
            </w:r>
          </w:p>
          <w:p w14:paraId="7FDA43BE" w14:textId="77777777" w:rsidR="005C71BF" w:rsidRDefault="005C71BF" w:rsidP="005C71BF">
            <w:pPr>
              <w:rPr>
                <w:rFonts w:eastAsiaTheme="minorEastAsia"/>
              </w:rPr>
            </w:pPr>
          </w:p>
          <w:p w14:paraId="7365D684" w14:textId="77777777" w:rsidR="005C71BF" w:rsidRDefault="005C71BF" w:rsidP="005C71BF">
            <w:pPr>
              <w:rPr>
                <w:rFonts w:eastAsiaTheme="minorEastAsia"/>
              </w:rPr>
            </w:pPr>
          </w:p>
          <w:p w14:paraId="24E387F5" w14:textId="7B43D59A" w:rsidR="005C71BF" w:rsidRDefault="00D92482" w:rsidP="005C71BF">
            <w:pPr>
              <w:rPr>
                <w:rFonts w:eastAsiaTheme="minorEastAsia"/>
              </w:rPr>
            </w:pPr>
            <w:r>
              <w:rPr>
                <w:rFonts w:eastAsiaTheme="minorEastAsia" w:hint="eastAsia"/>
              </w:rPr>
              <w:t>同上</w:t>
            </w:r>
          </w:p>
          <w:p w14:paraId="7FD40923" w14:textId="77777777" w:rsidR="005C71BF" w:rsidRDefault="005C71BF" w:rsidP="005C71BF">
            <w:pPr>
              <w:rPr>
                <w:rFonts w:eastAsiaTheme="minorEastAsia"/>
              </w:rPr>
            </w:pPr>
          </w:p>
          <w:p w14:paraId="046F6E7E" w14:textId="77777777" w:rsidR="005C71BF" w:rsidRDefault="005C71BF" w:rsidP="005C71BF">
            <w:pPr>
              <w:rPr>
                <w:rFonts w:eastAsiaTheme="minorEastAsia"/>
              </w:rPr>
            </w:pPr>
          </w:p>
          <w:p w14:paraId="41EE851B" w14:textId="77777777" w:rsidR="005C71BF" w:rsidRDefault="005C71BF" w:rsidP="005C71BF">
            <w:pPr>
              <w:rPr>
                <w:rFonts w:eastAsiaTheme="minorEastAsia"/>
              </w:rPr>
            </w:pPr>
          </w:p>
          <w:p w14:paraId="76753286" w14:textId="77777777" w:rsidR="005C71BF" w:rsidRDefault="005C71BF" w:rsidP="005C71BF">
            <w:pPr>
              <w:rPr>
                <w:rFonts w:eastAsiaTheme="minorEastAsia"/>
              </w:rPr>
            </w:pPr>
          </w:p>
          <w:p w14:paraId="09203718" w14:textId="77777777" w:rsidR="005C71BF" w:rsidRDefault="005C71BF" w:rsidP="005C71BF">
            <w:pPr>
              <w:rPr>
                <w:rFonts w:eastAsiaTheme="minorEastAsia"/>
              </w:rPr>
            </w:pPr>
          </w:p>
          <w:p w14:paraId="33EE434D" w14:textId="77777777" w:rsidR="005C71BF" w:rsidRDefault="005C71BF" w:rsidP="005C71BF">
            <w:pPr>
              <w:rPr>
                <w:rFonts w:eastAsiaTheme="minorEastAsia"/>
              </w:rPr>
            </w:pPr>
          </w:p>
          <w:p w14:paraId="5698A18F" w14:textId="77777777" w:rsidR="005C71BF" w:rsidRDefault="005C71BF" w:rsidP="005C71BF">
            <w:pPr>
              <w:rPr>
                <w:rFonts w:eastAsiaTheme="minorEastAsia"/>
              </w:rPr>
            </w:pPr>
          </w:p>
          <w:p w14:paraId="387ADAD1" w14:textId="77777777" w:rsidR="005C71BF" w:rsidRDefault="005C71BF" w:rsidP="005C71BF">
            <w:pPr>
              <w:rPr>
                <w:rFonts w:eastAsiaTheme="minorEastAsia"/>
              </w:rPr>
            </w:pPr>
          </w:p>
          <w:p w14:paraId="5C296508" w14:textId="77777777" w:rsidR="005C71BF" w:rsidRDefault="005C71BF" w:rsidP="005C71BF">
            <w:pPr>
              <w:rPr>
                <w:rFonts w:eastAsiaTheme="minorEastAsia"/>
              </w:rPr>
            </w:pPr>
          </w:p>
          <w:p w14:paraId="3B15CD55" w14:textId="77777777" w:rsidR="005C71BF" w:rsidRDefault="005C71BF" w:rsidP="005C71BF">
            <w:pPr>
              <w:rPr>
                <w:rFonts w:eastAsiaTheme="minorEastAsia"/>
              </w:rPr>
            </w:pPr>
          </w:p>
          <w:p w14:paraId="4E72FF29" w14:textId="77777777" w:rsidR="005C71BF" w:rsidRDefault="005C71BF" w:rsidP="005C71BF">
            <w:pPr>
              <w:rPr>
                <w:rFonts w:eastAsiaTheme="minorEastAsia"/>
              </w:rPr>
            </w:pPr>
          </w:p>
          <w:p w14:paraId="74665F31" w14:textId="77777777" w:rsidR="00D92482" w:rsidRDefault="00D92482" w:rsidP="005C71BF">
            <w:pPr>
              <w:rPr>
                <w:rFonts w:eastAsiaTheme="minorEastAsia"/>
              </w:rPr>
            </w:pPr>
          </w:p>
          <w:p w14:paraId="4A47B422" w14:textId="64C04305" w:rsidR="00071092" w:rsidRPr="005F3473" w:rsidRDefault="005F3473" w:rsidP="005C71BF">
            <w:pPr>
              <w:rPr>
                <w:rFonts w:eastAsiaTheme="minorEastAsia"/>
                <w:color w:val="FF0000"/>
              </w:rPr>
            </w:pPr>
            <w:r w:rsidRPr="005F3473">
              <w:rPr>
                <w:rFonts w:eastAsiaTheme="minorEastAsia" w:hint="eastAsia"/>
                <w:color w:val="FF0000"/>
              </w:rPr>
              <w:t>復活</w:t>
            </w:r>
          </w:p>
          <w:p w14:paraId="3BD65FB5" w14:textId="77777777" w:rsidR="00071092" w:rsidRDefault="00071092" w:rsidP="005C71BF">
            <w:pPr>
              <w:rPr>
                <w:rFonts w:eastAsiaTheme="minorEastAsia"/>
              </w:rPr>
            </w:pPr>
          </w:p>
          <w:p w14:paraId="073DEE77" w14:textId="25EF2DFC" w:rsidR="00071092" w:rsidRDefault="00071092" w:rsidP="005C71BF">
            <w:pPr>
              <w:rPr>
                <w:rFonts w:eastAsiaTheme="minorEastAsia"/>
              </w:rPr>
            </w:pPr>
          </w:p>
          <w:p w14:paraId="63C3E47A" w14:textId="77777777" w:rsidR="00071092" w:rsidRDefault="00071092" w:rsidP="005C71BF">
            <w:pPr>
              <w:rPr>
                <w:rFonts w:eastAsiaTheme="minorEastAsia"/>
              </w:rPr>
            </w:pPr>
          </w:p>
          <w:p w14:paraId="6D21048B" w14:textId="77777777" w:rsidR="00071092" w:rsidRDefault="00071092" w:rsidP="005C71BF">
            <w:pPr>
              <w:rPr>
                <w:rFonts w:eastAsiaTheme="minorEastAsia"/>
              </w:rPr>
            </w:pPr>
          </w:p>
          <w:p w14:paraId="26B83BBD" w14:textId="77777777" w:rsidR="00071092" w:rsidRDefault="00071092" w:rsidP="005C71BF">
            <w:pPr>
              <w:rPr>
                <w:rFonts w:eastAsiaTheme="minorEastAsia"/>
              </w:rPr>
            </w:pPr>
          </w:p>
          <w:p w14:paraId="102A7813" w14:textId="77777777" w:rsidR="00C938A5" w:rsidRDefault="00C938A5" w:rsidP="00C938A5">
            <w:pPr>
              <w:rPr>
                <w:rFonts w:eastAsiaTheme="minorEastAsia"/>
              </w:rPr>
            </w:pPr>
            <w:r>
              <w:rPr>
                <w:rFonts w:eastAsiaTheme="minorEastAsia" w:hint="eastAsia"/>
              </w:rPr>
              <w:t>見直し</w:t>
            </w:r>
          </w:p>
          <w:p w14:paraId="04D8833A" w14:textId="77777777" w:rsidR="00071092" w:rsidRDefault="00071092" w:rsidP="005C71BF">
            <w:pPr>
              <w:rPr>
                <w:rFonts w:eastAsiaTheme="minorEastAsia"/>
              </w:rPr>
            </w:pPr>
          </w:p>
          <w:p w14:paraId="012EF914" w14:textId="77777777" w:rsidR="00071092" w:rsidRDefault="00071092" w:rsidP="005C71BF">
            <w:pPr>
              <w:rPr>
                <w:rFonts w:eastAsiaTheme="minorEastAsia"/>
              </w:rPr>
            </w:pPr>
          </w:p>
          <w:p w14:paraId="02161FCE" w14:textId="77777777" w:rsidR="00071092" w:rsidRDefault="00071092" w:rsidP="005C71BF">
            <w:pPr>
              <w:rPr>
                <w:rFonts w:eastAsiaTheme="minorEastAsia"/>
              </w:rPr>
            </w:pPr>
          </w:p>
          <w:p w14:paraId="25CEC368" w14:textId="77777777" w:rsidR="00071092" w:rsidRDefault="00071092" w:rsidP="005C71BF">
            <w:pPr>
              <w:rPr>
                <w:rFonts w:eastAsiaTheme="minorEastAsia"/>
              </w:rPr>
            </w:pPr>
          </w:p>
          <w:p w14:paraId="082B3A25" w14:textId="77777777" w:rsidR="00071092" w:rsidRDefault="00071092" w:rsidP="005C71BF">
            <w:pPr>
              <w:rPr>
                <w:rFonts w:eastAsiaTheme="minorEastAsia"/>
              </w:rPr>
            </w:pPr>
          </w:p>
          <w:p w14:paraId="7D6261F6" w14:textId="77777777" w:rsidR="00071092" w:rsidRDefault="00071092" w:rsidP="005C71BF">
            <w:pPr>
              <w:rPr>
                <w:rFonts w:eastAsiaTheme="minorEastAsia"/>
              </w:rPr>
            </w:pPr>
          </w:p>
          <w:p w14:paraId="42550B9F" w14:textId="77777777" w:rsidR="00071092" w:rsidRDefault="00071092" w:rsidP="005C71BF">
            <w:pPr>
              <w:rPr>
                <w:rFonts w:eastAsiaTheme="minorEastAsia"/>
              </w:rPr>
            </w:pPr>
          </w:p>
          <w:p w14:paraId="53ABAE8C" w14:textId="77777777" w:rsidR="00071092" w:rsidRDefault="00071092" w:rsidP="005C71BF">
            <w:pPr>
              <w:rPr>
                <w:rFonts w:eastAsiaTheme="minorEastAsia"/>
              </w:rPr>
            </w:pPr>
          </w:p>
          <w:p w14:paraId="7C541E40" w14:textId="77777777" w:rsidR="00071092" w:rsidRDefault="00071092" w:rsidP="005C71BF">
            <w:pPr>
              <w:rPr>
                <w:rFonts w:eastAsiaTheme="minorEastAsia"/>
              </w:rPr>
            </w:pPr>
          </w:p>
          <w:p w14:paraId="484D2AAC" w14:textId="77777777" w:rsidR="00C938A5" w:rsidRDefault="00C938A5" w:rsidP="00C938A5">
            <w:pPr>
              <w:rPr>
                <w:rFonts w:eastAsiaTheme="minorEastAsia"/>
              </w:rPr>
            </w:pPr>
            <w:r>
              <w:rPr>
                <w:rFonts w:eastAsiaTheme="minorEastAsia" w:hint="eastAsia"/>
              </w:rPr>
              <w:t>見直し</w:t>
            </w:r>
          </w:p>
          <w:p w14:paraId="421984F2" w14:textId="77777777" w:rsidR="00071092" w:rsidRDefault="00071092" w:rsidP="005C71BF">
            <w:pPr>
              <w:rPr>
                <w:rFonts w:eastAsiaTheme="minorEastAsia"/>
              </w:rPr>
            </w:pPr>
          </w:p>
          <w:p w14:paraId="680E0FF4" w14:textId="77777777" w:rsidR="00071092" w:rsidRDefault="00071092" w:rsidP="005C71BF">
            <w:pPr>
              <w:rPr>
                <w:rFonts w:eastAsiaTheme="minorEastAsia"/>
              </w:rPr>
            </w:pPr>
          </w:p>
          <w:p w14:paraId="7E86EDE3" w14:textId="77777777" w:rsidR="00071092" w:rsidRDefault="00071092" w:rsidP="005C71BF">
            <w:pPr>
              <w:rPr>
                <w:rFonts w:eastAsiaTheme="minorEastAsia"/>
              </w:rPr>
            </w:pPr>
          </w:p>
          <w:p w14:paraId="536AE40C" w14:textId="77777777" w:rsidR="00C938A5" w:rsidRDefault="00C938A5" w:rsidP="00C938A5">
            <w:pPr>
              <w:rPr>
                <w:rFonts w:eastAsiaTheme="minorEastAsia"/>
              </w:rPr>
            </w:pPr>
            <w:r>
              <w:rPr>
                <w:rFonts w:eastAsiaTheme="minorEastAsia" w:hint="eastAsia"/>
              </w:rPr>
              <w:t>見直し</w:t>
            </w:r>
          </w:p>
          <w:p w14:paraId="19610D09" w14:textId="77777777" w:rsidR="00071092" w:rsidRDefault="00071092" w:rsidP="005C71BF">
            <w:pPr>
              <w:rPr>
                <w:rFonts w:eastAsiaTheme="minorEastAsia"/>
              </w:rPr>
            </w:pPr>
          </w:p>
          <w:p w14:paraId="3B3DD794" w14:textId="77777777" w:rsidR="00071092" w:rsidRDefault="00071092" w:rsidP="005C71BF">
            <w:pPr>
              <w:rPr>
                <w:rFonts w:eastAsiaTheme="minorEastAsia"/>
              </w:rPr>
            </w:pPr>
          </w:p>
          <w:p w14:paraId="4E842347" w14:textId="77777777" w:rsidR="00071092" w:rsidRDefault="00071092" w:rsidP="005C71BF">
            <w:pPr>
              <w:rPr>
                <w:rFonts w:eastAsiaTheme="minorEastAsia"/>
              </w:rPr>
            </w:pPr>
          </w:p>
          <w:p w14:paraId="3E4A44D1" w14:textId="77777777" w:rsidR="00071092" w:rsidRDefault="00071092" w:rsidP="005C71BF">
            <w:pPr>
              <w:rPr>
                <w:rFonts w:eastAsiaTheme="minorEastAsia"/>
              </w:rPr>
            </w:pPr>
          </w:p>
          <w:p w14:paraId="423EE097" w14:textId="77777777" w:rsidR="00071092" w:rsidRDefault="00071092" w:rsidP="005C71BF">
            <w:pPr>
              <w:rPr>
                <w:rFonts w:eastAsiaTheme="minorEastAsia"/>
              </w:rPr>
            </w:pPr>
          </w:p>
          <w:p w14:paraId="013AD275" w14:textId="77777777" w:rsidR="00071092" w:rsidRDefault="00071092" w:rsidP="005C71BF">
            <w:pPr>
              <w:rPr>
                <w:rFonts w:eastAsiaTheme="minorEastAsia"/>
              </w:rPr>
            </w:pPr>
          </w:p>
          <w:p w14:paraId="48A87E90" w14:textId="77777777" w:rsidR="00071092" w:rsidRDefault="00071092" w:rsidP="005C71BF">
            <w:pPr>
              <w:rPr>
                <w:rFonts w:eastAsiaTheme="minorEastAsia"/>
              </w:rPr>
            </w:pPr>
          </w:p>
          <w:p w14:paraId="0EA15637" w14:textId="688A24F7" w:rsidR="00071092" w:rsidRDefault="00071092" w:rsidP="00071092">
            <w:pPr>
              <w:rPr>
                <w:rFonts w:eastAsiaTheme="minorEastAsia"/>
              </w:rPr>
            </w:pPr>
            <w:r>
              <w:rPr>
                <w:rFonts w:eastAsiaTheme="minorEastAsia" w:hint="eastAsia"/>
              </w:rPr>
              <w:t>居住者の実施すべき防火対策について記載</w:t>
            </w:r>
            <w:r w:rsidR="00D92482">
              <w:rPr>
                <w:rFonts w:eastAsiaTheme="minorEastAsia" w:hint="eastAsia"/>
              </w:rPr>
              <w:t>（消防署</w:t>
            </w:r>
            <w:r w:rsidR="00697179">
              <w:rPr>
                <w:rFonts w:eastAsiaTheme="minorEastAsia" w:hint="eastAsia"/>
              </w:rPr>
              <w:t>に</w:t>
            </w:r>
            <w:r w:rsidR="00D92482">
              <w:rPr>
                <w:rFonts w:eastAsiaTheme="minorEastAsia" w:hint="eastAsia"/>
              </w:rPr>
              <w:t>提出した消防計画の記載内容と整合させる）</w:t>
            </w:r>
          </w:p>
          <w:p w14:paraId="5E75318D" w14:textId="77777777" w:rsidR="00071092" w:rsidRPr="00691300" w:rsidRDefault="00071092" w:rsidP="00071092">
            <w:pPr>
              <w:rPr>
                <w:rFonts w:eastAsiaTheme="minorEastAsia"/>
              </w:rPr>
            </w:pPr>
          </w:p>
          <w:p w14:paraId="34DAB88E" w14:textId="04C9BEBF" w:rsidR="00691300" w:rsidRPr="00B00E2F" w:rsidRDefault="00B00E2F" w:rsidP="00071092">
            <w:pPr>
              <w:rPr>
                <w:rFonts w:eastAsiaTheme="minorEastAsia"/>
                <w:color w:val="FF0000"/>
              </w:rPr>
            </w:pPr>
            <w:r w:rsidRPr="00B00E2F">
              <w:rPr>
                <w:rFonts w:eastAsiaTheme="minorEastAsia" w:hint="eastAsia"/>
                <w:color w:val="FF0000"/>
              </w:rPr>
              <w:t>除去→</w:t>
            </w:r>
            <w:r w:rsidR="00400F66">
              <w:rPr>
                <w:rFonts w:eastAsiaTheme="minorEastAsia" w:hint="eastAsia"/>
                <w:color w:val="FF0000"/>
              </w:rPr>
              <w:t>を</w:t>
            </w:r>
            <w:r w:rsidRPr="00B00E2F">
              <w:rPr>
                <w:rFonts w:eastAsiaTheme="minorEastAsia" w:hint="eastAsia"/>
                <w:color w:val="FF0000"/>
              </w:rPr>
              <w:t>置かない</w:t>
            </w:r>
          </w:p>
          <w:p w14:paraId="497456D6" w14:textId="02A04AD9" w:rsidR="00691300" w:rsidRPr="00B00E2F" w:rsidRDefault="00400F66" w:rsidP="00071092">
            <w:pPr>
              <w:rPr>
                <w:rFonts w:eastAsiaTheme="minorEastAsia"/>
                <w:color w:val="FF0000"/>
              </w:rPr>
            </w:pPr>
            <w:r>
              <w:rPr>
                <w:rFonts w:eastAsiaTheme="minorEastAsia" w:hint="eastAsia"/>
                <w:color w:val="FF0000"/>
              </w:rPr>
              <w:t>専有部の</w:t>
            </w:r>
            <w:r>
              <w:rPr>
                <w:rFonts w:eastAsiaTheme="minorEastAsia" w:hint="eastAsia"/>
                <w:color w:val="FF0000"/>
              </w:rPr>
              <w:t>定期的な</w:t>
            </w:r>
            <w:r w:rsidR="00B00E2F" w:rsidRPr="00B00E2F">
              <w:rPr>
                <w:rFonts w:eastAsiaTheme="minorEastAsia" w:hint="eastAsia"/>
                <w:color w:val="FF0000"/>
              </w:rPr>
              <w:t>消防</w:t>
            </w:r>
            <w:r w:rsidR="00B00E2F">
              <w:rPr>
                <w:rFonts w:eastAsiaTheme="minorEastAsia" w:hint="eastAsia"/>
                <w:color w:val="FF0000"/>
              </w:rPr>
              <w:t>設備</w:t>
            </w:r>
            <w:r w:rsidR="00B00E2F" w:rsidRPr="00B00E2F">
              <w:rPr>
                <w:rFonts w:eastAsiaTheme="minorEastAsia" w:hint="eastAsia"/>
                <w:color w:val="FF0000"/>
              </w:rPr>
              <w:t>点検を受ける</w:t>
            </w:r>
          </w:p>
          <w:p w14:paraId="61E96B3E" w14:textId="3F702405" w:rsidR="00691300" w:rsidRDefault="00356EC6" w:rsidP="00071092">
            <w:pPr>
              <w:rPr>
                <w:rFonts w:eastAsiaTheme="minorEastAsia"/>
                <w:color w:val="FF0000"/>
              </w:rPr>
            </w:pPr>
            <w:r w:rsidRPr="00356EC6">
              <w:rPr>
                <w:rFonts w:eastAsiaTheme="minorEastAsia" w:hint="eastAsia"/>
                <w:color w:val="FF0000"/>
              </w:rPr>
              <w:t>垂直避難口の下に物を置かない</w:t>
            </w:r>
          </w:p>
          <w:p w14:paraId="4B77CFB6" w14:textId="77777777" w:rsidR="00400F66" w:rsidRPr="00400F66" w:rsidRDefault="00400F66" w:rsidP="00071092">
            <w:pPr>
              <w:rPr>
                <w:rFonts w:eastAsiaTheme="minorEastAsia" w:hint="eastAsia"/>
              </w:rPr>
            </w:pPr>
          </w:p>
          <w:p w14:paraId="30C3479A" w14:textId="2861F4A9" w:rsidR="00691300" w:rsidRDefault="00691300" w:rsidP="00071092">
            <w:pPr>
              <w:rPr>
                <w:rFonts w:eastAsiaTheme="minorEastAsia"/>
              </w:rPr>
            </w:pPr>
            <w:r>
              <w:rPr>
                <w:rFonts w:eastAsiaTheme="minorEastAsia" w:hint="eastAsia"/>
              </w:rPr>
              <w:t>火災が発生した場合の</w:t>
            </w:r>
            <w:r w:rsidR="00697179">
              <w:rPr>
                <w:rFonts w:eastAsiaTheme="minorEastAsia" w:hint="eastAsia"/>
              </w:rPr>
              <w:t>居住者がとるべき</w:t>
            </w:r>
            <w:r>
              <w:rPr>
                <w:rFonts w:eastAsiaTheme="minorEastAsia" w:hint="eastAsia"/>
              </w:rPr>
              <w:t>行動</w:t>
            </w:r>
            <w:r w:rsidR="002C54C5">
              <w:rPr>
                <w:rFonts w:eastAsiaTheme="minorEastAsia" w:hint="eastAsia"/>
              </w:rPr>
              <w:t>を記載</w:t>
            </w:r>
            <w:r w:rsidR="00697179">
              <w:rPr>
                <w:rFonts w:eastAsiaTheme="minorEastAsia" w:hint="eastAsia"/>
              </w:rPr>
              <w:t>（消防署に提出した消防計画の記載内容と整合させる）</w:t>
            </w:r>
          </w:p>
          <w:p w14:paraId="4128E84C" w14:textId="4EF1A487" w:rsidR="00691300" w:rsidRDefault="00400F66" w:rsidP="00071092">
            <w:pPr>
              <w:rPr>
                <w:rFonts w:eastAsiaTheme="minorEastAsia"/>
                <w:color w:val="FF0000"/>
              </w:rPr>
            </w:pPr>
            <w:r w:rsidRPr="00356EC6">
              <w:rPr>
                <w:rFonts w:eastAsiaTheme="minorEastAsia" w:hint="eastAsia"/>
                <w:color w:val="FF0000"/>
              </w:rPr>
              <w:t>または、</w:t>
            </w:r>
            <w:r w:rsidR="00356EC6" w:rsidRPr="00356EC6">
              <w:rPr>
                <w:rFonts w:eastAsiaTheme="minorEastAsia" w:hint="eastAsia"/>
                <w:color w:val="FF0000"/>
              </w:rPr>
              <w:t>垂直避難口</w:t>
            </w:r>
            <w:r w:rsidR="00356EC6" w:rsidRPr="00356EC6">
              <w:rPr>
                <w:rFonts w:eastAsiaTheme="minorEastAsia" w:hint="eastAsia"/>
                <w:color w:val="FF0000"/>
              </w:rPr>
              <w:t>から避難</w:t>
            </w:r>
          </w:p>
          <w:p w14:paraId="2741AB48" w14:textId="5BBFDB1A" w:rsidR="00356EC6" w:rsidRPr="00356EC6" w:rsidRDefault="00356EC6" w:rsidP="00071092">
            <w:pPr>
              <w:rPr>
                <w:rFonts w:eastAsiaTheme="minorEastAsia" w:hint="eastAsia"/>
                <w:color w:val="FF0000"/>
              </w:rPr>
            </w:pPr>
            <w:r>
              <w:rPr>
                <w:rFonts w:eastAsiaTheme="minorEastAsia" w:hint="eastAsia"/>
                <w:color w:val="FF0000"/>
              </w:rPr>
              <w:t>インターフォンの非常警報ボタンを押す</w:t>
            </w:r>
          </w:p>
          <w:p w14:paraId="7EF06F00" w14:textId="77777777" w:rsidR="00691300" w:rsidRDefault="00691300" w:rsidP="00071092">
            <w:pPr>
              <w:rPr>
                <w:rFonts w:eastAsiaTheme="minorEastAsia"/>
              </w:rPr>
            </w:pPr>
          </w:p>
          <w:p w14:paraId="50FAE98E" w14:textId="4E9EB184" w:rsidR="00071092" w:rsidRDefault="00071092" w:rsidP="00071092">
            <w:pPr>
              <w:rPr>
                <w:rFonts w:eastAsiaTheme="minorEastAsia"/>
              </w:rPr>
            </w:pPr>
            <w:r>
              <w:rPr>
                <w:rFonts w:eastAsiaTheme="minorEastAsia" w:hint="eastAsia"/>
              </w:rPr>
              <w:t>防火管理者の業務を記載</w:t>
            </w:r>
          </w:p>
          <w:p w14:paraId="5C93C459" w14:textId="77777777" w:rsidR="00071092" w:rsidRPr="00071092" w:rsidRDefault="00071092" w:rsidP="005C71BF">
            <w:pPr>
              <w:rPr>
                <w:rFonts w:eastAsiaTheme="minorEastAsia"/>
              </w:rPr>
            </w:pPr>
          </w:p>
          <w:p w14:paraId="2BE07DF3" w14:textId="77777777" w:rsidR="00071092" w:rsidRDefault="00071092" w:rsidP="005C71BF">
            <w:pPr>
              <w:rPr>
                <w:rFonts w:eastAsiaTheme="minorEastAsia"/>
              </w:rPr>
            </w:pPr>
          </w:p>
          <w:p w14:paraId="37227418" w14:textId="77777777" w:rsidR="005C71BF" w:rsidRDefault="005C71BF" w:rsidP="005C71BF">
            <w:pPr>
              <w:rPr>
                <w:rFonts w:eastAsiaTheme="minorEastAsia"/>
              </w:rPr>
            </w:pPr>
          </w:p>
          <w:p w14:paraId="3FCC9835" w14:textId="77777777" w:rsidR="00697179" w:rsidRDefault="00697179" w:rsidP="005C71BF">
            <w:pPr>
              <w:rPr>
                <w:rFonts w:eastAsiaTheme="minorEastAsia"/>
              </w:rPr>
            </w:pPr>
          </w:p>
          <w:p w14:paraId="26F7FAC7" w14:textId="77777777" w:rsidR="00697179" w:rsidRDefault="00697179" w:rsidP="005C71BF">
            <w:pPr>
              <w:rPr>
                <w:rFonts w:eastAsiaTheme="minorEastAsia"/>
              </w:rPr>
            </w:pPr>
          </w:p>
          <w:p w14:paraId="125C6FC0" w14:textId="77777777" w:rsidR="00697179" w:rsidRDefault="00697179" w:rsidP="005C71BF">
            <w:pPr>
              <w:rPr>
                <w:rFonts w:eastAsiaTheme="minorEastAsia"/>
              </w:rPr>
            </w:pPr>
          </w:p>
          <w:p w14:paraId="7F37C8DA" w14:textId="77777777" w:rsidR="00697179" w:rsidRDefault="00697179" w:rsidP="005C71BF">
            <w:pPr>
              <w:rPr>
                <w:rFonts w:eastAsiaTheme="minorEastAsia"/>
              </w:rPr>
            </w:pPr>
          </w:p>
          <w:p w14:paraId="1A214491" w14:textId="77777777" w:rsidR="00697179" w:rsidRDefault="00697179" w:rsidP="005C71BF">
            <w:pPr>
              <w:rPr>
                <w:rFonts w:eastAsiaTheme="minorEastAsia"/>
              </w:rPr>
            </w:pPr>
          </w:p>
          <w:p w14:paraId="09501B69" w14:textId="77777777" w:rsidR="00697179" w:rsidRDefault="00697179" w:rsidP="005C71BF">
            <w:pPr>
              <w:rPr>
                <w:rFonts w:eastAsiaTheme="minorEastAsia"/>
              </w:rPr>
            </w:pPr>
          </w:p>
          <w:p w14:paraId="61384F7A" w14:textId="77777777" w:rsidR="00697179" w:rsidRDefault="00697179" w:rsidP="005C71BF">
            <w:pPr>
              <w:rPr>
                <w:rFonts w:eastAsiaTheme="minorEastAsia"/>
              </w:rPr>
            </w:pPr>
          </w:p>
          <w:p w14:paraId="484DEE56" w14:textId="77777777" w:rsidR="00697179" w:rsidRDefault="00697179" w:rsidP="005C71BF">
            <w:pPr>
              <w:rPr>
                <w:rFonts w:eastAsiaTheme="minorEastAsia"/>
              </w:rPr>
            </w:pPr>
          </w:p>
          <w:p w14:paraId="70BD2C1C" w14:textId="77777777" w:rsidR="00697179" w:rsidRDefault="00697179" w:rsidP="005C71BF">
            <w:pPr>
              <w:rPr>
                <w:rFonts w:eastAsiaTheme="minorEastAsia"/>
              </w:rPr>
            </w:pPr>
          </w:p>
          <w:p w14:paraId="24522A54" w14:textId="77777777" w:rsidR="00697179" w:rsidRDefault="00697179" w:rsidP="005C71BF">
            <w:pPr>
              <w:rPr>
                <w:rFonts w:eastAsiaTheme="minorEastAsia"/>
              </w:rPr>
            </w:pPr>
          </w:p>
          <w:p w14:paraId="7F2EB19A" w14:textId="77777777" w:rsidR="00697179" w:rsidRDefault="00697179" w:rsidP="005C71BF">
            <w:pPr>
              <w:rPr>
                <w:rFonts w:eastAsiaTheme="minorEastAsia"/>
              </w:rPr>
            </w:pPr>
          </w:p>
          <w:p w14:paraId="3D606006" w14:textId="77777777" w:rsidR="00697179" w:rsidRDefault="00697179" w:rsidP="005C71BF">
            <w:pPr>
              <w:rPr>
                <w:rFonts w:eastAsiaTheme="minorEastAsia"/>
              </w:rPr>
            </w:pPr>
          </w:p>
          <w:p w14:paraId="3550A26B" w14:textId="77777777" w:rsidR="00697179" w:rsidRDefault="00697179" w:rsidP="005C71BF">
            <w:pPr>
              <w:rPr>
                <w:rFonts w:eastAsiaTheme="minorEastAsia"/>
              </w:rPr>
            </w:pPr>
          </w:p>
          <w:p w14:paraId="31384A9D" w14:textId="47E37B2D" w:rsidR="00697179" w:rsidRPr="00B9010A" w:rsidRDefault="00697179" w:rsidP="005C71BF">
            <w:pPr>
              <w:rPr>
                <w:rFonts w:eastAsiaTheme="minorEastAsia"/>
              </w:rPr>
            </w:pPr>
          </w:p>
        </w:tc>
      </w:tr>
    </w:tbl>
    <w:p w14:paraId="57E5A346" w14:textId="77777777" w:rsidR="001378C3" w:rsidRDefault="001378C3"/>
    <w:sectPr w:rsidR="001378C3" w:rsidSect="000B0ABC">
      <w:headerReference w:type="default" r:id="rId10"/>
      <w:pgSz w:w="16838" w:h="11906" w:orient="landscape"/>
      <w:pgMar w:top="720" w:right="720" w:bottom="720" w:left="720"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関根 弘二" w:date="2015-10-21T16:08:00Z" w:initials="関根">
    <w:p w14:paraId="427BFB59" w14:textId="77777777" w:rsidR="00D03C74" w:rsidRDefault="00D03C74" w:rsidP="00D03C74">
      <w:pPr>
        <w:pStyle w:val="ac"/>
      </w:pPr>
      <w:r>
        <w:rPr>
          <w:rStyle w:val="ab"/>
        </w:rPr>
        <w:annotationRef/>
      </w:r>
      <w:r w:rsidRPr="00A05FED">
        <w:rPr>
          <w:rFonts w:eastAsia="ＭＳ 明朝" w:hint="eastAsia"/>
        </w:rPr>
        <w:t>「軽減」、「最小に」のいずれかに修正すべき</w:t>
      </w:r>
    </w:p>
  </w:comment>
  <w:comment w:id="1" w:author="関根 弘二" w:date="2015-10-21T16:15:00Z" w:initials="関根">
    <w:p w14:paraId="29666D8F" w14:textId="77777777" w:rsidR="00D03C74" w:rsidRDefault="00D03C74" w:rsidP="00D03C74">
      <w:pPr>
        <w:pStyle w:val="ac"/>
      </w:pPr>
      <w:r>
        <w:rPr>
          <w:rStyle w:val="ab"/>
        </w:rPr>
        <w:annotationRef/>
      </w:r>
      <w:r w:rsidRPr="00A05FED">
        <w:rPr>
          <w:rFonts w:eastAsia="ＭＳ 明朝" w:hint="eastAsia"/>
        </w:rPr>
        <w:t>委員任命の時期が明確となっていない。管理組合理事、自治会役員の任命時期は異なっており、防火対策委員としていつ任命されるか。また、居住者をいつどの様に委員として指名するか。</w:t>
      </w:r>
    </w:p>
  </w:comment>
  <w:comment w:id="2" w:author="関根 弘二" w:date="2015-10-21T16:17:00Z" w:initials="関根">
    <w:p w14:paraId="5985D3D3" w14:textId="77777777" w:rsidR="00D03C74" w:rsidRDefault="00D03C74" w:rsidP="00D03C74">
      <w:pPr>
        <w:pStyle w:val="ac"/>
      </w:pPr>
      <w:r>
        <w:rPr>
          <w:rStyle w:val="ab"/>
        </w:rPr>
        <w:annotationRef/>
      </w:r>
      <w:r w:rsidRPr="00A05FED">
        <w:rPr>
          <w:rFonts w:eastAsia="ＭＳ 明朝" w:hint="eastAsia"/>
        </w:rPr>
        <w:t>定例会にて何を審議決定するか明確になっていない。</w:t>
      </w:r>
    </w:p>
  </w:comment>
  <w:comment w:id="3" w:author="関根 弘二" w:date="2015-10-21T16:22:00Z" w:initials="関根">
    <w:p w14:paraId="7E1C2D6D" w14:textId="77777777" w:rsidR="00D03C74" w:rsidRDefault="00D03C74" w:rsidP="00D03C74">
      <w:pPr>
        <w:pStyle w:val="ac"/>
      </w:pPr>
      <w:r>
        <w:rPr>
          <w:rStyle w:val="ab"/>
        </w:rPr>
        <w:annotationRef/>
      </w:r>
      <w:r w:rsidRPr="00A05FED">
        <w:rPr>
          <w:rFonts w:eastAsia="ＭＳ 明朝" w:hint="eastAsia"/>
        </w:rPr>
        <w:t>具体的な業務内容、実施手順、書式等が一切明確になっていない。</w:t>
      </w:r>
    </w:p>
  </w:comment>
  <w:comment w:id="4" w:author="関根 弘二" w:date="2015-10-21T16:23:00Z" w:initials="関根">
    <w:p w14:paraId="1A079E65" w14:textId="77777777" w:rsidR="00D03C74" w:rsidRDefault="00D03C74" w:rsidP="00D03C74">
      <w:pPr>
        <w:pStyle w:val="ac"/>
      </w:pPr>
      <w:r>
        <w:rPr>
          <w:rStyle w:val="ab"/>
        </w:rPr>
        <w:annotationRef/>
      </w:r>
      <w:r w:rsidRPr="00A05FED">
        <w:rPr>
          <w:rFonts w:eastAsia="ＭＳ 明朝" w:hint="eastAsia"/>
        </w:rPr>
        <w:t>編成の実績なし。</w:t>
      </w:r>
    </w:p>
  </w:comment>
  <w:comment w:id="5" w:author="関根 弘二" w:date="2015-10-21T16:25:00Z" w:initials="関根">
    <w:p w14:paraId="31543C78" w14:textId="77777777" w:rsidR="00D03C74" w:rsidRDefault="00D03C74" w:rsidP="00D03C74">
      <w:pPr>
        <w:pStyle w:val="ac"/>
      </w:pPr>
      <w:r>
        <w:rPr>
          <w:rStyle w:val="ab"/>
        </w:rPr>
        <w:annotationRef/>
      </w:r>
      <w:r w:rsidRPr="00A05FED">
        <w:rPr>
          <w:rFonts w:eastAsia="ＭＳ 明朝" w:hint="eastAsia"/>
        </w:rPr>
        <w:t>マンションの区分所有者で決めて、実際に機能するか。</w:t>
      </w:r>
    </w:p>
  </w:comment>
  <w:comment w:id="6" w:author="関根 弘二" w:date="2015-10-21T16:27:00Z" w:initials="関根">
    <w:p w14:paraId="07A08EC8" w14:textId="77777777" w:rsidR="00D03C74" w:rsidRDefault="00D03C74" w:rsidP="00D03C74">
      <w:pPr>
        <w:pStyle w:val="ac"/>
      </w:pPr>
      <w:r>
        <w:rPr>
          <w:rStyle w:val="ab"/>
        </w:rPr>
        <w:annotationRef/>
      </w:r>
      <w:r w:rsidRPr="00A05FED">
        <w:rPr>
          <w:rFonts w:eastAsia="ＭＳ 明朝" w:hint="eastAsia"/>
        </w:rPr>
        <w:t>書式等、手続きが具体的に明確になっておらず、申請の実績も確認できない。</w:t>
      </w:r>
    </w:p>
  </w:comment>
  <w:comment w:id="7" w:author="関根 弘二" w:date="2015-10-21T16:29:00Z" w:initials="関根">
    <w:p w14:paraId="35923133" w14:textId="77777777" w:rsidR="00D03C74" w:rsidRDefault="00D03C74" w:rsidP="00D03C74">
      <w:pPr>
        <w:pStyle w:val="ac"/>
      </w:pPr>
      <w:r>
        <w:rPr>
          <w:rStyle w:val="ab"/>
        </w:rPr>
        <w:annotationRef/>
      </w:r>
      <w:r w:rsidRPr="00A05FED">
        <w:rPr>
          <w:rFonts w:eastAsia="ＭＳ 明朝" w:hint="eastAsia"/>
        </w:rPr>
        <w:t>具体的な業務内容、実施手順、書式等が明確になっていない。</w:t>
      </w:r>
    </w:p>
  </w:comment>
  <w:comment w:id="8" w:author="関根 弘二" w:date="2015-10-21T16:08:00Z" w:initials="関根">
    <w:p w14:paraId="6D782718" w14:textId="77777777" w:rsidR="00F53058" w:rsidRDefault="00F53058" w:rsidP="00F53058">
      <w:pPr>
        <w:pStyle w:val="ac"/>
      </w:pPr>
      <w:r>
        <w:rPr>
          <w:rStyle w:val="ab"/>
        </w:rPr>
        <w:annotationRef/>
      </w:r>
      <w:r w:rsidRPr="00A05FED">
        <w:rPr>
          <w:rFonts w:eastAsia="ＭＳ 明朝" w:hint="eastAsia"/>
        </w:rPr>
        <w:t>「軽減」、「最小に」のいずれかに修正すべき</w:t>
      </w:r>
    </w:p>
  </w:comment>
  <w:comment w:id="9" w:author="関根 弘二" w:date="2015-10-21T16:15:00Z" w:initials="関根">
    <w:p w14:paraId="3580C5CC" w14:textId="77777777" w:rsidR="00F53058" w:rsidRDefault="00F53058" w:rsidP="00F53058">
      <w:pPr>
        <w:pStyle w:val="ac"/>
      </w:pPr>
      <w:r>
        <w:rPr>
          <w:rStyle w:val="ab"/>
        </w:rPr>
        <w:annotationRef/>
      </w:r>
      <w:r w:rsidRPr="00A05FED">
        <w:rPr>
          <w:rFonts w:eastAsia="ＭＳ 明朝" w:hint="eastAsia"/>
        </w:rPr>
        <w:t>委員任命の時期が明確となっていない。管理組合理事、自治会役員の任命時期は異なっており、防火対策委員としていつ任命されるか。また、居住者をいつどの様に委員として指名するか。</w:t>
      </w:r>
    </w:p>
  </w:comment>
  <w:comment w:id="10" w:author="関根 弘二" w:date="2015-10-21T16:17:00Z" w:initials="関根">
    <w:p w14:paraId="2830E32D" w14:textId="77777777" w:rsidR="00F53058" w:rsidRDefault="00F53058" w:rsidP="00F53058">
      <w:pPr>
        <w:pStyle w:val="ac"/>
      </w:pPr>
      <w:r>
        <w:rPr>
          <w:rStyle w:val="ab"/>
        </w:rPr>
        <w:annotationRef/>
      </w:r>
      <w:r w:rsidRPr="00A05FED">
        <w:rPr>
          <w:rFonts w:eastAsia="ＭＳ 明朝" w:hint="eastAsia"/>
        </w:rPr>
        <w:t>定例会にて何を審議決定するか明確になっていない。</w:t>
      </w:r>
    </w:p>
  </w:comment>
  <w:comment w:id="11" w:author="関根 弘二" w:date="2015-10-21T16:22:00Z" w:initials="関根">
    <w:p w14:paraId="7687F46F" w14:textId="77777777" w:rsidR="00F53058" w:rsidRDefault="00F53058" w:rsidP="00F53058">
      <w:pPr>
        <w:pStyle w:val="ac"/>
      </w:pPr>
      <w:r>
        <w:rPr>
          <w:rStyle w:val="ab"/>
        </w:rPr>
        <w:annotationRef/>
      </w:r>
      <w:r w:rsidRPr="00A05FED">
        <w:rPr>
          <w:rFonts w:eastAsia="ＭＳ 明朝" w:hint="eastAsia"/>
        </w:rPr>
        <w:t>具体的な業務内容、実施手順、書式等が一切明確になっていない。</w:t>
      </w:r>
    </w:p>
  </w:comment>
  <w:comment w:id="12" w:author="関根 弘二" w:date="2015-10-21T16:23:00Z" w:initials="関根">
    <w:p w14:paraId="58B94447" w14:textId="77777777" w:rsidR="00F53058" w:rsidRDefault="00F53058" w:rsidP="00F53058">
      <w:pPr>
        <w:pStyle w:val="ac"/>
      </w:pPr>
      <w:r>
        <w:rPr>
          <w:rStyle w:val="ab"/>
        </w:rPr>
        <w:annotationRef/>
      </w:r>
      <w:r w:rsidRPr="00A05FED">
        <w:rPr>
          <w:rFonts w:eastAsia="ＭＳ 明朝" w:hint="eastAsia"/>
        </w:rPr>
        <w:t>編成の実績なし。</w:t>
      </w:r>
    </w:p>
  </w:comment>
  <w:comment w:id="13" w:author="関根 弘二" w:date="2015-10-21T16:25:00Z" w:initials="関根">
    <w:p w14:paraId="567D3EAB" w14:textId="77777777" w:rsidR="00F53058" w:rsidRDefault="00F53058" w:rsidP="00F53058">
      <w:pPr>
        <w:pStyle w:val="ac"/>
      </w:pPr>
      <w:r>
        <w:rPr>
          <w:rStyle w:val="ab"/>
        </w:rPr>
        <w:annotationRef/>
      </w:r>
      <w:r w:rsidRPr="00A05FED">
        <w:rPr>
          <w:rFonts w:eastAsia="ＭＳ 明朝" w:hint="eastAsia"/>
        </w:rPr>
        <w:t>マンションの区分所有者で決めて、実際に機能するか。</w:t>
      </w:r>
    </w:p>
  </w:comment>
  <w:comment w:id="14" w:author="関根 弘二" w:date="2015-10-21T16:27:00Z" w:initials="関根">
    <w:p w14:paraId="1DDA0F06" w14:textId="77777777" w:rsidR="00F53058" w:rsidRDefault="00F53058" w:rsidP="00F53058">
      <w:pPr>
        <w:pStyle w:val="ac"/>
      </w:pPr>
      <w:r>
        <w:rPr>
          <w:rStyle w:val="ab"/>
        </w:rPr>
        <w:annotationRef/>
      </w:r>
      <w:r w:rsidRPr="00A05FED">
        <w:rPr>
          <w:rFonts w:eastAsia="ＭＳ 明朝" w:hint="eastAsia"/>
        </w:rPr>
        <w:t>書式等、手続きが具体的に明確になっておらず、申請の実績も確認できない。</w:t>
      </w:r>
    </w:p>
  </w:comment>
  <w:comment w:id="16" w:author="関根 弘二" w:date="2015-10-21T16:29:00Z" w:initials="関根">
    <w:p w14:paraId="517F180B" w14:textId="77777777" w:rsidR="00F53058" w:rsidRDefault="00F53058" w:rsidP="00F53058">
      <w:pPr>
        <w:pStyle w:val="ac"/>
      </w:pPr>
      <w:r>
        <w:rPr>
          <w:rStyle w:val="ab"/>
        </w:rPr>
        <w:annotationRef/>
      </w:r>
      <w:r w:rsidRPr="00A05FED">
        <w:rPr>
          <w:rFonts w:eastAsia="ＭＳ 明朝" w:hint="eastAsia"/>
        </w:rPr>
        <w:t>具体的な業務内容、実施手順、書式等が明確になっていない。</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7BFB59" w15:done="0"/>
  <w15:commentEx w15:paraId="29666D8F" w15:done="0"/>
  <w15:commentEx w15:paraId="5985D3D3" w15:done="0"/>
  <w15:commentEx w15:paraId="7E1C2D6D" w15:done="0"/>
  <w15:commentEx w15:paraId="1A079E65" w15:done="0"/>
  <w15:commentEx w15:paraId="31543C78" w15:done="0"/>
  <w15:commentEx w15:paraId="07A08EC8" w15:done="0"/>
  <w15:commentEx w15:paraId="35923133" w15:done="0"/>
  <w15:commentEx w15:paraId="6D782718" w15:done="0"/>
  <w15:commentEx w15:paraId="3580C5CC" w15:done="0"/>
  <w15:commentEx w15:paraId="2830E32D" w15:done="0"/>
  <w15:commentEx w15:paraId="7687F46F" w15:done="0"/>
  <w15:commentEx w15:paraId="58B94447" w15:done="0"/>
  <w15:commentEx w15:paraId="567D3EAB" w15:done="0"/>
  <w15:commentEx w15:paraId="1DDA0F06" w15:done="0"/>
  <w15:commentEx w15:paraId="517F180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7BFB59" w16cid:durableId="1DC3BB9A"/>
  <w16cid:commentId w16cid:paraId="29666D8F" w16cid:durableId="1DC3BB9B"/>
  <w16cid:commentId w16cid:paraId="5985D3D3" w16cid:durableId="1DC3BB9C"/>
  <w16cid:commentId w16cid:paraId="7E1C2D6D" w16cid:durableId="1DC3BB9D"/>
  <w16cid:commentId w16cid:paraId="1A079E65" w16cid:durableId="1DC3BB9E"/>
  <w16cid:commentId w16cid:paraId="31543C78" w16cid:durableId="1DC3BB9F"/>
  <w16cid:commentId w16cid:paraId="07A08EC8" w16cid:durableId="1DC3BBA0"/>
  <w16cid:commentId w16cid:paraId="35923133" w16cid:durableId="1DC3BBA1"/>
  <w16cid:commentId w16cid:paraId="6D782718" w16cid:durableId="1DC3BBA2"/>
  <w16cid:commentId w16cid:paraId="3580C5CC" w16cid:durableId="1DC3BBA3"/>
  <w16cid:commentId w16cid:paraId="2830E32D" w16cid:durableId="1DC3BBA4"/>
  <w16cid:commentId w16cid:paraId="7687F46F" w16cid:durableId="1DC3BBA5"/>
  <w16cid:commentId w16cid:paraId="58B94447" w16cid:durableId="1DC3BBA6"/>
  <w16cid:commentId w16cid:paraId="567D3EAB" w16cid:durableId="1DC3BBA7"/>
  <w16cid:commentId w16cid:paraId="1DDA0F06" w16cid:durableId="1DC3BBA8"/>
  <w16cid:commentId w16cid:paraId="517F180B" w16cid:durableId="1DC3BB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950C0" w14:textId="77777777" w:rsidR="00D37CED" w:rsidRDefault="00D37CED" w:rsidP="000B0ABC">
      <w:r>
        <w:separator/>
      </w:r>
    </w:p>
  </w:endnote>
  <w:endnote w:type="continuationSeparator" w:id="0">
    <w:p w14:paraId="3BE1D193" w14:textId="77777777" w:rsidR="00D37CED" w:rsidRDefault="00D37CED" w:rsidP="000B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7E35E" w14:textId="77777777" w:rsidR="00D37CED" w:rsidRDefault="00D37CED" w:rsidP="000B0ABC">
      <w:r>
        <w:separator/>
      </w:r>
    </w:p>
  </w:footnote>
  <w:footnote w:type="continuationSeparator" w:id="0">
    <w:p w14:paraId="3B59B4F7" w14:textId="77777777" w:rsidR="00D37CED" w:rsidRDefault="00D37CED" w:rsidP="000B0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21D65" w14:textId="77777777" w:rsidR="00F90203" w:rsidRDefault="00F90203" w:rsidP="00F90203">
    <w:pPr>
      <w:pStyle w:val="aa"/>
    </w:pPr>
    <w:r>
      <w:rPr>
        <w:rFonts w:hint="eastAsia"/>
      </w:rPr>
      <w:t>2017</w:t>
    </w:r>
    <w:r>
      <w:rPr>
        <w:rFonts w:hint="eastAsia"/>
      </w:rPr>
      <w:t>年</w:t>
    </w:r>
    <w:r>
      <w:rPr>
        <w:rFonts w:hint="eastAsia"/>
      </w:rPr>
      <w:t>11</w:t>
    </w:r>
    <w:r>
      <w:rPr>
        <w:rFonts w:hint="eastAsia"/>
      </w:rPr>
      <w:t>月</w:t>
    </w:r>
    <w:r>
      <w:rPr>
        <w:rFonts w:hint="eastAsia"/>
      </w:rPr>
      <w:t>25</w:t>
    </w:r>
    <w:r>
      <w:rPr>
        <w:rFonts w:hint="eastAsia"/>
      </w:rPr>
      <w:t>日</w:t>
    </w:r>
  </w:p>
  <w:p w14:paraId="006E7E91" w14:textId="77777777" w:rsidR="00F90203" w:rsidRDefault="00F90203" w:rsidP="00F90203">
    <w:pPr>
      <w:pStyle w:val="aa"/>
    </w:pPr>
    <w:r>
      <w:rPr>
        <w:rFonts w:hint="eastAsia"/>
      </w:rPr>
      <w:t>バームハイツ西葛西管理組合</w:t>
    </w:r>
  </w:p>
  <w:p w14:paraId="29FA301B" w14:textId="1D19D64D" w:rsidR="00F90203" w:rsidRPr="00DF2C0A" w:rsidRDefault="00F90203" w:rsidP="00F90203">
    <w:pPr>
      <w:pStyle w:val="a8"/>
    </w:pPr>
    <w:r>
      <w:rPr>
        <w:rFonts w:hint="eastAsia"/>
      </w:rPr>
      <w:t>防火</w:t>
    </w:r>
    <w:r w:rsidR="00697179">
      <w:rPr>
        <w:rFonts w:hint="eastAsia"/>
      </w:rPr>
      <w:t>防災</w:t>
    </w:r>
    <w:r>
      <w:rPr>
        <w:rFonts w:hint="eastAsia"/>
      </w:rPr>
      <w:t xml:space="preserve">管理細則　</w:t>
    </w:r>
    <w:r w:rsidRPr="00DF2C0A">
      <w:rPr>
        <w:rFonts w:hint="eastAsia"/>
      </w:rPr>
      <w:t>新旧対照表</w:t>
    </w:r>
  </w:p>
  <w:tbl>
    <w:tblPr>
      <w:tblStyle w:val="a7"/>
      <w:tblW w:w="15309" w:type="dxa"/>
      <w:tblInd w:w="-5" w:type="dxa"/>
      <w:tblLook w:val="04A0" w:firstRow="1" w:lastRow="0" w:firstColumn="1" w:lastColumn="0" w:noHBand="0" w:noVBand="1"/>
    </w:tblPr>
    <w:tblGrid>
      <w:gridCol w:w="6564"/>
      <w:gridCol w:w="6565"/>
      <w:gridCol w:w="2180"/>
    </w:tblGrid>
    <w:tr w:rsidR="00F90203" w14:paraId="0A43F3B7" w14:textId="77777777" w:rsidTr="00F12BAF">
      <w:trPr>
        <w:trHeight w:val="397"/>
      </w:trPr>
      <w:tc>
        <w:tcPr>
          <w:tcW w:w="6564" w:type="dxa"/>
          <w:vAlign w:val="center"/>
        </w:tcPr>
        <w:p w14:paraId="7E1454D2" w14:textId="3678C07E" w:rsidR="00F90203" w:rsidRPr="008A5157" w:rsidRDefault="00F670DC" w:rsidP="00F90203">
          <w:pPr>
            <w:pStyle w:val="a9"/>
          </w:pPr>
          <w:r>
            <w:rPr>
              <w:rFonts w:hint="eastAsia"/>
            </w:rPr>
            <w:t>旧</w:t>
          </w:r>
        </w:p>
      </w:tc>
      <w:tc>
        <w:tcPr>
          <w:tcW w:w="6565" w:type="dxa"/>
          <w:vAlign w:val="center"/>
        </w:tcPr>
        <w:p w14:paraId="6D06FFE6" w14:textId="4CFEBC00" w:rsidR="00F90203" w:rsidRPr="008A5157" w:rsidRDefault="00F670DC" w:rsidP="00F90203">
          <w:pPr>
            <w:pStyle w:val="a9"/>
          </w:pPr>
          <w:r>
            <w:rPr>
              <w:rFonts w:hint="eastAsia"/>
            </w:rPr>
            <w:t>新</w:t>
          </w:r>
        </w:p>
      </w:tc>
      <w:tc>
        <w:tcPr>
          <w:tcW w:w="2180" w:type="dxa"/>
          <w:vAlign w:val="center"/>
        </w:tcPr>
        <w:p w14:paraId="409409AC" w14:textId="6881117B" w:rsidR="00F90203" w:rsidRPr="008A5157" w:rsidRDefault="00697179" w:rsidP="00F90203">
          <w:pPr>
            <w:pStyle w:val="a9"/>
          </w:pPr>
          <w:r>
            <w:rPr>
              <w:rFonts w:hint="eastAsia"/>
            </w:rPr>
            <w:t>変更内容</w:t>
          </w:r>
        </w:p>
      </w:tc>
    </w:tr>
  </w:tbl>
  <w:p w14:paraId="6BE959FE" w14:textId="77777777" w:rsidR="00F90203" w:rsidRDefault="00F90203" w:rsidP="00F90203">
    <w:pPr>
      <w:pStyle w:val="aa"/>
      <w:ind w:right="844"/>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9261F"/>
    <w:multiLevelType w:val="hybridMultilevel"/>
    <w:tmpl w:val="E9C23A6E"/>
    <w:lvl w:ilvl="0" w:tplc="03007940">
      <w:start w:val="1"/>
      <w:numFmt w:val="decimalEnclosedCircle"/>
      <w:lvlText w:val="%1"/>
      <w:lvlJc w:val="left"/>
      <w:pPr>
        <w:ind w:left="1200" w:hanging="360"/>
      </w:pPr>
      <w:rPr>
        <w:rFonts w:ascii="ＭＳ ゴシック" w:eastAsia="ＭＳ ゴシック"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ABC"/>
    <w:rsid w:val="00045A99"/>
    <w:rsid w:val="00071092"/>
    <w:rsid w:val="000B0ABC"/>
    <w:rsid w:val="001378C3"/>
    <w:rsid w:val="00164B52"/>
    <w:rsid w:val="00256E8B"/>
    <w:rsid w:val="00284D40"/>
    <w:rsid w:val="002C54C5"/>
    <w:rsid w:val="002C7973"/>
    <w:rsid w:val="00345B5A"/>
    <w:rsid w:val="00356EC6"/>
    <w:rsid w:val="00400F66"/>
    <w:rsid w:val="004264FD"/>
    <w:rsid w:val="004B0529"/>
    <w:rsid w:val="005C71BF"/>
    <w:rsid w:val="005F3473"/>
    <w:rsid w:val="00680327"/>
    <w:rsid w:val="00691300"/>
    <w:rsid w:val="00697179"/>
    <w:rsid w:val="007C167D"/>
    <w:rsid w:val="007D5265"/>
    <w:rsid w:val="007F67E0"/>
    <w:rsid w:val="008F5C63"/>
    <w:rsid w:val="00A8270C"/>
    <w:rsid w:val="00AB351A"/>
    <w:rsid w:val="00B00E2F"/>
    <w:rsid w:val="00B9010A"/>
    <w:rsid w:val="00BA667C"/>
    <w:rsid w:val="00BB5B6F"/>
    <w:rsid w:val="00C938A5"/>
    <w:rsid w:val="00CE40B4"/>
    <w:rsid w:val="00D03C74"/>
    <w:rsid w:val="00D37CED"/>
    <w:rsid w:val="00D92482"/>
    <w:rsid w:val="00E70B1D"/>
    <w:rsid w:val="00EE73AA"/>
    <w:rsid w:val="00F53058"/>
    <w:rsid w:val="00F670DC"/>
    <w:rsid w:val="00F902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150302B"/>
  <w15:chartTrackingRefBased/>
  <w15:docId w15:val="{7A374F4C-51A1-4946-9058-E9187E5F6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3C74"/>
    <w:pPr>
      <w:widowControl w:val="0"/>
      <w:jc w:val="both"/>
    </w:pPr>
    <w:rPr>
      <w:rFonts w:ascii="ＭＳ 明朝" w:eastAsia="Century" w:hAnsi="ＭＳ 明朝"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ABC"/>
    <w:pPr>
      <w:tabs>
        <w:tab w:val="center" w:pos="4252"/>
        <w:tab w:val="right" w:pos="8504"/>
      </w:tabs>
      <w:snapToGrid w:val="0"/>
    </w:pPr>
  </w:style>
  <w:style w:type="character" w:customStyle="1" w:styleId="a4">
    <w:name w:val="ヘッダー (文字)"/>
    <w:basedOn w:val="a0"/>
    <w:link w:val="a3"/>
    <w:uiPriority w:val="99"/>
    <w:rsid w:val="000B0ABC"/>
  </w:style>
  <w:style w:type="paragraph" w:styleId="a5">
    <w:name w:val="footer"/>
    <w:basedOn w:val="a"/>
    <w:link w:val="a6"/>
    <w:uiPriority w:val="99"/>
    <w:unhideWhenUsed/>
    <w:rsid w:val="000B0ABC"/>
    <w:pPr>
      <w:tabs>
        <w:tab w:val="center" w:pos="4252"/>
        <w:tab w:val="right" w:pos="8504"/>
      </w:tabs>
      <w:snapToGrid w:val="0"/>
    </w:pPr>
  </w:style>
  <w:style w:type="character" w:customStyle="1" w:styleId="a6">
    <w:name w:val="フッター (文字)"/>
    <w:basedOn w:val="a0"/>
    <w:link w:val="a5"/>
    <w:uiPriority w:val="99"/>
    <w:rsid w:val="000B0ABC"/>
  </w:style>
  <w:style w:type="table" w:styleId="a7">
    <w:name w:val="Table Grid"/>
    <w:basedOn w:val="a1"/>
    <w:uiPriority w:val="59"/>
    <w:rsid w:val="000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表題　ヘッダー"/>
    <w:basedOn w:val="a"/>
    <w:next w:val="a"/>
    <w:uiPriority w:val="1"/>
    <w:qFormat/>
    <w:rsid w:val="00F90203"/>
    <w:pPr>
      <w:jc w:val="center"/>
    </w:pPr>
    <w:rPr>
      <w:rFonts w:eastAsia="ＭＳ ゴシック"/>
      <w:b/>
      <w:sz w:val="32"/>
    </w:rPr>
  </w:style>
  <w:style w:type="paragraph" w:customStyle="1" w:styleId="a9">
    <w:name w:val="区分　ヘッダー"/>
    <w:basedOn w:val="a"/>
    <w:uiPriority w:val="2"/>
    <w:qFormat/>
    <w:rsid w:val="00F90203"/>
    <w:pPr>
      <w:jc w:val="center"/>
    </w:pPr>
    <w:rPr>
      <w:rFonts w:eastAsia="ＭＳ ゴシック"/>
      <w:b/>
    </w:rPr>
  </w:style>
  <w:style w:type="paragraph" w:customStyle="1" w:styleId="aa">
    <w:name w:val="日付/社名　ヘッダー"/>
    <w:basedOn w:val="a"/>
    <w:qFormat/>
    <w:rsid w:val="00F90203"/>
    <w:pPr>
      <w:jc w:val="right"/>
    </w:pPr>
    <w:rPr>
      <w:rFonts w:eastAsia="ＭＳ ゴシック"/>
      <w:b/>
    </w:rPr>
  </w:style>
  <w:style w:type="character" w:styleId="ab">
    <w:name w:val="annotation reference"/>
    <w:rsid w:val="00D03C74"/>
    <w:rPr>
      <w:sz w:val="18"/>
      <w:szCs w:val="18"/>
    </w:rPr>
  </w:style>
  <w:style w:type="paragraph" w:styleId="ac">
    <w:name w:val="annotation text"/>
    <w:basedOn w:val="a"/>
    <w:link w:val="ad"/>
    <w:rsid w:val="00D03C74"/>
    <w:pPr>
      <w:jc w:val="left"/>
    </w:pPr>
  </w:style>
  <w:style w:type="character" w:customStyle="1" w:styleId="ad">
    <w:name w:val="コメント文字列 (文字)"/>
    <w:basedOn w:val="a0"/>
    <w:link w:val="ac"/>
    <w:rsid w:val="00D03C74"/>
    <w:rPr>
      <w:rFonts w:ascii="ＭＳ 明朝" w:eastAsia="Century" w:hAnsi="ＭＳ 明朝" w:cs="Times New Roman"/>
      <w:szCs w:val="24"/>
    </w:rPr>
  </w:style>
  <w:style w:type="paragraph" w:styleId="ae">
    <w:name w:val="Balloon Text"/>
    <w:basedOn w:val="a"/>
    <w:link w:val="af"/>
    <w:uiPriority w:val="99"/>
    <w:semiHidden/>
    <w:unhideWhenUsed/>
    <w:rsid w:val="00B9010A"/>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B9010A"/>
    <w:rPr>
      <w:rFonts w:asciiTheme="majorHAnsi" w:eastAsiaTheme="majorEastAsia" w:hAnsiTheme="majorHAnsi" w:cstheme="majorBidi"/>
      <w:sz w:val="18"/>
      <w:szCs w:val="18"/>
    </w:rPr>
  </w:style>
  <w:style w:type="paragraph" w:styleId="af0">
    <w:name w:val="annotation subject"/>
    <w:basedOn w:val="ac"/>
    <w:next w:val="ac"/>
    <w:link w:val="af1"/>
    <w:uiPriority w:val="99"/>
    <w:semiHidden/>
    <w:unhideWhenUsed/>
    <w:rsid w:val="00D92482"/>
    <w:rPr>
      <w:b/>
      <w:bCs/>
    </w:rPr>
  </w:style>
  <w:style w:type="character" w:customStyle="1" w:styleId="af1">
    <w:name w:val="コメント内容 (文字)"/>
    <w:basedOn w:val="ad"/>
    <w:link w:val="af0"/>
    <w:uiPriority w:val="99"/>
    <w:semiHidden/>
    <w:rsid w:val="00D92482"/>
    <w:rPr>
      <w:rFonts w:ascii="ＭＳ 明朝" w:eastAsia="Century" w:hAnsi="ＭＳ 明朝" w:cs="Times New Roman"/>
      <w:b/>
      <w:bCs/>
      <w:szCs w:val="24"/>
    </w:rPr>
  </w:style>
  <w:style w:type="paragraph" w:styleId="af2">
    <w:name w:val="Revision"/>
    <w:hidden/>
    <w:uiPriority w:val="99"/>
    <w:semiHidden/>
    <w:rsid w:val="00D92482"/>
    <w:rPr>
      <w:rFonts w:ascii="ＭＳ 明朝" w:eastAsia="Century" w:hAnsi="ＭＳ 明朝"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759</Words>
  <Characters>4329</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河本拓也</dc:creator>
  <cp:keywords/>
  <dc:description/>
  <cp:lastModifiedBy>防災委員会アカウント</cp:lastModifiedBy>
  <cp:revision>2</cp:revision>
  <cp:lastPrinted>2017-11-25T00:54:00Z</cp:lastPrinted>
  <dcterms:created xsi:type="dcterms:W3CDTF">2017-11-25T02:41:00Z</dcterms:created>
  <dcterms:modified xsi:type="dcterms:W3CDTF">2017-11-25T02:41:00Z</dcterms:modified>
</cp:coreProperties>
</file>