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6BD08473" w:rsidR="003265DA" w:rsidRPr="00A435B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平成2</w:t>
      </w:r>
      <w:r w:rsidR="00160663">
        <w:rPr>
          <w:rFonts w:ascii="メイリオ" w:eastAsia="メイリオ" w:hAnsi="メイリオ"/>
          <w:szCs w:val="21"/>
        </w:rPr>
        <w:t>9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160663">
        <w:rPr>
          <w:rFonts w:ascii="メイリオ" w:eastAsia="メイリオ" w:hAnsi="メイリオ"/>
          <w:szCs w:val="21"/>
        </w:rPr>
        <w:t>11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2540C3">
        <w:rPr>
          <w:rFonts w:ascii="メイリオ" w:eastAsia="メイリオ" w:hAnsi="メイリオ"/>
          <w:szCs w:val="21"/>
        </w:rPr>
        <w:t>16</w:t>
      </w:r>
      <w:r w:rsidRPr="00A435B2">
        <w:rPr>
          <w:rFonts w:ascii="メイリオ" w:eastAsia="メイリオ" w:hAnsi="メイリオ" w:hint="eastAsia"/>
          <w:szCs w:val="21"/>
        </w:rPr>
        <w:t>日</w:t>
      </w:r>
    </w:p>
    <w:p w14:paraId="67B51190" w14:textId="39023230" w:rsidR="002D3100" w:rsidRPr="00A435B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第3</w:t>
      </w:r>
      <w:r w:rsidR="00160663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期第</w:t>
      </w:r>
      <w:r w:rsidR="00160663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回</w:t>
      </w:r>
      <w:r w:rsidR="000A7D30" w:rsidRPr="00A435B2">
        <w:rPr>
          <w:rFonts w:ascii="メイリオ" w:eastAsia="メイリオ" w:hAnsi="メイリオ" w:hint="eastAsia"/>
          <w:szCs w:val="21"/>
        </w:rPr>
        <w:t>インターネット活用検討委員会</w:t>
      </w:r>
      <w:r w:rsidRPr="00A435B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2DA3A250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開催日時：201</w:t>
      </w:r>
      <w:r w:rsidR="00160663">
        <w:rPr>
          <w:rFonts w:ascii="メイリオ" w:eastAsia="メイリオ" w:hAnsi="メイリオ"/>
          <w:szCs w:val="21"/>
        </w:rPr>
        <w:t>7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160663">
        <w:rPr>
          <w:rFonts w:ascii="メイリオ" w:eastAsia="メイリオ" w:hAnsi="メイリオ"/>
          <w:szCs w:val="21"/>
        </w:rPr>
        <w:t>11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160663">
        <w:rPr>
          <w:rFonts w:ascii="メイリオ" w:eastAsia="メイリオ" w:hAnsi="メイリオ"/>
          <w:szCs w:val="21"/>
        </w:rPr>
        <w:t>5</w:t>
      </w:r>
      <w:r w:rsidRPr="00A435B2">
        <w:rPr>
          <w:rFonts w:ascii="メイリオ" w:eastAsia="メイリオ" w:hAnsi="メイリオ" w:hint="eastAsia"/>
          <w:szCs w:val="21"/>
        </w:rPr>
        <w:t>日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3</w:t>
      </w:r>
      <w:r w:rsidRPr="00A435B2">
        <w:rPr>
          <w:rFonts w:ascii="メイリオ" w:eastAsia="メイリオ" w:hAnsi="メイリオ"/>
          <w:szCs w:val="21"/>
        </w:rPr>
        <w:t>:</w:t>
      </w:r>
      <w:r w:rsidR="00950DC3">
        <w:rPr>
          <w:rFonts w:ascii="メイリオ" w:eastAsia="メイリオ" w:hAnsi="メイリオ" w:hint="eastAsia"/>
          <w:szCs w:val="21"/>
        </w:rPr>
        <w:t>4</w:t>
      </w:r>
      <w:r w:rsidRPr="00A435B2">
        <w:rPr>
          <w:rFonts w:ascii="メイリオ" w:eastAsia="メイリオ" w:hAnsi="メイリオ"/>
          <w:szCs w:val="21"/>
        </w:rPr>
        <w:t>0</w:t>
      </w:r>
      <w:r w:rsidRPr="00A435B2">
        <w:rPr>
          <w:rFonts w:ascii="メイリオ" w:eastAsia="メイリオ" w:hAnsi="メイリオ" w:hint="eastAsia"/>
          <w:szCs w:val="21"/>
        </w:rPr>
        <w:t>〜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5:00</w:t>
      </w:r>
    </w:p>
    <w:p w14:paraId="3CC35EF9" w14:textId="7ED5B3E4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開催場所：</w:t>
      </w:r>
      <w:r w:rsidR="00160663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A435B2">
        <w:rPr>
          <w:rFonts w:ascii="メイリオ" w:eastAsia="メイリオ" w:hAnsi="メイリオ" w:hint="eastAsia"/>
          <w:szCs w:val="21"/>
        </w:rPr>
        <w:t>：</w:t>
      </w:r>
    </w:p>
    <w:p w14:paraId="00ABF88E" w14:textId="361FC497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 w:hint="eastAsia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="00B00CBA">
        <w:rPr>
          <w:rFonts w:ascii="メイリオ" w:eastAsia="メイリオ" w:hAnsi="メイリオ"/>
          <w:szCs w:val="21"/>
        </w:rPr>
        <w:t>関根</w:t>
      </w:r>
    </w:p>
    <w:p w14:paraId="606B12D6" w14:textId="4D2710D4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担当理事：</w:t>
      </w:r>
      <w:r w:rsidR="00160663">
        <w:rPr>
          <w:rFonts w:ascii="メイリオ" w:eastAsia="メイリオ" w:hAnsi="メイリオ"/>
          <w:szCs w:val="21"/>
        </w:rPr>
        <w:t>806</w:t>
      </w:r>
      <w:r w:rsidR="00160663">
        <w:rPr>
          <w:rFonts w:ascii="メイリオ" w:eastAsia="メイリオ" w:hAnsi="メイリオ" w:hint="eastAsia"/>
          <w:szCs w:val="21"/>
        </w:rPr>
        <w:t>川村</w:t>
      </w:r>
    </w:p>
    <w:p w14:paraId="5516223A" w14:textId="212D59CE" w:rsidR="00F73A60" w:rsidRPr="00A435B2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議事内容</w:t>
      </w:r>
    </w:p>
    <w:p w14:paraId="56BCCFEB" w14:textId="100A6353" w:rsidR="00950DC3" w:rsidRDefault="00950DC3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前回</w:t>
      </w:r>
      <w:r w:rsidR="00E258B3">
        <w:rPr>
          <w:rFonts w:ascii="メイリオ" w:eastAsia="メイリオ" w:hAnsi="メイリオ" w:hint="eastAsia"/>
          <w:szCs w:val="21"/>
        </w:rPr>
        <w:t>委員会議事メモ、及び理事会審議</w:t>
      </w:r>
      <w:r>
        <w:rPr>
          <w:rFonts w:ascii="メイリオ" w:eastAsia="メイリオ" w:hAnsi="メイリオ" w:hint="eastAsia"/>
          <w:szCs w:val="21"/>
        </w:rPr>
        <w:t>の確認</w:t>
      </w:r>
    </w:p>
    <w:p w14:paraId="1183D65D" w14:textId="5DD464E0" w:rsidR="00950DC3" w:rsidRDefault="00950DC3" w:rsidP="00E258B3">
      <w:pPr>
        <w:pStyle w:val="a3"/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11月度理事会での</w:t>
      </w:r>
      <w:r w:rsidR="00E258B3">
        <w:rPr>
          <w:rFonts w:ascii="メイリオ" w:eastAsia="メイリオ" w:hAnsi="メイリオ" w:hint="eastAsia"/>
          <w:szCs w:val="21"/>
        </w:rPr>
        <w:t>委員会活動</w:t>
      </w:r>
      <w:r>
        <w:rPr>
          <w:rFonts w:ascii="メイリオ" w:eastAsia="メイリオ" w:hAnsi="メイリオ" w:hint="eastAsia"/>
          <w:szCs w:val="21"/>
        </w:rPr>
        <w:t>方針の確認</w:t>
      </w:r>
      <w:r w:rsidR="00E258B3">
        <w:rPr>
          <w:rFonts w:ascii="メイリオ" w:eastAsia="メイリオ" w:hAnsi="メイリオ" w:hint="eastAsia"/>
          <w:szCs w:val="21"/>
        </w:rPr>
        <w:t>、体制の強化について</w:t>
      </w:r>
    </w:p>
    <w:p w14:paraId="08C00C9E" w14:textId="34A199B2" w:rsidR="006C41F6" w:rsidRDefault="006C41F6" w:rsidP="00E258B3">
      <w:pPr>
        <w:pStyle w:val="a3"/>
        <w:numPr>
          <w:ilvl w:val="0"/>
          <w:numId w:val="15"/>
        </w:numPr>
        <w:spacing w:line="320" w:lineRule="exact"/>
        <w:ind w:leftChars="3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理事会での反応</w:t>
      </w:r>
    </w:p>
    <w:p w14:paraId="1EBB6AE7" w14:textId="010BFE99" w:rsidR="00950DC3" w:rsidRDefault="006C41F6" w:rsidP="002E7C89">
      <w:pPr>
        <w:pStyle w:val="a3"/>
        <w:numPr>
          <w:ilvl w:val="1"/>
          <w:numId w:val="16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各理事の</w:t>
      </w:r>
      <w:r w:rsidR="00950DC3">
        <w:rPr>
          <w:rFonts w:ascii="メイリオ" w:eastAsia="メイリオ" w:hAnsi="メイリオ" w:hint="eastAsia"/>
          <w:szCs w:val="21"/>
        </w:rPr>
        <w:t>ホームページの認識はあまりなかった</w:t>
      </w:r>
      <w:r w:rsidR="002E7C89">
        <w:rPr>
          <w:rFonts w:ascii="メイリオ" w:eastAsia="メイリオ" w:hAnsi="メイリオ" w:hint="eastAsia"/>
          <w:szCs w:val="21"/>
        </w:rPr>
        <w:t>。</w:t>
      </w:r>
    </w:p>
    <w:p w14:paraId="41EC29B4" w14:textId="7EAEE9ED" w:rsidR="002E7C89" w:rsidRPr="002E7C89" w:rsidRDefault="002E7C89" w:rsidP="002E7C89">
      <w:pPr>
        <w:pStyle w:val="a3"/>
        <w:numPr>
          <w:ilvl w:val="1"/>
          <w:numId w:val="16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（委員会活動方針について）委員会からの報告に対し</w:t>
      </w:r>
      <w:r w:rsidR="006C41F6" w:rsidRPr="002E7C89">
        <w:rPr>
          <w:rFonts w:ascii="メイリオ" w:eastAsia="メイリオ" w:hAnsi="メイリオ" w:hint="eastAsia"/>
          <w:szCs w:val="21"/>
        </w:rPr>
        <w:t>質問はあまりなかったが</w:t>
      </w:r>
      <w:r>
        <w:rPr>
          <w:rFonts w:ascii="メイリオ" w:eastAsia="メイリオ" w:hAnsi="メイリオ" w:hint="eastAsia"/>
          <w:szCs w:val="21"/>
        </w:rPr>
        <w:t>ホームページ活用の</w:t>
      </w:r>
      <w:r w:rsidR="006C41F6" w:rsidRPr="002E7C89">
        <w:rPr>
          <w:rFonts w:ascii="メイリオ" w:eastAsia="メイリオ" w:hAnsi="メイリオ" w:hint="eastAsia"/>
          <w:szCs w:val="21"/>
        </w:rPr>
        <w:t>方向性に異論はなかった</w:t>
      </w:r>
      <w:r>
        <w:rPr>
          <w:rFonts w:ascii="メイリオ" w:eastAsia="メイリオ" w:hAnsi="メイリオ" w:hint="eastAsia"/>
          <w:szCs w:val="21"/>
        </w:rPr>
        <w:t>。</w:t>
      </w:r>
      <w:r w:rsidR="006C41F6" w:rsidRPr="002E7C89">
        <w:rPr>
          <w:rFonts w:ascii="メイリオ" w:eastAsia="メイリオ" w:hAnsi="メイリオ" w:hint="eastAsia"/>
          <w:szCs w:val="21"/>
        </w:rPr>
        <w:t>（時間的に短く、あまり議論はできなかった）</w:t>
      </w:r>
    </w:p>
    <w:p w14:paraId="39930B2F" w14:textId="175120E9" w:rsidR="006C41F6" w:rsidRDefault="006C41F6" w:rsidP="002E7C89">
      <w:pPr>
        <w:pStyle w:val="a3"/>
        <w:numPr>
          <w:ilvl w:val="1"/>
          <w:numId w:val="16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 w:rsidRPr="002E7C89">
        <w:rPr>
          <w:rFonts w:ascii="メイリオ" w:eastAsia="メイリオ" w:hAnsi="メイリオ" w:hint="eastAsia"/>
          <w:szCs w:val="21"/>
        </w:rPr>
        <w:t>理事さんにホームページ（文書保管庫）にアクセスする</w:t>
      </w:r>
      <w:r w:rsidR="002E7C89">
        <w:rPr>
          <w:rFonts w:ascii="メイリオ" w:eastAsia="メイリオ" w:hAnsi="メイリオ" w:hint="eastAsia"/>
          <w:szCs w:val="21"/>
        </w:rPr>
        <w:t>ユーザーIDと</w:t>
      </w:r>
      <w:r w:rsidRPr="002E7C89">
        <w:rPr>
          <w:rFonts w:ascii="メイリオ" w:eastAsia="メイリオ" w:hAnsi="メイリオ" w:hint="eastAsia"/>
          <w:szCs w:val="21"/>
        </w:rPr>
        <w:t>パスワード</w:t>
      </w:r>
      <w:r w:rsidR="002E7C89">
        <w:rPr>
          <w:rFonts w:ascii="メイリオ" w:eastAsia="メイリオ" w:hAnsi="メイリオ" w:hint="eastAsia"/>
          <w:szCs w:val="21"/>
        </w:rPr>
        <w:t>を</w:t>
      </w:r>
      <w:r w:rsidRPr="002E7C89">
        <w:rPr>
          <w:rFonts w:ascii="メイリオ" w:eastAsia="メイリオ" w:hAnsi="メイリオ" w:hint="eastAsia"/>
          <w:szCs w:val="21"/>
        </w:rPr>
        <w:t>付与</w:t>
      </w:r>
      <w:r w:rsidR="002E7C89">
        <w:rPr>
          <w:rFonts w:ascii="メイリオ" w:eastAsia="メイリオ" w:hAnsi="メイリオ" w:hint="eastAsia"/>
          <w:szCs w:val="21"/>
        </w:rPr>
        <w:t>し、ログインしてまずは閲覧して理解を深めてもらうことが必要。時間が取れれば、理事会で説明する方法もある。</w:t>
      </w:r>
    </w:p>
    <w:p w14:paraId="461FCC66" w14:textId="58DD4022" w:rsidR="006C41F6" w:rsidRPr="002E7C89" w:rsidRDefault="002E7C89" w:rsidP="002E7C89">
      <w:pPr>
        <w:pStyle w:val="a3"/>
        <w:numPr>
          <w:ilvl w:val="1"/>
          <w:numId w:val="16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（体制の強化について）</w:t>
      </w:r>
      <w:r w:rsidR="006C41F6" w:rsidRPr="002E7C89">
        <w:rPr>
          <w:rFonts w:ascii="メイリオ" w:eastAsia="メイリオ" w:hAnsi="メイリオ" w:hint="eastAsia"/>
          <w:szCs w:val="21"/>
        </w:rPr>
        <w:t>プロに依頼する前にボランティアを募って進める方向が良い。できない場合には検討の上、必要あれば予算措置をして実施。</w:t>
      </w:r>
    </w:p>
    <w:p w14:paraId="4D2BF684" w14:textId="453D8C9C" w:rsidR="000A7D30" w:rsidRDefault="00A435B2" w:rsidP="00A435B2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950DC3">
        <w:rPr>
          <w:rFonts w:ascii="メイリオ" w:eastAsia="メイリオ" w:hAnsi="メイリオ" w:hint="eastAsia"/>
          <w:szCs w:val="21"/>
        </w:rPr>
        <w:t>委員会の</w:t>
      </w:r>
      <w:r w:rsidR="000A7D30" w:rsidRPr="00950DC3">
        <w:rPr>
          <w:rFonts w:ascii="メイリオ" w:eastAsia="メイリオ" w:hAnsi="メイリオ" w:hint="eastAsia"/>
          <w:szCs w:val="21"/>
        </w:rPr>
        <w:t>活動</w:t>
      </w:r>
      <w:r w:rsidRPr="00950DC3">
        <w:rPr>
          <w:rFonts w:ascii="メイリオ" w:eastAsia="メイリオ" w:hAnsi="メイリオ" w:hint="eastAsia"/>
          <w:szCs w:val="21"/>
        </w:rPr>
        <w:t>対象</w:t>
      </w:r>
      <w:r w:rsidR="000A7D30" w:rsidRPr="00950DC3">
        <w:rPr>
          <w:rFonts w:ascii="メイリオ" w:eastAsia="メイリオ" w:hAnsi="メイリオ" w:hint="eastAsia"/>
          <w:szCs w:val="21"/>
        </w:rPr>
        <w:t>範囲</w:t>
      </w:r>
    </w:p>
    <w:p w14:paraId="0EA760E2" w14:textId="463C8416" w:rsidR="002E7C89" w:rsidRDefault="002E7C89" w:rsidP="0032346F">
      <w:pPr>
        <w:pStyle w:val="a3"/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第3</w:t>
      </w:r>
      <w:r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期の初回打ち合わせとして、委員会活動の対象範囲について意識合わせを行った。</w:t>
      </w:r>
    </w:p>
    <w:p w14:paraId="48B5A8B6" w14:textId="648E57C5" w:rsidR="00A435B2" w:rsidRDefault="00A435B2" w:rsidP="0032346F">
      <w:pPr>
        <w:pStyle w:val="a3"/>
        <w:numPr>
          <w:ilvl w:val="1"/>
          <w:numId w:val="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50DC3">
        <w:rPr>
          <w:rFonts w:ascii="メイリオ" w:eastAsia="メイリオ" w:hAnsi="メイリオ" w:hint="eastAsia"/>
          <w:szCs w:val="21"/>
        </w:rPr>
        <w:t>バームハイツのホームページ</w:t>
      </w:r>
      <w:r w:rsidR="00E313B9" w:rsidRPr="00950DC3">
        <w:rPr>
          <w:rFonts w:ascii="メイリオ" w:eastAsia="メイリオ" w:hAnsi="メイリオ" w:hint="eastAsia"/>
          <w:szCs w:val="21"/>
        </w:rPr>
        <w:t>活用</w:t>
      </w:r>
    </w:p>
    <w:p w14:paraId="63757CF6" w14:textId="2E72AFC6" w:rsidR="0032346F" w:rsidRDefault="0032346F" w:rsidP="0032346F">
      <w:pPr>
        <w:pStyle w:val="a3"/>
        <w:numPr>
          <w:ilvl w:val="0"/>
          <w:numId w:val="17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ホームページ活用方針に従って、ホームページの改善・充実を図る。</w:t>
      </w:r>
    </w:p>
    <w:p w14:paraId="7C16269B" w14:textId="01BD5451" w:rsidR="00A435B2" w:rsidRPr="00950DC3" w:rsidRDefault="00A435B2" w:rsidP="0032346F">
      <w:pPr>
        <w:pStyle w:val="a3"/>
        <w:numPr>
          <w:ilvl w:val="1"/>
          <w:numId w:val="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50DC3">
        <w:rPr>
          <w:rFonts w:ascii="メイリオ" w:eastAsia="メイリオ" w:hAnsi="メイリオ" w:hint="eastAsia"/>
          <w:szCs w:val="21"/>
        </w:rPr>
        <w:t>バームルーム・集会室の</w:t>
      </w:r>
      <w:r w:rsidR="002540C3">
        <w:rPr>
          <w:rFonts w:ascii="メイリオ" w:eastAsia="メイリオ" w:hAnsi="メイリオ" w:hint="eastAsia"/>
          <w:szCs w:val="21"/>
        </w:rPr>
        <w:t>PC、</w:t>
      </w:r>
      <w:r w:rsidRPr="00950DC3">
        <w:rPr>
          <w:rFonts w:ascii="メイリオ" w:eastAsia="メイリオ" w:hAnsi="メイリオ" w:hint="eastAsia"/>
          <w:szCs w:val="21"/>
        </w:rPr>
        <w:t>LAN環境</w:t>
      </w:r>
    </w:p>
    <w:p w14:paraId="322EC58C" w14:textId="69ED9998" w:rsidR="0032346F" w:rsidRPr="00950DC3" w:rsidRDefault="0032346F" w:rsidP="0032346F">
      <w:pPr>
        <w:pStyle w:val="a3"/>
        <w:numPr>
          <w:ilvl w:val="0"/>
          <w:numId w:val="17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環境の管理と変更対応</w:t>
      </w:r>
      <w:r w:rsidR="00EE5834">
        <w:rPr>
          <w:rFonts w:ascii="メイリオ" w:eastAsia="メイリオ" w:hAnsi="メイリオ" w:hint="eastAsia"/>
          <w:szCs w:val="21"/>
        </w:rPr>
        <w:t>（障害対応を含む）</w:t>
      </w:r>
      <w:r>
        <w:rPr>
          <w:rFonts w:ascii="メイリオ" w:eastAsia="メイリオ" w:hAnsi="メイリオ" w:hint="eastAsia"/>
          <w:szCs w:val="21"/>
        </w:rPr>
        <w:t>。</w:t>
      </w:r>
    </w:p>
    <w:p w14:paraId="78D3F600" w14:textId="0412E75D" w:rsidR="00A435B2" w:rsidRDefault="00A435B2" w:rsidP="0032346F">
      <w:pPr>
        <w:pStyle w:val="a3"/>
        <w:numPr>
          <w:ilvl w:val="1"/>
          <w:numId w:val="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50DC3">
        <w:rPr>
          <w:rFonts w:ascii="メイリオ" w:eastAsia="メイリオ" w:hAnsi="メイリオ" w:hint="eastAsia"/>
          <w:szCs w:val="21"/>
        </w:rPr>
        <w:t>管理人室の</w:t>
      </w:r>
      <w:r w:rsidR="002540C3">
        <w:rPr>
          <w:rFonts w:ascii="メイリオ" w:eastAsia="メイリオ" w:hAnsi="メイリオ" w:hint="eastAsia"/>
          <w:szCs w:val="21"/>
        </w:rPr>
        <w:t>PC、</w:t>
      </w:r>
      <w:r w:rsidRPr="00950DC3">
        <w:rPr>
          <w:rFonts w:ascii="メイリオ" w:eastAsia="メイリオ" w:hAnsi="メイリオ" w:hint="eastAsia"/>
          <w:szCs w:val="21"/>
        </w:rPr>
        <w:t>LAN環境</w:t>
      </w:r>
    </w:p>
    <w:p w14:paraId="31265094" w14:textId="1DDE7E61" w:rsidR="0032346F" w:rsidRPr="0032346F" w:rsidRDefault="0032346F" w:rsidP="0032346F">
      <w:pPr>
        <w:pStyle w:val="a3"/>
        <w:numPr>
          <w:ilvl w:val="0"/>
          <w:numId w:val="17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環境の管理と変更対応</w:t>
      </w:r>
      <w:r w:rsidR="00EE5834">
        <w:rPr>
          <w:rFonts w:ascii="メイリオ" w:eastAsia="メイリオ" w:hAnsi="メイリオ" w:hint="eastAsia"/>
          <w:szCs w:val="21"/>
        </w:rPr>
        <w:t>（障害対応を含む）</w:t>
      </w:r>
      <w:r>
        <w:rPr>
          <w:rFonts w:ascii="メイリオ" w:eastAsia="メイリオ" w:hAnsi="メイリオ" w:hint="eastAsia"/>
          <w:szCs w:val="21"/>
        </w:rPr>
        <w:t>。</w:t>
      </w:r>
    </w:p>
    <w:p w14:paraId="14F66754" w14:textId="4C0012BB" w:rsidR="00184F33" w:rsidRDefault="0032346F" w:rsidP="00184F3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ホームページ関連</w:t>
      </w:r>
      <w:r w:rsidR="00EE5834">
        <w:rPr>
          <w:rFonts w:ascii="メイリオ" w:eastAsia="メイリオ" w:hAnsi="メイリオ" w:hint="eastAsia"/>
          <w:szCs w:val="21"/>
        </w:rPr>
        <w:t>情報の共有</w:t>
      </w:r>
    </w:p>
    <w:p w14:paraId="21475835" w14:textId="77777777" w:rsidR="00EE5834" w:rsidRDefault="00EE5834" w:rsidP="00EE5834">
      <w:pPr>
        <w:pStyle w:val="a3"/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関根役員が維持管理してきたホームページ関連の各種管理情報について、委員間で共有し文書化する機会とするため、当面の月例会で勉強会を実施する。</w:t>
      </w:r>
    </w:p>
    <w:p w14:paraId="4D507306" w14:textId="0C28EFC1" w:rsidR="00EE5834" w:rsidRPr="00EE5834" w:rsidRDefault="00EE5834" w:rsidP="002347A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今月度は、ホームページ開設のためのレンタルサーバー</w:t>
      </w:r>
      <w:r w:rsidR="00DD5AE8">
        <w:rPr>
          <w:rFonts w:ascii="メイリオ" w:eastAsia="メイリオ" w:hAnsi="メイリオ" w:hint="eastAsia"/>
          <w:szCs w:val="21"/>
        </w:rPr>
        <w:t>、ドメイン登録</w:t>
      </w:r>
      <w:r>
        <w:rPr>
          <w:rFonts w:ascii="メイリオ" w:eastAsia="メイリオ" w:hAnsi="メイリオ" w:hint="eastAsia"/>
          <w:szCs w:val="21"/>
        </w:rPr>
        <w:t>について説明を実施した。</w:t>
      </w:r>
    </w:p>
    <w:p w14:paraId="70E4B5F6" w14:textId="2B2B40D9" w:rsidR="00184F33" w:rsidRDefault="00184F33" w:rsidP="002347AE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レンタルサーバーについて</w:t>
      </w:r>
    </w:p>
    <w:p w14:paraId="35AB4E11" w14:textId="60C5627A" w:rsidR="002347AE" w:rsidRDefault="002347AE" w:rsidP="002347AE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利用サービス</w:t>
      </w:r>
    </w:p>
    <w:p w14:paraId="264D1E17" w14:textId="65809402" w:rsidR="002347AE" w:rsidRDefault="00460626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hyperlink r:id="rId8" w:history="1">
        <w:r w:rsidR="002347AE" w:rsidRPr="002347AE">
          <w:rPr>
            <w:rStyle w:val="ac"/>
            <w:rFonts w:ascii="メイリオ" w:eastAsia="メイリオ" w:hAnsi="メイリオ" w:hint="eastAsia"/>
            <w:szCs w:val="21"/>
          </w:rPr>
          <w:t>GMOデジロック株式会社</w:t>
        </w:r>
      </w:hyperlink>
      <w:r w:rsidR="002347AE">
        <w:rPr>
          <w:rFonts w:ascii="メイリオ" w:eastAsia="メイリオ" w:hAnsi="メイリオ" w:hint="eastAsia"/>
          <w:szCs w:val="21"/>
        </w:rPr>
        <w:t>の</w:t>
      </w:r>
      <w:hyperlink r:id="rId9" w:history="1">
        <w:r w:rsidR="002347AE" w:rsidRPr="002347AE">
          <w:rPr>
            <w:rStyle w:val="ac"/>
            <w:rFonts w:ascii="メイリオ" w:eastAsia="メイリオ" w:hAnsi="メイリオ" w:hint="eastAsia"/>
            <w:szCs w:val="21"/>
          </w:rPr>
          <w:t>value-server</w:t>
        </w:r>
      </w:hyperlink>
      <w:r w:rsidR="002347AE">
        <w:rPr>
          <w:rFonts w:ascii="メイリオ" w:eastAsia="メイリオ" w:hAnsi="メイリオ" w:hint="eastAsia"/>
          <w:szCs w:val="21"/>
        </w:rPr>
        <w:t>スタンダードプランを利用。</w:t>
      </w:r>
    </w:p>
    <w:p w14:paraId="10BB0B3D" w14:textId="0A3E7811" w:rsidR="002347AE" w:rsidRDefault="002347AE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利用料金：年額4,320円（税込）</w:t>
      </w:r>
    </w:p>
    <w:p w14:paraId="1990E06C" w14:textId="270D07A7" w:rsidR="002347AE" w:rsidRDefault="00F26319" w:rsidP="00F26319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F26319">
        <w:rPr>
          <w:rFonts w:ascii="メイリオ" w:eastAsia="メイリオ" w:hAnsi="メイリオ" w:hint="eastAsia"/>
          <w:szCs w:val="21"/>
        </w:rPr>
        <w:t>主なサービス機能</w:t>
      </w:r>
    </w:p>
    <w:p w14:paraId="6872962E" w14:textId="4F3A7CC4" w:rsidR="00F26319" w:rsidRDefault="00F26319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ディスク容量100GB、共有SSL</w:t>
      </w:r>
    </w:p>
    <w:p w14:paraId="11D14EF0" w14:textId="3E6C119B" w:rsidR="00F26319" w:rsidRDefault="00F26319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マルチドメイン数・サブドメイン数：無制限、</w:t>
      </w:r>
      <w:r>
        <w:rPr>
          <w:rFonts w:ascii="メイリオ" w:eastAsia="メイリオ" w:hAnsi="メイリオ"/>
          <w:szCs w:val="21"/>
        </w:rPr>
        <w:t>URL</w:t>
      </w:r>
      <w:r>
        <w:rPr>
          <w:rFonts w:ascii="メイリオ" w:eastAsia="メイリオ" w:hAnsi="メイリオ" w:hint="eastAsia"/>
          <w:szCs w:val="21"/>
        </w:rPr>
        <w:t>転送</w:t>
      </w:r>
    </w:p>
    <w:p w14:paraId="3149DA4E" w14:textId="388583AC" w:rsidR="00F26319" w:rsidRDefault="00F26319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メールアカウント数：無制限、メール転送、メーリングリスト</w:t>
      </w:r>
    </w:p>
    <w:p w14:paraId="208291B5" w14:textId="22A6F126" w:rsidR="00F26319" w:rsidRDefault="00F26319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FT</w:t>
      </w:r>
      <w:r>
        <w:rPr>
          <w:rFonts w:ascii="メイリオ" w:eastAsia="メイリオ" w:hAnsi="メイリオ"/>
          <w:szCs w:val="21"/>
        </w:rPr>
        <w:t>P</w:t>
      </w:r>
      <w:r>
        <w:rPr>
          <w:rFonts w:ascii="メイリオ" w:eastAsia="メイリオ" w:hAnsi="メイリオ" w:hint="eastAsia"/>
          <w:szCs w:val="21"/>
        </w:rPr>
        <w:t>、サブFTPアカウント：無制限</w:t>
      </w:r>
    </w:p>
    <w:p w14:paraId="797E0B15" w14:textId="465A3397" w:rsidR="00F26319" w:rsidRDefault="00F26319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CG</w:t>
      </w:r>
      <w:r w:rsidR="00002488">
        <w:rPr>
          <w:rFonts w:ascii="メイリオ" w:eastAsia="メイリオ" w:hAnsi="メイリオ" w:hint="eastAsia"/>
          <w:szCs w:val="21"/>
        </w:rPr>
        <w:t>I、PHP5、PHP7、.htaccess</w:t>
      </w:r>
    </w:p>
    <w:p w14:paraId="0D79F449" w14:textId="0D89765A" w:rsidR="00002488" w:rsidRPr="00F26319" w:rsidRDefault="00002488" w:rsidP="00002488">
      <w:pPr>
        <w:pStyle w:val="a3"/>
        <w:numPr>
          <w:ilvl w:val="0"/>
          <w:numId w:val="20"/>
        </w:numPr>
        <w:spacing w:line="320" w:lineRule="exact"/>
        <w:ind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MySQL</w:t>
      </w:r>
      <w:r>
        <w:rPr>
          <w:rFonts w:ascii="メイリオ" w:eastAsia="メイリオ" w:hAnsi="メイリオ"/>
          <w:szCs w:val="21"/>
        </w:rPr>
        <w:t>5.5</w:t>
      </w:r>
      <w:r>
        <w:rPr>
          <w:rFonts w:ascii="メイリオ" w:eastAsia="メイリオ" w:hAnsi="メイリオ" w:hint="eastAsia"/>
          <w:szCs w:val="21"/>
        </w:rPr>
        <w:t>：無制限、</w:t>
      </w:r>
      <w:r w:rsidRPr="00002488">
        <w:rPr>
          <w:rFonts w:ascii="メイリオ" w:eastAsia="メイリオ" w:hAnsi="メイリオ"/>
          <w:szCs w:val="21"/>
        </w:rPr>
        <w:t>PostgreSQL 9.2</w:t>
      </w:r>
      <w:r>
        <w:rPr>
          <w:rFonts w:ascii="メイリオ" w:eastAsia="メイリオ" w:hAnsi="メイリオ" w:hint="eastAsia"/>
          <w:szCs w:val="21"/>
        </w:rPr>
        <w:t>：無制限</w:t>
      </w:r>
    </w:p>
    <w:p w14:paraId="2F2E7659" w14:textId="4338420C" w:rsidR="00002488" w:rsidRDefault="00002488" w:rsidP="00002488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ホームページでの主なサービス機能の活用</w:t>
      </w:r>
    </w:p>
    <w:p w14:paraId="015B844D" w14:textId="4C998756" w:rsidR="00002488" w:rsidRDefault="002D195C" w:rsidP="0000248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下記のドメイン名を設定</w:t>
      </w:r>
      <w:r w:rsidR="00401578">
        <w:rPr>
          <w:rFonts w:ascii="メイリオ" w:eastAsia="メイリオ" w:hAnsi="メイリオ" w:hint="eastAsia"/>
          <w:szCs w:val="21"/>
        </w:rPr>
        <w:t>（SSLとして共有SSLを利用）</w:t>
      </w:r>
    </w:p>
    <w:p w14:paraId="2C17E1A1" w14:textId="05DFC902" w:rsidR="002D195C" w:rsidRDefault="002D195C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 w:rsidRPr="002D195C">
        <w:rPr>
          <w:rFonts w:ascii="メイリオ" w:eastAsia="メイリオ" w:hAnsi="メイリオ" w:hint="eastAsia"/>
          <w:szCs w:val="21"/>
        </w:rPr>
        <w:t>www.baumheights.com</w:t>
      </w:r>
      <w:r>
        <w:rPr>
          <w:rFonts w:ascii="メイリオ" w:eastAsia="メイリオ" w:hAnsi="メイリオ" w:hint="eastAsia"/>
          <w:szCs w:val="21"/>
        </w:rPr>
        <w:tab/>
        <w:t>メインのドメイン。SSL非対応。</w:t>
      </w:r>
    </w:p>
    <w:p w14:paraId="40A55DB2" w14:textId="58EBB48E" w:rsidR="004E7B85" w:rsidRDefault="004E7B8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現在、文書保管庫以外のコンテンツを格納。</w:t>
      </w:r>
    </w:p>
    <w:p w14:paraId="604A8E97" w14:textId="566A0586" w:rsidR="00002488" w:rsidRDefault="002D195C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 w:rsidRPr="002D195C">
        <w:rPr>
          <w:rFonts w:ascii="メイリオ" w:eastAsia="メイリオ" w:hAnsi="メイリオ"/>
          <w:szCs w:val="21"/>
        </w:rPr>
        <w:t>h</w:t>
      </w:r>
      <w:r w:rsidRPr="002D195C">
        <w:rPr>
          <w:rFonts w:ascii="メイリオ" w:eastAsia="メイリオ" w:hAnsi="メイリオ" w:hint="eastAsia"/>
          <w:szCs w:val="21"/>
        </w:rPr>
        <w:t>ome.</w:t>
      </w:r>
      <w:r w:rsidRPr="002D195C">
        <w:rPr>
          <w:rFonts w:ascii="メイリオ" w:eastAsia="メイリオ" w:hAnsi="メイリオ"/>
          <w:szCs w:val="21"/>
        </w:rPr>
        <w:t>baumheights.com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マンション外部への広報用。SSL対応。</w:t>
      </w:r>
    </w:p>
    <w:p w14:paraId="657A7E61" w14:textId="565347B3" w:rsidR="004E7B85" w:rsidRDefault="004E7B8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 w:rsidR="00401578">
        <w:rPr>
          <w:rFonts w:ascii="メイリオ" w:eastAsia="メイリオ" w:hAnsi="メイリオ" w:hint="eastAsia"/>
          <w:szCs w:val="21"/>
        </w:rPr>
        <w:t>現在、</w:t>
      </w:r>
      <w:r>
        <w:rPr>
          <w:rFonts w:ascii="メイリオ" w:eastAsia="メイリオ" w:hAnsi="メイリオ" w:hint="eastAsia"/>
          <w:szCs w:val="21"/>
        </w:rPr>
        <w:t>未使用。</w:t>
      </w:r>
    </w:p>
    <w:p w14:paraId="0FBA8287" w14:textId="27CEB341" w:rsidR="002D195C" w:rsidRDefault="002D195C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m</w:t>
      </w:r>
      <w:r>
        <w:rPr>
          <w:rFonts w:ascii="メイリオ" w:eastAsia="メイリオ" w:hAnsi="メイリオ" w:hint="eastAsia"/>
          <w:szCs w:val="21"/>
        </w:rPr>
        <w:t>br.</w:t>
      </w:r>
      <w:r w:rsidR="00472295">
        <w:rPr>
          <w:rFonts w:ascii="メイリオ" w:eastAsia="メイリオ" w:hAnsi="メイリオ"/>
          <w:szCs w:val="21"/>
        </w:rPr>
        <w:t>baumheights.com</w:t>
      </w:r>
      <w:r w:rsidR="00472295"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区分所有者・居住者への広報用。SSL対応。</w:t>
      </w:r>
    </w:p>
    <w:p w14:paraId="50902517" w14:textId="61D7B24D" w:rsidR="004E7B85" w:rsidRDefault="004E7B8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 w:rsidR="00401578">
        <w:rPr>
          <w:rFonts w:ascii="メイリオ" w:eastAsia="メイリオ" w:hAnsi="メイリオ" w:hint="eastAsia"/>
          <w:szCs w:val="21"/>
        </w:rPr>
        <w:t>現在、</w:t>
      </w:r>
      <w:r>
        <w:rPr>
          <w:rFonts w:ascii="メイリオ" w:eastAsia="メイリオ" w:hAnsi="メイリオ" w:hint="eastAsia"/>
          <w:szCs w:val="21"/>
        </w:rPr>
        <w:t>未使用。</w:t>
      </w:r>
    </w:p>
    <w:p w14:paraId="2A49B015" w14:textId="34BE7EDB" w:rsidR="002D195C" w:rsidRDefault="004E7B8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a</w:t>
      </w:r>
      <w:r w:rsidR="002D195C">
        <w:rPr>
          <w:rFonts w:ascii="メイリオ" w:eastAsia="メイリオ" w:hAnsi="メイリオ" w:hint="eastAsia"/>
          <w:szCs w:val="21"/>
        </w:rPr>
        <w:t>rch.</w:t>
      </w:r>
      <w:r w:rsidR="00472295">
        <w:rPr>
          <w:rFonts w:ascii="メイリオ" w:eastAsia="メイリオ" w:hAnsi="メイリオ"/>
          <w:szCs w:val="21"/>
        </w:rPr>
        <w:t>bumheights.com</w:t>
      </w:r>
      <w:r w:rsidR="00472295">
        <w:rPr>
          <w:rFonts w:ascii="メイリオ" w:eastAsia="メイリオ" w:hAnsi="メイリオ"/>
          <w:szCs w:val="21"/>
        </w:rPr>
        <w:tab/>
      </w:r>
      <w:r w:rsidR="002D195C">
        <w:rPr>
          <w:rFonts w:ascii="メイリオ" w:eastAsia="メイリオ" w:hAnsi="メイリオ" w:hint="eastAsia"/>
          <w:szCs w:val="21"/>
        </w:rPr>
        <w:t>文書</w:t>
      </w:r>
      <w:r>
        <w:rPr>
          <w:rFonts w:ascii="メイリオ" w:eastAsia="メイリオ" w:hAnsi="メイリオ" w:hint="eastAsia"/>
          <w:szCs w:val="21"/>
        </w:rPr>
        <w:t>保管庫用。</w:t>
      </w:r>
      <w:r w:rsidR="002D195C">
        <w:rPr>
          <w:rFonts w:ascii="メイリオ" w:eastAsia="メイリオ" w:hAnsi="メイリオ" w:hint="eastAsia"/>
          <w:szCs w:val="21"/>
        </w:rPr>
        <w:t>SSL対応。</w:t>
      </w:r>
    </w:p>
    <w:p w14:paraId="10453F31" w14:textId="335AA9C7" w:rsidR="004E7B85" w:rsidRDefault="004E7B8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文書保管庫を格納。</w:t>
      </w:r>
    </w:p>
    <w:p w14:paraId="5B69C433" w14:textId="65BB8D1A" w:rsidR="004E7B85" w:rsidRDefault="004E7B85" w:rsidP="004E7B85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メールアカウントの利用</w:t>
      </w:r>
    </w:p>
    <w:p w14:paraId="61ACE3A0" w14:textId="29A9C94B" w:rsidR="004E7B85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基本的には</w:t>
      </w:r>
      <w:r w:rsidR="004E7B85">
        <w:rPr>
          <w:rFonts w:ascii="メイリオ" w:eastAsia="メイリオ" w:hAnsi="メイリオ" w:hint="eastAsia"/>
          <w:szCs w:val="21"/>
        </w:rPr>
        <w:t>管理組合管理のPC</w:t>
      </w:r>
      <w:r w:rsidR="00E4486C">
        <w:rPr>
          <w:rFonts w:ascii="メイリオ" w:eastAsia="メイリオ" w:hAnsi="メイリオ" w:hint="eastAsia"/>
          <w:szCs w:val="21"/>
        </w:rPr>
        <w:t>への</w:t>
      </w:r>
      <w:r w:rsidR="00FB3595">
        <w:rPr>
          <w:rFonts w:ascii="メイリオ" w:eastAsia="メイリオ" w:hAnsi="メイリオ" w:hint="eastAsia"/>
          <w:szCs w:val="21"/>
        </w:rPr>
        <w:t>サインイン</w:t>
      </w:r>
      <w:r>
        <w:rPr>
          <w:rFonts w:ascii="メイリオ" w:eastAsia="メイリオ" w:hAnsi="メイリオ" w:hint="eastAsia"/>
          <w:szCs w:val="21"/>
        </w:rPr>
        <w:t>で使用する</w:t>
      </w:r>
      <w:r w:rsidR="00FB3595">
        <w:rPr>
          <w:rFonts w:ascii="メイリオ" w:eastAsia="メイリオ" w:hAnsi="メイリオ" w:hint="eastAsia"/>
          <w:szCs w:val="21"/>
        </w:rPr>
        <w:t>マイクロソフトアカウントとして利用。</w:t>
      </w:r>
    </w:p>
    <w:p w14:paraId="6A063ADA" w14:textId="6B22A224" w:rsidR="00FB3595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例外として</w:t>
      </w:r>
    </w:p>
    <w:p w14:paraId="74C0E670" w14:textId="4972D139" w:rsidR="00244CC7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 w:rsidRPr="00244CC7">
        <w:rPr>
          <w:rFonts w:ascii="メイリオ" w:eastAsia="メイリオ" w:hAnsi="メイリオ" w:hint="eastAsia"/>
          <w:szCs w:val="21"/>
        </w:rPr>
        <w:t>info@baumheights.com</w:t>
      </w:r>
      <w:r>
        <w:rPr>
          <w:rFonts w:ascii="メイリオ" w:eastAsia="メイリオ" w:hAnsi="メイリオ" w:hint="eastAsia"/>
          <w:szCs w:val="21"/>
        </w:rPr>
        <w:tab/>
        <w:t>ホームページに対する問い合わせ対応用</w:t>
      </w:r>
    </w:p>
    <w:p w14:paraId="2AB3419B" w14:textId="3D536B47" w:rsidR="00244CC7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 w:rsidRPr="00244CC7">
        <w:rPr>
          <w:rFonts w:ascii="メイリオ" w:eastAsia="メイリオ" w:hAnsi="メイリオ" w:hint="eastAsia"/>
          <w:szCs w:val="21"/>
        </w:rPr>
        <w:t>lifemgr@baumheight.com</w:t>
      </w:r>
      <w:r>
        <w:rPr>
          <w:rFonts w:ascii="メイリオ" w:eastAsia="メイリオ" w:hAnsi="メイリオ" w:hint="eastAsia"/>
          <w:szCs w:val="21"/>
        </w:rPr>
        <w:tab/>
        <w:t>管理</w:t>
      </w:r>
      <w:r w:rsidR="00E4486C">
        <w:rPr>
          <w:rFonts w:ascii="メイリオ" w:eastAsia="メイリオ" w:hAnsi="メイリオ" w:hint="eastAsia"/>
          <w:szCs w:val="21"/>
        </w:rPr>
        <w:t>人</w:t>
      </w:r>
      <w:r>
        <w:rPr>
          <w:rFonts w:ascii="メイリオ" w:eastAsia="メイリオ" w:hAnsi="メイリオ" w:hint="eastAsia"/>
          <w:szCs w:val="21"/>
        </w:rPr>
        <w:t>業務用メールアドレス</w:t>
      </w:r>
    </w:p>
    <w:p w14:paraId="54D14E19" w14:textId="544D8E56" w:rsidR="00244CC7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 w:rsidRPr="00244CC7">
        <w:rPr>
          <w:rFonts w:ascii="メイリオ" w:eastAsia="メイリオ" w:hAnsi="メイリオ" w:hint="eastAsia"/>
          <w:szCs w:val="21"/>
        </w:rPr>
        <w:t>koshino@baumheights.com</w:t>
      </w:r>
      <w:r>
        <w:rPr>
          <w:rFonts w:ascii="メイリオ" w:eastAsia="メイリオ" w:hAnsi="メイリオ" w:hint="eastAsia"/>
          <w:szCs w:val="21"/>
        </w:rPr>
        <w:tab/>
        <w:t>越野理事長管理組合業務用メールアドレス</w:t>
      </w:r>
    </w:p>
    <w:p w14:paraId="3E5A6E48" w14:textId="5380D750" w:rsidR="00244CC7" w:rsidRPr="004E7B85" w:rsidRDefault="00244CC7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を利用。越野理事長用のメールアドレスは今期限り。</w:t>
      </w:r>
    </w:p>
    <w:p w14:paraId="5AFC7C32" w14:textId="07445A5F" w:rsidR="00E4486C" w:rsidRDefault="00472295" w:rsidP="00E4486C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メーリングリストの利用</w:t>
      </w:r>
    </w:p>
    <w:p w14:paraId="44AD77AB" w14:textId="3B6DE973" w:rsidR="00472295" w:rsidRDefault="00472295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特定組織メンバー（管理組合理事、自治会役員、専門委員会委員等）間のコミュニケーションツールとしてメーリングリストを利用。</w:t>
      </w:r>
    </w:p>
    <w:p w14:paraId="5DF45D59" w14:textId="7B17712E" w:rsidR="00472295" w:rsidRDefault="00472295" w:rsidP="00472295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.htaccessの利用</w:t>
      </w:r>
    </w:p>
    <w:p w14:paraId="3F300C3E" w14:textId="0B6BB696" w:rsidR="00472295" w:rsidRDefault="00104F9C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ベイシック認証を用いて、区分所有者・居住者のみに公開するページを実現。（ユーザーID：city217による認証）。</w:t>
      </w:r>
    </w:p>
    <w:p w14:paraId="5031F010" w14:textId="32DA2000" w:rsidR="00104F9C" w:rsidRDefault="00104F9C" w:rsidP="00104F9C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PHP、MySQL、</w:t>
      </w:r>
      <w:r w:rsidRPr="00002488">
        <w:rPr>
          <w:rFonts w:ascii="メイリオ" w:eastAsia="メイリオ" w:hAnsi="メイリオ"/>
          <w:szCs w:val="21"/>
        </w:rPr>
        <w:t>PostgreSQL</w:t>
      </w:r>
      <w:r>
        <w:rPr>
          <w:rFonts w:ascii="メイリオ" w:eastAsia="メイリオ" w:hAnsi="メイリオ" w:hint="eastAsia"/>
          <w:szCs w:val="21"/>
        </w:rPr>
        <w:t>の利用</w:t>
      </w:r>
    </w:p>
    <w:p w14:paraId="00EBC83A" w14:textId="41BB50AC" w:rsidR="00104F9C" w:rsidRDefault="00104F9C" w:rsidP="0047229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WEBサイトを構築しているソフト、Nucleus、</w:t>
      </w:r>
      <w:r>
        <w:rPr>
          <w:rFonts w:ascii="メイリオ" w:eastAsia="メイリオ" w:hAnsi="メイリオ"/>
          <w:szCs w:val="21"/>
        </w:rPr>
        <w:t>p</w:t>
      </w:r>
      <w:r>
        <w:rPr>
          <w:rFonts w:ascii="メイリオ" w:eastAsia="メイリオ" w:hAnsi="メイリオ" w:hint="eastAsia"/>
          <w:szCs w:val="21"/>
        </w:rPr>
        <w:t>hpBB、Word</w:t>
      </w:r>
      <w:r>
        <w:rPr>
          <w:rFonts w:ascii="メイリオ" w:eastAsia="メイリオ" w:hAnsi="メイリオ"/>
          <w:szCs w:val="21"/>
        </w:rPr>
        <w:t>P</w:t>
      </w:r>
      <w:r>
        <w:rPr>
          <w:rFonts w:ascii="メイリオ" w:eastAsia="メイリオ" w:hAnsi="メイリオ" w:hint="eastAsia"/>
          <w:szCs w:val="21"/>
        </w:rPr>
        <w:t>ress稼働環境として利用。</w:t>
      </w:r>
    </w:p>
    <w:p w14:paraId="299A9FB4" w14:textId="563493DF" w:rsidR="00CD3C10" w:rsidRDefault="00CD3C10" w:rsidP="00CD3C10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ドメイン登録について</w:t>
      </w:r>
    </w:p>
    <w:p w14:paraId="54FB51C3" w14:textId="09635CCE" w:rsidR="005C5FB6" w:rsidRDefault="005C5FB6" w:rsidP="005C5FB6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利用サービスについて</w:t>
      </w:r>
    </w:p>
    <w:p w14:paraId="14F58A9F" w14:textId="7DD32148" w:rsidR="005C5FB6" w:rsidRDefault="005C5FB6" w:rsidP="005C5FB6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レンタル</w:t>
      </w:r>
      <w:r w:rsidRPr="005C5FB6">
        <w:rPr>
          <w:rFonts w:ascii="メイリオ" w:eastAsia="メイリオ" w:hAnsi="メイリオ" w:hint="eastAsia"/>
        </w:rPr>
        <w:t>サーバ</w:t>
      </w:r>
      <w:r>
        <w:rPr>
          <w:rFonts w:ascii="メイリオ" w:eastAsia="メイリオ" w:hAnsi="メイリオ" w:hint="eastAsia"/>
        </w:rPr>
        <w:t>ーのサービスを受けている</w:t>
      </w:r>
      <w:hyperlink r:id="rId10" w:history="1">
        <w:r w:rsidRPr="002347AE">
          <w:rPr>
            <w:rStyle w:val="ac"/>
            <w:rFonts w:ascii="メイリオ" w:eastAsia="メイリオ" w:hAnsi="メイリオ" w:hint="eastAsia"/>
            <w:szCs w:val="21"/>
          </w:rPr>
          <w:t>GMOデジロック株式会社</w:t>
        </w:r>
      </w:hyperlink>
      <w:r>
        <w:rPr>
          <w:rFonts w:ascii="メイリオ" w:eastAsia="メイリオ" w:hAnsi="メイリオ" w:hint="eastAsia"/>
          <w:szCs w:val="21"/>
        </w:rPr>
        <w:t>の</w:t>
      </w:r>
      <w:hyperlink r:id="rId11" w:history="1">
        <w:r w:rsidRPr="002347AE">
          <w:rPr>
            <w:rStyle w:val="ac"/>
            <w:rFonts w:ascii="メイリオ" w:eastAsia="メイリオ" w:hAnsi="メイリオ" w:hint="eastAsia"/>
            <w:szCs w:val="21"/>
          </w:rPr>
          <w:t>value-</w:t>
        </w:r>
        <w:r>
          <w:rPr>
            <w:rStyle w:val="ac"/>
            <w:rFonts w:ascii="メイリオ" w:eastAsia="メイリオ" w:hAnsi="メイリオ"/>
            <w:szCs w:val="21"/>
          </w:rPr>
          <w:t>domain</w:t>
        </w:r>
      </w:hyperlink>
      <w:r>
        <w:rPr>
          <w:rFonts w:ascii="メイリオ" w:eastAsia="メイリオ" w:hAnsi="メイリオ" w:hint="eastAsia"/>
          <w:szCs w:val="21"/>
        </w:rPr>
        <w:t>を利用。</w:t>
      </w:r>
    </w:p>
    <w:p w14:paraId="6E15631D" w14:textId="2B2AD84A" w:rsidR="005C5FB6" w:rsidRDefault="00DD5AE8" w:rsidP="005C5FB6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登録ドメイン：baumheights.com</w:t>
      </w:r>
    </w:p>
    <w:p w14:paraId="2A961E97" w14:textId="41551503" w:rsidR="003E3327" w:rsidRPr="002540C3" w:rsidRDefault="00DD5AE8" w:rsidP="003E332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利用料金：年額</w:t>
      </w:r>
      <w:r>
        <w:rPr>
          <w:rFonts w:ascii="メイリオ" w:eastAsia="メイリオ" w:hAnsi="メイリオ"/>
          <w:szCs w:val="21"/>
        </w:rPr>
        <w:t>1,382</w:t>
      </w:r>
      <w:r>
        <w:rPr>
          <w:rFonts w:ascii="メイリオ" w:eastAsia="メイリオ" w:hAnsi="メイリオ" w:hint="eastAsia"/>
          <w:szCs w:val="21"/>
        </w:rPr>
        <w:t>円（税込）</w:t>
      </w:r>
    </w:p>
    <w:p w14:paraId="2A9D11ED" w14:textId="3BFF1712" w:rsidR="00F73A60" w:rsidRPr="003E3327" w:rsidRDefault="003E3327" w:rsidP="00A435B2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活動計画の検討について</w:t>
      </w:r>
    </w:p>
    <w:p w14:paraId="6EDABFBE" w14:textId="77777777" w:rsidR="003E3327" w:rsidRPr="003E3327" w:rsidRDefault="003E3327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今期の委員会の具体的な活動計画立案のため、活動項目の洗い出しを行う予定でいたが、終了予定時刻となってしまったため、次月の委員会にて洗い出しを実施することとした。</w:t>
      </w:r>
    </w:p>
    <w:p w14:paraId="18A83893" w14:textId="520EF0E3" w:rsidR="00FD30BA" w:rsidRPr="003E3327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120E9B4C" w:rsidR="00202FAD" w:rsidRPr="003E3327" w:rsidRDefault="003E3327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lastRenderedPageBreak/>
        <w:t>12月10日（日）</w:t>
      </w:r>
      <w:r w:rsidR="00B00CBA">
        <w:rPr>
          <w:rFonts w:ascii="メイリオ" w:eastAsia="メイリオ" w:hAnsi="メイリオ" w:hint="eastAsia"/>
          <w:szCs w:val="21"/>
        </w:rPr>
        <w:t>13</w:t>
      </w:r>
      <w:r w:rsidRPr="003E3327">
        <w:rPr>
          <w:rFonts w:ascii="メイリオ" w:eastAsia="メイリオ" w:hAnsi="メイリオ" w:hint="eastAsia"/>
          <w:szCs w:val="21"/>
        </w:rPr>
        <w:t>:00～</w:t>
      </w:r>
      <w:r w:rsidR="00B00CBA">
        <w:rPr>
          <w:rFonts w:ascii="メイリオ" w:eastAsia="メイリオ" w:hAnsi="メイリオ" w:hint="eastAsia"/>
          <w:szCs w:val="21"/>
        </w:rPr>
        <w:t>15</w:t>
      </w:r>
      <w:bookmarkStart w:id="0" w:name="_GoBack"/>
      <w:bookmarkEnd w:id="0"/>
      <w:r w:rsidRPr="003E3327">
        <w:rPr>
          <w:rFonts w:ascii="メイリオ" w:eastAsia="メイリオ" w:hAnsi="メイリオ" w:hint="eastAsia"/>
          <w:szCs w:val="21"/>
        </w:rPr>
        <w:t>:00バームルーム（関根委員予約）。</w:t>
      </w:r>
    </w:p>
    <w:p w14:paraId="58AF9083" w14:textId="594C1400" w:rsidR="0066335A" w:rsidRPr="003E3327" w:rsidRDefault="00202FAD" w:rsidP="003E3327">
      <w:pPr>
        <w:spacing w:line="320" w:lineRule="exact"/>
        <w:ind w:leftChars="200" w:left="420" w:firstLineChars="100" w:firstLine="210"/>
        <w:jc w:val="right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以上</w:t>
      </w:r>
    </w:p>
    <w:sectPr w:rsidR="0066335A" w:rsidRPr="003E3327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0EBA9" w14:textId="77777777" w:rsidR="00460626" w:rsidRDefault="00460626" w:rsidP="005B4F45">
      <w:r>
        <w:separator/>
      </w:r>
    </w:p>
  </w:endnote>
  <w:endnote w:type="continuationSeparator" w:id="0">
    <w:p w14:paraId="08AAD3FE" w14:textId="77777777" w:rsidR="00460626" w:rsidRDefault="00460626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CDB75" w14:textId="77777777" w:rsidR="00460626" w:rsidRDefault="00460626" w:rsidP="005B4F45">
      <w:r>
        <w:separator/>
      </w:r>
    </w:p>
  </w:footnote>
  <w:footnote w:type="continuationSeparator" w:id="0">
    <w:p w14:paraId="56DECEBB" w14:textId="77777777" w:rsidR="00460626" w:rsidRDefault="00460626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6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9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4CB7416"/>
    <w:multiLevelType w:val="hybridMultilevel"/>
    <w:tmpl w:val="4D144E4C"/>
    <w:lvl w:ilvl="0" w:tplc="7B6074C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1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2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3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14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8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9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19"/>
  </w:num>
  <w:num w:numId="5">
    <w:abstractNumId w:val="3"/>
  </w:num>
  <w:num w:numId="6">
    <w:abstractNumId w:val="3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1"/>
  </w:num>
  <w:num w:numId="8">
    <w:abstractNumId w:val="4"/>
  </w:num>
  <w:num w:numId="9">
    <w:abstractNumId w:val="5"/>
  </w:num>
  <w:num w:numId="10">
    <w:abstractNumId w:val="6"/>
  </w:num>
  <w:num w:numId="11">
    <w:abstractNumId w:val="12"/>
  </w:num>
  <w:num w:numId="12">
    <w:abstractNumId w:val="13"/>
  </w:num>
  <w:num w:numId="13">
    <w:abstractNumId w:val="18"/>
  </w:num>
  <w:num w:numId="14">
    <w:abstractNumId w:val="8"/>
  </w:num>
  <w:num w:numId="15">
    <w:abstractNumId w:val="15"/>
  </w:num>
  <w:num w:numId="16">
    <w:abstractNumId w:val="0"/>
  </w:num>
  <w:num w:numId="17">
    <w:abstractNumId w:val="17"/>
  </w:num>
  <w:num w:numId="18">
    <w:abstractNumId w:val="7"/>
  </w:num>
  <w:num w:numId="19">
    <w:abstractNumId w:val="2"/>
  </w:num>
  <w:num w:numId="20">
    <w:abstractNumId w:val="1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12B74"/>
    <w:rsid w:val="000A7D30"/>
    <w:rsid w:val="00104F9C"/>
    <w:rsid w:val="00160663"/>
    <w:rsid w:val="00184F33"/>
    <w:rsid w:val="00202FAD"/>
    <w:rsid w:val="002347AE"/>
    <w:rsid w:val="00244CC7"/>
    <w:rsid w:val="002540C3"/>
    <w:rsid w:val="0028236D"/>
    <w:rsid w:val="002D195C"/>
    <w:rsid w:val="002D3100"/>
    <w:rsid w:val="002E7C89"/>
    <w:rsid w:val="0032346F"/>
    <w:rsid w:val="00324020"/>
    <w:rsid w:val="003265DA"/>
    <w:rsid w:val="003E3327"/>
    <w:rsid w:val="00401578"/>
    <w:rsid w:val="004559DD"/>
    <w:rsid w:val="00460626"/>
    <w:rsid w:val="00472295"/>
    <w:rsid w:val="0047657B"/>
    <w:rsid w:val="004C4BC7"/>
    <w:rsid w:val="004D0E82"/>
    <w:rsid w:val="004E7B85"/>
    <w:rsid w:val="00586351"/>
    <w:rsid w:val="005A64E5"/>
    <w:rsid w:val="005B4F45"/>
    <w:rsid w:val="005C5FB6"/>
    <w:rsid w:val="00631E4A"/>
    <w:rsid w:val="006515EA"/>
    <w:rsid w:val="0066335A"/>
    <w:rsid w:val="006C41F6"/>
    <w:rsid w:val="006F23DB"/>
    <w:rsid w:val="006F44A9"/>
    <w:rsid w:val="00741DE0"/>
    <w:rsid w:val="0079098F"/>
    <w:rsid w:val="007B37C6"/>
    <w:rsid w:val="008D3D64"/>
    <w:rsid w:val="00950DC3"/>
    <w:rsid w:val="00962710"/>
    <w:rsid w:val="009D4893"/>
    <w:rsid w:val="00A435B2"/>
    <w:rsid w:val="00A93742"/>
    <w:rsid w:val="00AA22FD"/>
    <w:rsid w:val="00B00CBA"/>
    <w:rsid w:val="00BD19BA"/>
    <w:rsid w:val="00CA1014"/>
    <w:rsid w:val="00CD3C10"/>
    <w:rsid w:val="00CF48F6"/>
    <w:rsid w:val="00D26460"/>
    <w:rsid w:val="00DD5AE8"/>
    <w:rsid w:val="00E258B3"/>
    <w:rsid w:val="00E313B9"/>
    <w:rsid w:val="00E31CF9"/>
    <w:rsid w:val="00E4486C"/>
    <w:rsid w:val="00E616CF"/>
    <w:rsid w:val="00E65D01"/>
    <w:rsid w:val="00EB5610"/>
    <w:rsid w:val="00EE5834"/>
    <w:rsid w:val="00F158EA"/>
    <w:rsid w:val="00F26319"/>
    <w:rsid w:val="00F73A60"/>
    <w:rsid w:val="00FB3595"/>
    <w:rsid w:val="00FD30BA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girock.co.jp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alue-domain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igirock.co.j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alue-server.com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E930440-06AE-4F24-BE26-4963C658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関根弘二</cp:lastModifiedBy>
  <cp:revision>10</cp:revision>
  <dcterms:created xsi:type="dcterms:W3CDTF">2017-11-15T05:45:00Z</dcterms:created>
  <dcterms:modified xsi:type="dcterms:W3CDTF">2017-11-18T00:27:00Z</dcterms:modified>
</cp:coreProperties>
</file>