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872F9D" w14:textId="7CE2F468" w:rsidR="00262AD4" w:rsidRPr="0052455B" w:rsidRDefault="00262AD4" w:rsidP="00262AD4">
      <w:pPr>
        <w:spacing w:line="320" w:lineRule="exact"/>
        <w:jc w:val="right"/>
        <w:rPr>
          <w:rFonts w:ascii="メイリオ" w:eastAsia="メイリオ" w:hAnsi="メイリオ"/>
        </w:rPr>
      </w:pPr>
      <w:r w:rsidRPr="0052455B">
        <w:rPr>
          <w:rFonts w:ascii="メイリオ" w:eastAsia="メイリオ" w:hAnsi="メイリオ" w:hint="eastAsia"/>
        </w:rPr>
        <w:t>201</w:t>
      </w:r>
      <w:r w:rsidR="0052455B" w:rsidRPr="0052455B">
        <w:rPr>
          <w:rFonts w:ascii="メイリオ" w:eastAsia="メイリオ" w:hAnsi="メイリオ" w:hint="eastAsia"/>
        </w:rPr>
        <w:t>7</w:t>
      </w:r>
      <w:r w:rsidRPr="0052455B">
        <w:rPr>
          <w:rFonts w:ascii="メイリオ" w:eastAsia="メイリオ" w:hAnsi="メイリオ" w:hint="eastAsia"/>
        </w:rPr>
        <w:t>/</w:t>
      </w:r>
      <w:r w:rsidR="0052455B" w:rsidRPr="0052455B">
        <w:rPr>
          <w:rFonts w:ascii="メイリオ" w:eastAsia="メイリオ" w:hAnsi="メイリオ" w:hint="eastAsia"/>
        </w:rPr>
        <w:t>1</w:t>
      </w:r>
      <w:r w:rsidRPr="0052455B">
        <w:rPr>
          <w:rFonts w:ascii="メイリオ" w:eastAsia="メイリオ" w:hAnsi="メイリオ" w:hint="eastAsia"/>
        </w:rPr>
        <w:t>/</w:t>
      </w:r>
      <w:r w:rsidR="00F3585B">
        <w:rPr>
          <w:rFonts w:ascii="メイリオ" w:eastAsia="メイリオ" w:hAnsi="メイリオ" w:hint="eastAsia"/>
        </w:rPr>
        <w:t>2</w:t>
      </w:r>
      <w:r w:rsidR="00B2179C">
        <w:rPr>
          <w:rFonts w:ascii="メイリオ" w:eastAsia="メイリオ" w:hAnsi="メイリオ" w:hint="eastAsia"/>
        </w:rPr>
        <w:t>3</w:t>
      </w:r>
    </w:p>
    <w:p w14:paraId="2C987882" w14:textId="4BF9E9D0" w:rsidR="00CE773A" w:rsidRPr="0052455B" w:rsidRDefault="00AE708A" w:rsidP="00EE24F3">
      <w:pPr>
        <w:spacing w:line="320" w:lineRule="exact"/>
        <w:jc w:val="center"/>
        <w:rPr>
          <w:rFonts w:ascii="メイリオ" w:eastAsia="メイリオ" w:hAnsi="メイリオ"/>
        </w:rPr>
      </w:pPr>
      <w:r w:rsidRPr="0052455B">
        <w:rPr>
          <w:rFonts w:ascii="メイリオ" w:eastAsia="メイリオ" w:hAnsi="メイリオ" w:hint="eastAsia"/>
        </w:rPr>
        <w:t>3</w:t>
      </w:r>
      <w:r w:rsidR="004A2229" w:rsidRPr="0052455B">
        <w:rPr>
          <w:rFonts w:ascii="メイリオ" w:eastAsia="メイリオ" w:hAnsi="メイリオ" w:hint="eastAsia"/>
        </w:rPr>
        <w:t>1</w:t>
      </w:r>
      <w:r w:rsidRPr="0052455B">
        <w:rPr>
          <w:rFonts w:ascii="メイリオ" w:eastAsia="メイリオ" w:hAnsi="メイリオ" w:hint="eastAsia"/>
        </w:rPr>
        <w:t>期</w:t>
      </w:r>
      <w:r w:rsidR="005C76DD" w:rsidRPr="0052455B">
        <w:rPr>
          <w:rFonts w:ascii="メイリオ" w:eastAsia="メイリオ" w:hAnsi="メイリオ" w:hint="eastAsia"/>
        </w:rPr>
        <w:t>第</w:t>
      </w:r>
      <w:r w:rsidR="0052455B" w:rsidRPr="0052455B">
        <w:rPr>
          <w:rFonts w:ascii="メイリオ" w:eastAsia="メイリオ" w:hAnsi="メイリオ" w:hint="eastAsia"/>
        </w:rPr>
        <w:t>6</w:t>
      </w:r>
      <w:r w:rsidR="005C76DD" w:rsidRPr="0052455B">
        <w:rPr>
          <w:rFonts w:ascii="メイリオ" w:eastAsia="メイリオ" w:hAnsi="メイリオ" w:hint="eastAsia"/>
        </w:rPr>
        <w:t>回修繕検討委員会</w:t>
      </w:r>
      <w:r w:rsidR="0008482B" w:rsidRPr="0052455B">
        <w:rPr>
          <w:rFonts w:ascii="メイリオ" w:eastAsia="メイリオ" w:hAnsi="メイリオ" w:hint="eastAsia"/>
        </w:rPr>
        <w:t>議事</w:t>
      </w:r>
      <w:r w:rsidR="00452D44" w:rsidRPr="0052455B">
        <w:rPr>
          <w:rFonts w:ascii="メイリオ" w:eastAsia="メイリオ" w:hAnsi="メイリオ" w:hint="eastAsia"/>
        </w:rPr>
        <w:t>メモ</w:t>
      </w:r>
    </w:p>
    <w:p w14:paraId="7053F12F" w14:textId="77777777" w:rsidR="00F80457" w:rsidRPr="0052455B" w:rsidRDefault="00F80457" w:rsidP="00EE24F3">
      <w:pPr>
        <w:spacing w:line="320" w:lineRule="exact"/>
        <w:rPr>
          <w:rFonts w:ascii="メイリオ" w:eastAsia="メイリオ" w:hAnsi="メイリオ"/>
          <w:color w:val="FF0000"/>
        </w:rPr>
      </w:pPr>
    </w:p>
    <w:p w14:paraId="036A7867" w14:textId="23AE08DC" w:rsidR="0052455B" w:rsidRPr="005D5C34" w:rsidRDefault="0052455B" w:rsidP="0052455B">
      <w:pPr>
        <w:spacing w:line="320" w:lineRule="exact"/>
        <w:rPr>
          <w:rFonts w:ascii="メイリオ" w:eastAsia="メイリオ" w:hAnsi="メイリオ"/>
        </w:rPr>
      </w:pPr>
      <w:r w:rsidRPr="005D5C34">
        <w:rPr>
          <w:rFonts w:ascii="メイリオ" w:eastAsia="メイリオ" w:hAnsi="メイリオ" w:hint="eastAsia"/>
        </w:rPr>
        <w:t>日時</w:t>
      </w:r>
      <w:r w:rsidRPr="005D5C34">
        <w:rPr>
          <w:rFonts w:ascii="メイリオ" w:eastAsia="メイリオ" w:hAnsi="メイリオ" w:hint="eastAsia"/>
        </w:rPr>
        <w:tab/>
        <w:t>平成28年</w:t>
      </w:r>
      <w:r>
        <w:rPr>
          <w:rFonts w:ascii="メイリオ" w:eastAsia="メイリオ" w:hAnsi="メイリオ" w:hint="eastAsia"/>
        </w:rPr>
        <w:t>12</w:t>
      </w:r>
      <w:r w:rsidRPr="005D5C34">
        <w:rPr>
          <w:rFonts w:ascii="メイリオ" w:eastAsia="メイリオ" w:hAnsi="メイリオ" w:hint="eastAsia"/>
        </w:rPr>
        <w:t>月2</w:t>
      </w:r>
      <w:r>
        <w:rPr>
          <w:rFonts w:ascii="メイリオ" w:eastAsia="メイリオ" w:hAnsi="メイリオ" w:hint="eastAsia"/>
        </w:rPr>
        <w:t>5</w:t>
      </w:r>
      <w:r w:rsidRPr="005D5C34">
        <w:rPr>
          <w:rFonts w:ascii="メイリオ" w:eastAsia="メイリオ" w:hAnsi="メイリオ" w:hint="eastAsia"/>
        </w:rPr>
        <w:t>日（</w:t>
      </w:r>
      <w:r>
        <w:rPr>
          <w:rFonts w:ascii="メイリオ" w:eastAsia="メイリオ" w:hAnsi="メイリオ" w:hint="eastAsia"/>
        </w:rPr>
        <w:t>日</w:t>
      </w:r>
      <w:r w:rsidRPr="005D5C34">
        <w:rPr>
          <w:rFonts w:ascii="メイリオ" w:eastAsia="メイリオ" w:hAnsi="メイリオ" w:hint="eastAsia"/>
        </w:rPr>
        <w:t>）9:00～</w:t>
      </w:r>
      <w:r>
        <w:rPr>
          <w:rFonts w:ascii="メイリオ" w:eastAsia="メイリオ" w:hAnsi="メイリオ" w:hint="eastAsia"/>
        </w:rPr>
        <w:t>12</w:t>
      </w:r>
      <w:r w:rsidRPr="005D5C34">
        <w:rPr>
          <w:rFonts w:ascii="メイリオ" w:eastAsia="メイリオ" w:hAnsi="メイリオ" w:hint="eastAsia"/>
        </w:rPr>
        <w:t>:</w:t>
      </w:r>
      <w:r>
        <w:rPr>
          <w:rFonts w:ascii="メイリオ" w:eastAsia="メイリオ" w:hAnsi="メイリオ" w:hint="eastAsia"/>
        </w:rPr>
        <w:t>00</w:t>
      </w:r>
    </w:p>
    <w:p w14:paraId="2699C529" w14:textId="77777777" w:rsidR="0052455B" w:rsidRPr="005D5C34" w:rsidRDefault="0052455B" w:rsidP="0052455B">
      <w:pPr>
        <w:spacing w:line="320" w:lineRule="exact"/>
        <w:rPr>
          <w:rFonts w:ascii="メイリオ" w:eastAsia="メイリオ" w:hAnsi="メイリオ"/>
        </w:rPr>
      </w:pPr>
      <w:r w:rsidRPr="005D5C34">
        <w:rPr>
          <w:rFonts w:ascii="メイリオ" w:eastAsia="メイリオ" w:hAnsi="メイリオ" w:hint="eastAsia"/>
        </w:rPr>
        <w:t>場所</w:t>
      </w:r>
      <w:r w:rsidRPr="005D5C34">
        <w:rPr>
          <w:rFonts w:ascii="メイリオ" w:eastAsia="メイリオ" w:hAnsi="メイリオ" w:hint="eastAsia"/>
        </w:rPr>
        <w:tab/>
      </w:r>
      <w:r>
        <w:rPr>
          <w:rFonts w:ascii="メイリオ" w:eastAsia="メイリオ" w:hAnsi="メイリオ" w:hint="eastAsia"/>
        </w:rPr>
        <w:t>バームルーム</w:t>
      </w:r>
    </w:p>
    <w:p w14:paraId="742D8325" w14:textId="77777777" w:rsidR="0052455B" w:rsidRPr="005D5C34" w:rsidRDefault="0052455B" w:rsidP="0052455B">
      <w:pPr>
        <w:spacing w:line="320" w:lineRule="exact"/>
        <w:rPr>
          <w:rFonts w:ascii="メイリオ" w:eastAsia="メイリオ" w:hAnsi="メイリオ"/>
        </w:rPr>
      </w:pPr>
      <w:r w:rsidRPr="005D5C34">
        <w:rPr>
          <w:rFonts w:ascii="メイリオ" w:eastAsia="メイリオ" w:hAnsi="メイリオ" w:hint="eastAsia"/>
        </w:rPr>
        <w:t>出席（敬称略）</w:t>
      </w:r>
      <w:r w:rsidRPr="005D5C34">
        <w:rPr>
          <w:rFonts w:ascii="メイリオ" w:eastAsia="メイリオ" w:hAnsi="メイリオ" w:hint="eastAsia"/>
        </w:rPr>
        <w:tab/>
      </w:r>
    </w:p>
    <w:p w14:paraId="110D06B3" w14:textId="7EC9ADF8" w:rsidR="0052455B" w:rsidRPr="005D5C34" w:rsidRDefault="0052455B" w:rsidP="0052455B">
      <w:pPr>
        <w:spacing w:line="320" w:lineRule="exact"/>
        <w:ind w:firstLine="840"/>
        <w:rPr>
          <w:rFonts w:ascii="メイリオ" w:eastAsia="メイリオ" w:hAnsi="メイリオ"/>
        </w:rPr>
      </w:pPr>
      <w:r w:rsidRPr="005D5C34">
        <w:rPr>
          <w:rFonts w:ascii="メイリオ" w:eastAsia="メイリオ" w:hAnsi="メイリオ" w:hint="eastAsia"/>
        </w:rPr>
        <w:t>修繕検討委員</w:t>
      </w:r>
      <w:r w:rsidRPr="005D5C34">
        <w:rPr>
          <w:rFonts w:ascii="メイリオ" w:eastAsia="メイリオ" w:hAnsi="メイリオ" w:hint="eastAsia"/>
        </w:rPr>
        <w:tab/>
        <w:t>219岩井、303青木、414関根、417田村、801</w:t>
      </w:r>
      <w:r w:rsidR="00F3585B">
        <w:rPr>
          <w:rFonts w:ascii="メイリオ" w:eastAsia="メイリオ" w:hAnsi="メイリオ" w:hint="eastAsia"/>
        </w:rPr>
        <w:t>酒井</w:t>
      </w:r>
    </w:p>
    <w:p w14:paraId="3BC6B5DA" w14:textId="77777777" w:rsidR="0052455B" w:rsidRPr="005D5C34" w:rsidRDefault="0052455B" w:rsidP="0052455B">
      <w:pPr>
        <w:spacing w:line="320" w:lineRule="exact"/>
        <w:ind w:firstLine="840"/>
        <w:rPr>
          <w:rFonts w:ascii="メイリオ" w:eastAsia="メイリオ" w:hAnsi="メイリオ"/>
        </w:rPr>
      </w:pPr>
      <w:r w:rsidRPr="005D5C34">
        <w:rPr>
          <w:rFonts w:ascii="メイリオ" w:eastAsia="メイリオ" w:hAnsi="メイリオ" w:hint="eastAsia"/>
        </w:rPr>
        <w:t>担当理事</w:t>
      </w:r>
      <w:r w:rsidRPr="005D5C34">
        <w:rPr>
          <w:rFonts w:ascii="メイリオ" w:eastAsia="メイリオ" w:hAnsi="メイリオ" w:hint="eastAsia"/>
        </w:rPr>
        <w:tab/>
      </w:r>
      <w:r w:rsidRPr="005D5C34">
        <w:rPr>
          <w:rFonts w:ascii="メイリオ" w:eastAsia="メイリオ" w:hAnsi="メイリオ"/>
        </w:rPr>
        <w:t>212</w:t>
      </w:r>
      <w:r w:rsidRPr="005D5C34">
        <w:rPr>
          <w:rFonts w:ascii="メイリオ" w:eastAsia="メイリオ" w:hAnsi="メイリオ" w:hint="eastAsia"/>
        </w:rPr>
        <w:t>村田、607吉澤</w:t>
      </w:r>
    </w:p>
    <w:p w14:paraId="513B4835" w14:textId="058422B5" w:rsidR="0052455B" w:rsidRPr="005D5C34" w:rsidRDefault="0052455B" w:rsidP="0052455B">
      <w:pPr>
        <w:spacing w:line="320" w:lineRule="exact"/>
        <w:ind w:firstLine="840"/>
        <w:rPr>
          <w:rFonts w:ascii="メイリオ" w:eastAsia="メイリオ" w:hAnsi="メイリオ"/>
        </w:rPr>
      </w:pPr>
      <w:r w:rsidRPr="005D5C34">
        <w:rPr>
          <w:rFonts w:ascii="メイリオ" w:eastAsia="メイリオ" w:hAnsi="メイリオ" w:hint="eastAsia"/>
        </w:rPr>
        <w:t>オブザーバ</w:t>
      </w:r>
      <w:r>
        <w:rPr>
          <w:rFonts w:ascii="メイリオ" w:eastAsia="メイリオ" w:hAnsi="メイリオ" w:hint="eastAsia"/>
        </w:rPr>
        <w:t>ー</w:t>
      </w:r>
      <w:r w:rsidRPr="005D5C34">
        <w:rPr>
          <w:rFonts w:ascii="メイリオ" w:eastAsia="メイリオ" w:hAnsi="メイリオ" w:hint="eastAsia"/>
        </w:rPr>
        <w:tab/>
        <w:t>904大坂</w:t>
      </w:r>
    </w:p>
    <w:p w14:paraId="6A4DF530" w14:textId="77777777" w:rsidR="0052455B" w:rsidRPr="005D5C34" w:rsidRDefault="0052455B" w:rsidP="0052455B">
      <w:pPr>
        <w:spacing w:line="320" w:lineRule="exact"/>
        <w:rPr>
          <w:rFonts w:ascii="メイリオ" w:eastAsia="メイリオ" w:hAnsi="メイリオ"/>
        </w:rPr>
      </w:pPr>
      <w:r w:rsidRPr="005D5C34">
        <w:rPr>
          <w:rFonts w:ascii="メイリオ" w:eastAsia="メイリオ" w:hAnsi="メイリオ" w:hint="eastAsia"/>
        </w:rPr>
        <w:t>欠席（敬称略）</w:t>
      </w:r>
    </w:p>
    <w:p w14:paraId="401CB7A8" w14:textId="21730536" w:rsidR="0052455B" w:rsidRPr="0052455B" w:rsidRDefault="0052455B" w:rsidP="0052455B">
      <w:pPr>
        <w:spacing w:line="320" w:lineRule="exact"/>
        <w:rPr>
          <w:rFonts w:ascii="メイリオ" w:eastAsia="メイリオ" w:hAnsi="メイリオ"/>
        </w:rPr>
      </w:pPr>
      <w:r w:rsidRPr="0052455B">
        <w:rPr>
          <w:rFonts w:ascii="メイリオ" w:eastAsia="メイリオ" w:hAnsi="メイリオ" w:hint="eastAsia"/>
        </w:rPr>
        <w:tab/>
        <w:t>修繕検討委員</w:t>
      </w:r>
      <w:r w:rsidRPr="0052455B">
        <w:rPr>
          <w:rFonts w:ascii="メイリオ" w:eastAsia="メイリオ" w:hAnsi="メイリオ" w:hint="eastAsia"/>
        </w:rPr>
        <w:tab/>
        <w:t>811長富、901中久木</w:t>
      </w:r>
      <w:r w:rsidRPr="0052455B">
        <w:rPr>
          <w:rFonts w:ascii="メイリオ" w:eastAsia="メイリオ" w:hAnsi="メイリオ" w:hint="eastAsia"/>
        </w:rPr>
        <w:tab/>
      </w:r>
    </w:p>
    <w:p w14:paraId="078A6375" w14:textId="77777777" w:rsidR="00EE24F3" w:rsidRPr="0052455B" w:rsidRDefault="00EE24F3" w:rsidP="00EE24F3">
      <w:pPr>
        <w:tabs>
          <w:tab w:val="left" w:pos="2694"/>
        </w:tabs>
        <w:spacing w:line="320" w:lineRule="exact"/>
        <w:rPr>
          <w:rFonts w:ascii="メイリオ" w:eastAsia="メイリオ" w:hAnsi="メイリオ"/>
        </w:rPr>
      </w:pPr>
      <w:r w:rsidRPr="0052455B">
        <w:rPr>
          <w:rFonts w:ascii="メイリオ" w:eastAsia="メイリオ" w:hAnsi="メイリオ" w:hint="eastAsia"/>
        </w:rPr>
        <w:t>議案</w:t>
      </w:r>
    </w:p>
    <w:p w14:paraId="178BC784" w14:textId="489B2B95" w:rsidR="0037460D" w:rsidRPr="0052455B" w:rsidRDefault="00622219" w:rsidP="0037460D">
      <w:pPr>
        <w:pStyle w:val="a7"/>
        <w:numPr>
          <w:ilvl w:val="0"/>
          <w:numId w:val="1"/>
        </w:numPr>
        <w:tabs>
          <w:tab w:val="left" w:pos="2694"/>
        </w:tabs>
        <w:spacing w:line="320" w:lineRule="exact"/>
        <w:ind w:leftChars="0"/>
        <w:rPr>
          <w:rFonts w:ascii="メイリオ" w:eastAsia="メイリオ" w:hAnsi="メイリオ"/>
        </w:rPr>
      </w:pPr>
      <w:hyperlink r:id="rId7" w:anchor="p3576" w:history="1">
        <w:r w:rsidR="0037460D" w:rsidRPr="0052455B">
          <w:rPr>
            <w:rStyle w:val="aa"/>
            <w:rFonts w:ascii="メイリオ" w:eastAsia="メイリオ" w:hAnsi="メイリオ" w:hint="eastAsia"/>
          </w:rPr>
          <w:t>前回議事メモ</w:t>
        </w:r>
      </w:hyperlink>
      <w:r w:rsidR="0037460D" w:rsidRPr="0052455B">
        <w:rPr>
          <w:rFonts w:ascii="メイリオ" w:eastAsia="メイリオ" w:hAnsi="メイリオ" w:hint="eastAsia"/>
        </w:rPr>
        <w:t>の確認</w:t>
      </w:r>
    </w:p>
    <w:p w14:paraId="61294DB0" w14:textId="3BD2A481" w:rsidR="00DB28EB" w:rsidRDefault="00622219" w:rsidP="00DB28EB">
      <w:pPr>
        <w:pStyle w:val="a7"/>
        <w:numPr>
          <w:ilvl w:val="0"/>
          <w:numId w:val="1"/>
        </w:numPr>
        <w:tabs>
          <w:tab w:val="left" w:pos="2694"/>
        </w:tabs>
        <w:spacing w:line="320" w:lineRule="exact"/>
        <w:ind w:leftChars="0"/>
        <w:rPr>
          <w:rFonts w:ascii="メイリオ" w:eastAsia="メイリオ" w:hAnsi="メイリオ"/>
        </w:rPr>
      </w:pPr>
      <w:hyperlink r:id="rId8" w:history="1">
        <w:r w:rsidR="00DB28EB" w:rsidRPr="003E5CBF">
          <w:rPr>
            <w:rStyle w:val="aa"/>
            <w:rFonts w:ascii="メイリオ" w:eastAsia="メイリオ" w:hAnsi="メイリオ" w:hint="eastAsia"/>
          </w:rPr>
          <w:t>12月度理事会議事</w:t>
        </w:r>
      </w:hyperlink>
      <w:r w:rsidR="00DB28EB">
        <w:rPr>
          <w:rFonts w:ascii="メイリオ" w:eastAsia="メイリオ" w:hAnsi="メイリオ" w:hint="eastAsia"/>
        </w:rPr>
        <w:t>の</w:t>
      </w:r>
      <w:r w:rsidR="00DB28EB" w:rsidRPr="006F28D5">
        <w:rPr>
          <w:rFonts w:ascii="メイリオ" w:eastAsia="メイリオ" w:hAnsi="メイリオ" w:hint="eastAsia"/>
        </w:rPr>
        <w:t>確認</w:t>
      </w:r>
    </w:p>
    <w:p w14:paraId="1E6DE64F" w14:textId="59513FD5" w:rsidR="00F3585B" w:rsidRDefault="00F3585B" w:rsidP="00F3585B">
      <w:pPr>
        <w:pStyle w:val="a7"/>
        <w:numPr>
          <w:ilvl w:val="0"/>
          <w:numId w:val="5"/>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長期修繕計画に関して</w:t>
      </w:r>
      <w:r w:rsidR="00A05234">
        <w:rPr>
          <w:rFonts w:ascii="メイリオ" w:eastAsia="メイリオ" w:hAnsi="メイリオ" w:hint="eastAsia"/>
        </w:rPr>
        <w:t>長谷工との質疑応答</w:t>
      </w:r>
    </w:p>
    <w:p w14:paraId="1D0AAA78" w14:textId="2BB5DF2F" w:rsidR="00A05234" w:rsidRDefault="00A05234" w:rsidP="00A05234">
      <w:pPr>
        <w:pStyle w:val="a7"/>
        <w:numPr>
          <w:ilvl w:val="0"/>
          <w:numId w:val="39"/>
        </w:numPr>
        <w:tabs>
          <w:tab w:val="left" w:pos="2694"/>
        </w:tabs>
        <w:spacing w:line="320" w:lineRule="exact"/>
        <w:ind w:leftChars="300"/>
        <w:rPr>
          <w:rFonts w:ascii="メイリオ" w:eastAsia="メイリオ" w:hAnsi="メイリオ"/>
        </w:rPr>
      </w:pPr>
      <w:r>
        <w:rPr>
          <w:rFonts w:ascii="メイリオ" w:eastAsia="メイリオ" w:hAnsi="メイリオ" w:hint="eastAsia"/>
        </w:rPr>
        <w:t>給排水管について</w:t>
      </w:r>
    </w:p>
    <w:p w14:paraId="3B77D43E" w14:textId="586B4217" w:rsidR="00A05234" w:rsidRDefault="00A05234" w:rsidP="00A05234">
      <w:pPr>
        <w:pStyle w:val="a7"/>
        <w:numPr>
          <w:ilvl w:val="0"/>
          <w:numId w:val="4"/>
        </w:numPr>
        <w:tabs>
          <w:tab w:val="left" w:pos="2694"/>
        </w:tabs>
        <w:spacing w:line="320" w:lineRule="exact"/>
        <w:ind w:left="976" w:hanging="136"/>
        <w:rPr>
          <w:rFonts w:ascii="メイリオ" w:eastAsia="メイリオ" w:hAnsi="メイリオ"/>
        </w:rPr>
      </w:pPr>
      <w:r w:rsidRPr="00A05234">
        <w:rPr>
          <w:rFonts w:ascii="メイリオ" w:eastAsia="メイリオ" w:hAnsi="メイリオ" w:hint="eastAsia"/>
        </w:rPr>
        <w:t>専有部の排水管に関連して、2階の水漏れについて</w:t>
      </w:r>
      <w:r w:rsidR="00A71715">
        <w:rPr>
          <w:rFonts w:ascii="メイリオ" w:eastAsia="メイリオ" w:hAnsi="メイリオ" w:hint="eastAsia"/>
        </w:rPr>
        <w:t>は</w:t>
      </w:r>
      <w:r w:rsidRPr="00A05234">
        <w:rPr>
          <w:rFonts w:ascii="メイリオ" w:eastAsia="メイリオ" w:hAnsi="メイリオ" w:hint="eastAsia"/>
        </w:rPr>
        <w:t>長谷工コミュニティの調査により専用部浴室からの水漏れであることは確認済み。専有部である為、管理組合としては対応できず、居住者にお任せした経緯がある。依然漏水が続いており、長谷工コミュニティに依頼し共用部に対する影響について見解をもらい、それをもとに</w:t>
      </w:r>
      <w:r>
        <w:rPr>
          <w:rFonts w:ascii="メイリオ" w:eastAsia="メイリオ" w:hAnsi="メイリオ" w:hint="eastAsia"/>
        </w:rPr>
        <w:t>理事会から</w:t>
      </w:r>
      <w:r w:rsidRPr="00A05234">
        <w:rPr>
          <w:rFonts w:ascii="メイリオ" w:eastAsia="メイリオ" w:hAnsi="メイリオ" w:hint="eastAsia"/>
        </w:rPr>
        <w:t>区分所有者にお願いするのが良いのではないか。</w:t>
      </w:r>
    </w:p>
    <w:p w14:paraId="18A09E50" w14:textId="00CEA64B" w:rsidR="00F95AB8" w:rsidRDefault="00F95AB8" w:rsidP="00F95AB8">
      <w:pPr>
        <w:pStyle w:val="a7"/>
        <w:numPr>
          <w:ilvl w:val="0"/>
          <w:numId w:val="39"/>
        </w:numPr>
        <w:tabs>
          <w:tab w:val="left" w:pos="2694"/>
        </w:tabs>
        <w:spacing w:line="320" w:lineRule="exact"/>
        <w:ind w:leftChars="300"/>
        <w:rPr>
          <w:rFonts w:ascii="メイリオ" w:eastAsia="メイリオ" w:hAnsi="メイリオ"/>
        </w:rPr>
      </w:pPr>
      <w:r>
        <w:rPr>
          <w:rFonts w:ascii="メイリオ" w:eastAsia="メイリオ" w:hAnsi="メイリオ" w:hint="eastAsia"/>
        </w:rPr>
        <w:t>サッシについて</w:t>
      </w:r>
    </w:p>
    <w:p w14:paraId="21255339" w14:textId="45C3257F" w:rsidR="00E441D4" w:rsidRDefault="00F95AB8" w:rsidP="00E441D4">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国土交通省の</w:t>
      </w:r>
      <w:r w:rsidRPr="00F95AB8">
        <w:rPr>
          <w:rFonts w:ascii="メイリオ" w:eastAsia="メイリオ" w:hAnsi="メイリオ" w:hint="eastAsia"/>
        </w:rPr>
        <w:t>住宅ストック循環支援事業</w:t>
      </w:r>
      <w:r>
        <w:rPr>
          <w:rFonts w:ascii="メイリオ" w:eastAsia="メイリオ" w:hAnsi="メイリオ" w:hint="eastAsia"/>
        </w:rPr>
        <w:t>にて開口部の断熱</w:t>
      </w:r>
      <w:r w:rsidR="00E441D4">
        <w:rPr>
          <w:rFonts w:ascii="メイリオ" w:eastAsia="メイリオ" w:hAnsi="メイリオ" w:hint="eastAsia"/>
        </w:rPr>
        <w:t>改修（ガラスの2重化）はエコリフォームとして補助金（3,000円～8,000千円/1ガラス）支給の対象となっている。なぎさニュータウンでは、この補助金を活用してサッシの改修をしたとの事。</w:t>
      </w:r>
    </w:p>
    <w:p w14:paraId="6A824B68" w14:textId="04C15507" w:rsidR="00E441D4" w:rsidRDefault="00E441D4" w:rsidP="00E441D4">
      <w:pPr>
        <w:pStyle w:val="a7"/>
        <w:tabs>
          <w:tab w:val="left" w:pos="2694"/>
        </w:tabs>
        <w:spacing w:line="320" w:lineRule="exact"/>
        <w:ind w:leftChars="0" w:left="976"/>
        <w:rPr>
          <w:rFonts w:ascii="メイリオ" w:eastAsia="メイリオ" w:hAnsi="メイリオ"/>
        </w:rPr>
      </w:pPr>
      <w:r w:rsidRPr="00E441D4">
        <w:rPr>
          <w:rFonts w:ascii="メイリオ" w:eastAsia="メイリオ" w:hAnsi="メイリオ" w:hint="eastAsia"/>
        </w:rPr>
        <w:t>住宅ストック循環支援事業</w:t>
      </w:r>
      <w:r>
        <w:rPr>
          <w:rFonts w:ascii="メイリオ" w:eastAsia="メイリオ" w:hAnsi="メイリオ" w:hint="eastAsia"/>
        </w:rPr>
        <w:t>制度の概要</w:t>
      </w:r>
    </w:p>
    <w:p w14:paraId="07E79496" w14:textId="3B285DDE" w:rsidR="00E441D4" w:rsidRPr="00E441D4" w:rsidRDefault="00622219" w:rsidP="00E441D4">
      <w:pPr>
        <w:pStyle w:val="a7"/>
        <w:tabs>
          <w:tab w:val="left" w:pos="2694"/>
        </w:tabs>
        <w:spacing w:line="320" w:lineRule="exact"/>
        <w:ind w:leftChars="0" w:left="976"/>
        <w:rPr>
          <w:rFonts w:ascii="メイリオ" w:eastAsia="メイリオ" w:hAnsi="メイリオ"/>
        </w:rPr>
      </w:pPr>
      <w:hyperlink r:id="rId9" w:history="1">
        <w:r w:rsidR="00E441D4" w:rsidRPr="00E441D4">
          <w:rPr>
            <w:rStyle w:val="aa"/>
            <w:rFonts w:ascii="メイリオ" w:eastAsia="メイリオ" w:hAnsi="メイリオ"/>
          </w:rPr>
          <w:t>http://www.mlit.go.jp/common/001150586.pdf</w:t>
        </w:r>
      </w:hyperlink>
    </w:p>
    <w:p w14:paraId="43BDD4FD" w14:textId="69FF52D4" w:rsidR="00C66191" w:rsidRDefault="00C66191" w:rsidP="00C66191">
      <w:pPr>
        <w:pStyle w:val="a7"/>
        <w:numPr>
          <w:ilvl w:val="0"/>
          <w:numId w:val="39"/>
        </w:numPr>
        <w:tabs>
          <w:tab w:val="left" w:pos="2694"/>
        </w:tabs>
        <w:spacing w:line="320" w:lineRule="exact"/>
        <w:ind w:leftChars="300"/>
        <w:rPr>
          <w:rFonts w:ascii="メイリオ" w:eastAsia="メイリオ" w:hAnsi="メイリオ"/>
        </w:rPr>
      </w:pPr>
      <w:r>
        <w:rPr>
          <w:rFonts w:ascii="メイリオ" w:eastAsia="メイリオ" w:hAnsi="メイリオ" w:hint="eastAsia"/>
        </w:rPr>
        <w:t>建替えについて</w:t>
      </w:r>
    </w:p>
    <w:p w14:paraId="0FD326EE" w14:textId="6B2498F2" w:rsidR="00C66191" w:rsidRDefault="00C66191" w:rsidP="00C66191">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長谷工コーポレーションに立替に関する提案を依頼するための具体的な段取りを長谷工コミュニティに理事会から依頼してほしい。</w:t>
      </w:r>
    </w:p>
    <w:p w14:paraId="26CDD385" w14:textId="5D26E966" w:rsidR="0000175D" w:rsidRDefault="0000175D" w:rsidP="0000175D">
      <w:pPr>
        <w:pStyle w:val="a7"/>
        <w:numPr>
          <w:ilvl w:val="0"/>
          <w:numId w:val="39"/>
        </w:numPr>
        <w:tabs>
          <w:tab w:val="left" w:pos="2694"/>
        </w:tabs>
        <w:spacing w:line="320" w:lineRule="exact"/>
        <w:ind w:leftChars="300"/>
        <w:rPr>
          <w:rFonts w:ascii="メイリオ" w:eastAsia="メイリオ" w:hAnsi="メイリオ"/>
        </w:rPr>
      </w:pPr>
      <w:r>
        <w:rPr>
          <w:rFonts w:ascii="メイリオ" w:eastAsia="メイリオ" w:hAnsi="メイリオ" w:hint="eastAsia"/>
        </w:rPr>
        <w:t>長期修繕計画案の再提案について</w:t>
      </w:r>
    </w:p>
    <w:p w14:paraId="36E99EA4" w14:textId="53570B87" w:rsidR="00A05234" w:rsidRDefault="00C66191" w:rsidP="00A05234">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理事会から</w:t>
      </w:r>
      <w:r w:rsidR="00155F0D">
        <w:rPr>
          <w:rFonts w:ascii="メイリオ" w:eastAsia="メイリオ" w:hAnsi="メイリオ" w:hint="eastAsia"/>
        </w:rPr>
        <w:t>長谷工コミュニティに、</w:t>
      </w:r>
      <w:r w:rsidR="0000175D">
        <w:rPr>
          <w:rFonts w:ascii="メイリオ" w:eastAsia="メイリオ" w:hAnsi="メイリオ" w:hint="eastAsia"/>
        </w:rPr>
        <w:t>今回の質疑を反映した長期修繕計画案の再提案</w:t>
      </w:r>
      <w:r w:rsidR="00155F0D">
        <w:rPr>
          <w:rFonts w:ascii="メイリオ" w:eastAsia="メイリオ" w:hAnsi="メイリオ" w:hint="eastAsia"/>
        </w:rPr>
        <w:t>時期を</w:t>
      </w:r>
      <w:r w:rsidR="0000175D">
        <w:rPr>
          <w:rFonts w:ascii="メイリオ" w:eastAsia="メイリオ" w:hAnsi="メイリオ" w:hint="eastAsia"/>
        </w:rPr>
        <w:t>明確</w:t>
      </w:r>
      <w:r w:rsidR="00155F0D">
        <w:rPr>
          <w:rFonts w:ascii="メイリオ" w:eastAsia="メイリオ" w:hAnsi="メイリオ" w:hint="eastAsia"/>
        </w:rPr>
        <w:t>にするよう伝えてほしい。</w:t>
      </w:r>
    </w:p>
    <w:p w14:paraId="02F62E3D" w14:textId="0CA36EC4" w:rsidR="00A71715" w:rsidRDefault="00A71715" w:rsidP="00A71715">
      <w:pPr>
        <w:pStyle w:val="a7"/>
        <w:numPr>
          <w:ilvl w:val="0"/>
          <w:numId w:val="5"/>
        </w:numPr>
        <w:tabs>
          <w:tab w:val="left" w:pos="2694"/>
        </w:tabs>
        <w:spacing w:line="320" w:lineRule="exact"/>
        <w:ind w:leftChars="100" w:left="630"/>
        <w:rPr>
          <w:rFonts w:ascii="メイリオ" w:eastAsia="メイリオ" w:hAnsi="メイリオ"/>
        </w:rPr>
      </w:pPr>
      <w:r w:rsidRPr="00A71715">
        <w:rPr>
          <w:rFonts w:ascii="メイリオ" w:eastAsia="メイリオ" w:hAnsi="メイリオ" w:hint="eastAsia"/>
        </w:rPr>
        <w:t>給湯器</w:t>
      </w:r>
      <w:proofErr w:type="gramStart"/>
      <w:r w:rsidRPr="00A71715">
        <w:rPr>
          <w:rFonts w:ascii="メイリオ" w:eastAsia="メイリオ" w:hAnsi="メイリオ" w:hint="eastAsia"/>
        </w:rPr>
        <w:t>取付</w:t>
      </w:r>
      <w:proofErr w:type="gramEnd"/>
      <w:r w:rsidRPr="00A71715">
        <w:rPr>
          <w:rFonts w:ascii="メイリオ" w:eastAsia="メイリオ" w:hAnsi="メイリオ" w:hint="eastAsia"/>
        </w:rPr>
        <w:t>鉄枠塗装補修</w:t>
      </w:r>
      <w:r>
        <w:rPr>
          <w:rFonts w:ascii="メイリオ" w:eastAsia="メイリオ" w:hAnsi="メイリオ" w:hint="eastAsia"/>
        </w:rPr>
        <w:t>について</w:t>
      </w:r>
    </w:p>
    <w:p w14:paraId="74DCFBB7" w14:textId="789DAFF6" w:rsidR="00A71715" w:rsidRPr="00A71715" w:rsidRDefault="00A71715" w:rsidP="00577963">
      <w:pPr>
        <w:pStyle w:val="a7"/>
        <w:tabs>
          <w:tab w:val="left" w:pos="2694"/>
        </w:tabs>
        <w:spacing w:line="320" w:lineRule="exact"/>
        <w:rPr>
          <w:rFonts w:ascii="メイリオ" w:eastAsia="メイリオ" w:hAnsi="メイリオ"/>
        </w:rPr>
      </w:pPr>
      <w:r>
        <w:rPr>
          <w:rFonts w:ascii="メイリオ" w:eastAsia="メイリオ" w:hAnsi="メイリオ" w:hint="eastAsia"/>
        </w:rPr>
        <w:t>11月度理事会にて一定周期の工事募集をせず、要望に応じて検討する様対応を変更したことを受けて。</w:t>
      </w:r>
    </w:p>
    <w:p w14:paraId="60F5B159" w14:textId="0F4F2D61" w:rsidR="00577963" w:rsidRDefault="00700204" w:rsidP="00700204">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給湯器は小型化する傾向にあり、今後も交換時に</w:t>
      </w:r>
      <w:proofErr w:type="gramStart"/>
      <w:r>
        <w:rPr>
          <w:rFonts w:ascii="メイリオ" w:eastAsia="メイリオ" w:hAnsi="メイリオ" w:hint="eastAsia"/>
        </w:rPr>
        <w:t>取付</w:t>
      </w:r>
      <w:proofErr w:type="gramEnd"/>
      <w:r>
        <w:rPr>
          <w:rFonts w:ascii="メイリオ" w:eastAsia="メイリオ" w:hAnsi="メイリオ" w:hint="eastAsia"/>
        </w:rPr>
        <w:t>鉄枠塗装の要望は出てくる。件数をまとめて一斉に工事実施する方が費用的に有利</w:t>
      </w:r>
      <w:r w:rsidR="00577963">
        <w:rPr>
          <w:rFonts w:ascii="メイリオ" w:eastAsia="メイリオ" w:hAnsi="メイリオ" w:hint="eastAsia"/>
        </w:rPr>
        <w:t>である</w:t>
      </w:r>
      <w:r>
        <w:rPr>
          <w:rFonts w:ascii="メイリオ" w:eastAsia="メイリオ" w:hAnsi="メイリオ" w:hint="eastAsia"/>
        </w:rPr>
        <w:t>。定期的な募集を継続することにより（工事の実施はある</w:t>
      </w:r>
      <w:r w:rsidR="00E9674F">
        <w:rPr>
          <w:rFonts w:ascii="メイリオ" w:eastAsia="メイリオ" w:hAnsi="メイリオ" w:hint="eastAsia"/>
        </w:rPr>
        <w:t>程度</w:t>
      </w:r>
      <w:r>
        <w:rPr>
          <w:rFonts w:ascii="メイリオ" w:eastAsia="メイリオ" w:hAnsi="メイリオ" w:hint="eastAsia"/>
        </w:rPr>
        <w:t>応募件数が累積されてからでも良い）</w:t>
      </w:r>
      <w:r w:rsidR="00577963">
        <w:rPr>
          <w:rFonts w:ascii="メイリオ" w:eastAsia="メイリオ" w:hAnsi="メイリオ" w:hint="eastAsia"/>
        </w:rPr>
        <w:t>管理組合の施策として引き継いでいきやすいのでは。</w:t>
      </w:r>
    </w:p>
    <w:p w14:paraId="6F875663" w14:textId="302DCFCC" w:rsidR="00577963" w:rsidRDefault="00577963" w:rsidP="00577963">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lastRenderedPageBreak/>
        <w:t>《関連して専有部の</w:t>
      </w:r>
      <w:r w:rsidR="00A82F92">
        <w:rPr>
          <w:rFonts w:ascii="メイリオ" w:eastAsia="メイリオ" w:hAnsi="メイリオ" w:hint="eastAsia"/>
        </w:rPr>
        <w:t>改修</w:t>
      </w:r>
      <w:r>
        <w:rPr>
          <w:rFonts w:ascii="メイリオ" w:eastAsia="メイリオ" w:hAnsi="メイリオ" w:hint="eastAsia"/>
        </w:rPr>
        <w:t>工事について》</w:t>
      </w:r>
    </w:p>
    <w:p w14:paraId="23A07A1C" w14:textId="27535BD8" w:rsidR="00577963" w:rsidRDefault="00577963" w:rsidP="00700204">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専有部の</w:t>
      </w:r>
      <w:r w:rsidR="00A82F92">
        <w:rPr>
          <w:rFonts w:ascii="メイリオ" w:eastAsia="メイリオ" w:hAnsi="メイリオ" w:hint="eastAsia"/>
        </w:rPr>
        <w:t>改修</w:t>
      </w:r>
      <w:r>
        <w:rPr>
          <w:rFonts w:ascii="メイリオ" w:eastAsia="メイリオ" w:hAnsi="メイリオ" w:hint="eastAsia"/>
        </w:rPr>
        <w:t>工事に伴い共有部を管理組合への許可なく共有部</w:t>
      </w:r>
      <w:r w:rsidR="00A82F92">
        <w:rPr>
          <w:rFonts w:ascii="メイリオ" w:eastAsia="メイリオ" w:hAnsi="メイリオ" w:hint="eastAsia"/>
        </w:rPr>
        <w:t>へ</w:t>
      </w:r>
      <w:r>
        <w:rPr>
          <w:rFonts w:ascii="メイリオ" w:eastAsia="メイリオ" w:hAnsi="メイリオ" w:hint="eastAsia"/>
        </w:rPr>
        <w:t>の工事をしている例がある。</w:t>
      </w:r>
      <w:r w:rsidR="00DF3D0F">
        <w:rPr>
          <w:rFonts w:ascii="メイリオ" w:eastAsia="メイリオ" w:hAnsi="メイリオ" w:hint="eastAsia"/>
        </w:rPr>
        <w:t>（例：ベランダの外壁にエアコンの室外機</w:t>
      </w:r>
      <w:proofErr w:type="gramStart"/>
      <w:r w:rsidR="00DF3D0F">
        <w:rPr>
          <w:rFonts w:ascii="メイリオ" w:eastAsia="メイリオ" w:hAnsi="メイリオ" w:hint="eastAsia"/>
        </w:rPr>
        <w:t>取付</w:t>
      </w:r>
      <w:proofErr w:type="gramEnd"/>
      <w:r w:rsidR="00DF3D0F">
        <w:rPr>
          <w:rFonts w:ascii="メイリオ" w:eastAsia="メイリオ" w:hAnsi="メイリオ" w:hint="eastAsia"/>
        </w:rPr>
        <w:t>）</w:t>
      </w:r>
    </w:p>
    <w:p w14:paraId="703F06DE" w14:textId="46CC7EA7" w:rsidR="00AB4A48" w:rsidRDefault="00577963" w:rsidP="00700204">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専有部と共用部の区別がつきにくい所（特に共有部の専用使用部）</w:t>
      </w:r>
      <w:r w:rsidR="00AB4A48">
        <w:rPr>
          <w:rFonts w:ascii="メイリオ" w:eastAsia="メイリオ" w:hAnsi="メイリオ" w:hint="eastAsia"/>
        </w:rPr>
        <w:t>は</w:t>
      </w:r>
      <w:r w:rsidR="0017266F">
        <w:rPr>
          <w:rFonts w:ascii="メイリオ" w:eastAsia="メイリオ" w:hAnsi="メイリオ" w:hint="eastAsia"/>
        </w:rPr>
        <w:t>規約に</w:t>
      </w:r>
      <w:r w:rsidR="00AB4A48">
        <w:rPr>
          <w:rFonts w:ascii="メイリオ" w:eastAsia="メイリオ" w:hAnsi="メイリオ" w:hint="eastAsia"/>
        </w:rPr>
        <w:t>図解等により区分所有者に周知すべき</w:t>
      </w:r>
      <w:proofErr w:type="gramStart"/>
      <w:r w:rsidR="00AB4A48">
        <w:rPr>
          <w:rFonts w:ascii="メイリオ" w:eastAsia="メイリオ" w:hAnsi="メイリオ" w:hint="eastAsia"/>
        </w:rPr>
        <w:t>と</w:t>
      </w:r>
      <w:proofErr w:type="gramEnd"/>
      <w:r w:rsidR="00AB4A48">
        <w:rPr>
          <w:rFonts w:ascii="メイリオ" w:eastAsia="メイリオ" w:hAnsi="メイリオ" w:hint="eastAsia"/>
        </w:rPr>
        <w:t>考える。</w:t>
      </w:r>
    </w:p>
    <w:p w14:paraId="36B8BAB5" w14:textId="77777777" w:rsidR="00D71EFF" w:rsidRDefault="00A82F92" w:rsidP="00DF3D0F">
      <w:pPr>
        <w:pStyle w:val="a7"/>
        <w:numPr>
          <w:ilvl w:val="0"/>
          <w:numId w:val="4"/>
        </w:numPr>
        <w:tabs>
          <w:tab w:val="left" w:pos="2694"/>
        </w:tabs>
        <w:spacing w:line="320" w:lineRule="exact"/>
        <w:ind w:leftChars="0" w:left="976" w:hanging="136"/>
        <w:rPr>
          <w:rFonts w:ascii="メイリオ" w:eastAsia="メイリオ" w:hAnsi="メイリオ"/>
        </w:rPr>
      </w:pPr>
      <w:r w:rsidRPr="00D71EFF">
        <w:rPr>
          <w:rFonts w:ascii="メイリオ" w:eastAsia="メイリオ" w:hAnsi="メイリオ" w:hint="eastAsia"/>
        </w:rPr>
        <w:t>専有部の改修時にマンション全体のインフラを損なわないためのルール</w:t>
      </w:r>
      <w:r w:rsidR="00DF3D0F" w:rsidRPr="00D71EFF">
        <w:rPr>
          <w:rFonts w:ascii="メイリオ" w:eastAsia="メイリオ" w:hAnsi="メイリオ" w:hint="eastAsia"/>
        </w:rPr>
        <w:t>（例：フローリングはLL45以上、給湯器は24号まで）</w:t>
      </w:r>
      <w:r w:rsidRPr="00D71EFF">
        <w:rPr>
          <w:rFonts w:ascii="メイリオ" w:eastAsia="メイリオ" w:hAnsi="メイリオ" w:hint="eastAsia"/>
        </w:rPr>
        <w:t>があり、過去理事会でも確認されているが</w:t>
      </w:r>
      <w:r w:rsidR="00DF3D0F" w:rsidRPr="00D71EFF">
        <w:rPr>
          <w:rFonts w:ascii="メイリオ" w:eastAsia="メイリオ" w:hAnsi="メイリオ" w:hint="eastAsia"/>
        </w:rPr>
        <w:t>、</w:t>
      </w:r>
      <w:r w:rsidRPr="00D71EFF">
        <w:rPr>
          <w:rFonts w:ascii="メイリオ" w:eastAsia="メイリオ" w:hAnsi="メイリオ" w:hint="eastAsia"/>
        </w:rPr>
        <w:t>使用細則等にルールとして明文化されておらず区分所有者に周知されているとは言い難いのが現状。</w:t>
      </w:r>
      <w:r w:rsidR="00D71EFF" w:rsidRPr="00D71EFF">
        <w:rPr>
          <w:rFonts w:ascii="メイリオ" w:eastAsia="メイリオ" w:hAnsi="メイリオ" w:hint="eastAsia"/>
        </w:rPr>
        <w:t>また、区分所有者からの専有部分修繕等工事申請</w:t>
      </w:r>
      <w:r w:rsidR="00D71EFF">
        <w:rPr>
          <w:rFonts w:ascii="メイリオ" w:eastAsia="メイリオ" w:hAnsi="メイリオ" w:hint="eastAsia"/>
        </w:rPr>
        <w:t>を</w:t>
      </w:r>
      <w:r w:rsidR="00D71EFF" w:rsidRPr="00D71EFF">
        <w:rPr>
          <w:rFonts w:ascii="メイリオ" w:eastAsia="メイリオ" w:hAnsi="メイリオ" w:hint="eastAsia"/>
        </w:rPr>
        <w:t>承認</w:t>
      </w:r>
      <w:r w:rsidR="00D71EFF">
        <w:rPr>
          <w:rFonts w:ascii="メイリオ" w:eastAsia="メイリオ" w:hAnsi="メイリオ" w:hint="eastAsia"/>
        </w:rPr>
        <w:t>する際、理事長の判断基準も確たるものがない。</w:t>
      </w:r>
    </w:p>
    <w:p w14:paraId="0C689439" w14:textId="3D257082" w:rsidR="00D71EFF" w:rsidRDefault="00D71EFF" w:rsidP="00DF3D0F">
      <w:pPr>
        <w:pStyle w:val="a7"/>
        <w:numPr>
          <w:ilvl w:val="0"/>
          <w:numId w:val="4"/>
        </w:numPr>
        <w:tabs>
          <w:tab w:val="left" w:pos="2694"/>
        </w:tabs>
        <w:spacing w:line="320" w:lineRule="exact"/>
        <w:ind w:leftChars="0" w:left="976" w:hanging="136"/>
        <w:rPr>
          <w:rFonts w:ascii="メイリオ" w:eastAsia="メイリオ" w:hAnsi="メイリオ"/>
        </w:rPr>
      </w:pPr>
      <w:r>
        <w:rPr>
          <w:rFonts w:ascii="メイリオ" w:eastAsia="メイリオ" w:hAnsi="メイリオ" w:hint="eastAsia"/>
        </w:rPr>
        <w:t>管理規約検討委員会で</w:t>
      </w:r>
      <w:r w:rsidR="001C795A">
        <w:rPr>
          <w:rFonts w:ascii="メイリオ" w:eastAsia="メイリオ" w:hAnsi="メイリオ" w:hint="eastAsia"/>
        </w:rPr>
        <w:t>規約化テーマとして</w:t>
      </w:r>
      <w:r>
        <w:rPr>
          <w:rFonts w:ascii="メイリオ" w:eastAsia="メイリオ" w:hAnsi="メイリオ" w:hint="eastAsia"/>
        </w:rPr>
        <w:t>取り上げていただき、修繕検討委員会から規定すべきルールを提供するのが望ましい。</w:t>
      </w:r>
      <w:r w:rsidR="001C795A">
        <w:rPr>
          <w:rFonts w:ascii="メイリオ" w:eastAsia="メイリオ" w:hAnsi="メイリオ" w:hint="eastAsia"/>
        </w:rPr>
        <w:t>理事会での判断を待つ。</w:t>
      </w:r>
    </w:p>
    <w:p w14:paraId="77035628" w14:textId="6C4CB39B" w:rsidR="00F3585B" w:rsidRDefault="001C795A" w:rsidP="002C3A27">
      <w:pPr>
        <w:pStyle w:val="a7"/>
        <w:numPr>
          <w:ilvl w:val="0"/>
          <w:numId w:val="4"/>
        </w:numPr>
        <w:tabs>
          <w:tab w:val="left" w:pos="2694"/>
        </w:tabs>
        <w:spacing w:line="320" w:lineRule="exact"/>
        <w:ind w:leftChars="0" w:left="976" w:hanging="136"/>
        <w:rPr>
          <w:rFonts w:ascii="メイリオ" w:eastAsia="メイリオ" w:hAnsi="メイリオ"/>
        </w:rPr>
      </w:pPr>
      <w:r>
        <w:rPr>
          <w:rFonts w:ascii="メイリオ" w:eastAsia="メイリオ" w:hAnsi="メイリオ" w:hint="eastAsia"/>
        </w:rPr>
        <w:t>規約とは別に規約の内容を分かり易く解説した</w:t>
      </w:r>
      <w:r w:rsidR="0017266F">
        <w:rPr>
          <w:rFonts w:ascii="メイリオ" w:eastAsia="メイリオ" w:hAnsi="メイリオ" w:hint="eastAsia"/>
        </w:rPr>
        <w:t>ルール</w:t>
      </w:r>
      <w:r>
        <w:rPr>
          <w:rFonts w:ascii="メイリオ" w:eastAsia="メイリオ" w:hAnsi="メイリオ" w:hint="eastAsia"/>
        </w:rPr>
        <w:t>ガイドブック（生活の手引き風のもの）があった方が周知していく上では効果的。これも理事会での判断を待つ。</w:t>
      </w:r>
    </w:p>
    <w:p w14:paraId="0310BD7D" w14:textId="77777777" w:rsidR="002D4AEC" w:rsidRDefault="002D4AEC" w:rsidP="002D4AEC">
      <w:pPr>
        <w:pStyle w:val="a7"/>
        <w:numPr>
          <w:ilvl w:val="0"/>
          <w:numId w:val="5"/>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修繕検討委員会よりの「定期設備点検」について</w:t>
      </w:r>
    </w:p>
    <w:p w14:paraId="6053DB0A" w14:textId="2F969AB8" w:rsidR="002D4AEC" w:rsidRDefault="002D4AEC" w:rsidP="002D4AEC">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《受水槽の取り扱いに関連して直結給水に関する意見について》</w:t>
      </w:r>
    </w:p>
    <w:p w14:paraId="3A444CDD" w14:textId="6A474909" w:rsidR="002D4AEC" w:rsidRPr="002D4AEC" w:rsidRDefault="002D4AEC" w:rsidP="002D4AEC">
      <w:pPr>
        <w:pStyle w:val="a7"/>
        <w:numPr>
          <w:ilvl w:val="0"/>
          <w:numId w:val="4"/>
        </w:numPr>
        <w:tabs>
          <w:tab w:val="left" w:pos="2694"/>
        </w:tabs>
        <w:spacing w:line="320" w:lineRule="exact"/>
        <w:ind w:leftChars="0" w:left="976" w:hanging="136"/>
        <w:rPr>
          <w:rFonts w:ascii="メイリオ" w:eastAsia="メイリオ" w:hAnsi="メイリオ"/>
        </w:rPr>
      </w:pPr>
      <w:r w:rsidRPr="002D4AEC">
        <w:rPr>
          <w:rFonts w:ascii="メイリオ" w:eastAsia="メイリオ" w:hAnsi="メイリオ" w:hint="eastAsia"/>
        </w:rPr>
        <w:t>高架水槽方式では震災で被災した場合、復旧については</w:t>
      </w:r>
      <w:r>
        <w:rPr>
          <w:rFonts w:ascii="メイリオ" w:eastAsia="メイリオ" w:hAnsi="メイリオ" w:hint="eastAsia"/>
        </w:rPr>
        <w:t>公共施設が優先されるため後回しとされる可能性大。災害時、ライフライン</w:t>
      </w:r>
      <w:r w:rsidRPr="002D4AEC">
        <w:rPr>
          <w:rFonts w:ascii="メイリオ" w:eastAsia="メイリオ" w:hAnsi="メイリオ" w:hint="eastAsia"/>
        </w:rPr>
        <w:t>としての障害耐性を高める為、早期に直結</w:t>
      </w:r>
      <w:r w:rsidR="00BA6DA9">
        <w:rPr>
          <w:rFonts w:ascii="メイリオ" w:eastAsia="メイリオ" w:hAnsi="メイリオ" w:hint="eastAsia"/>
        </w:rPr>
        <w:t>給水</w:t>
      </w:r>
      <w:r w:rsidRPr="002D4AEC">
        <w:rPr>
          <w:rFonts w:ascii="メイリオ" w:eastAsia="メイリオ" w:hAnsi="メイリオ" w:hint="eastAsia"/>
        </w:rPr>
        <w:t>方式に変更すべき。30ｔもある高架水槽が地震に耐えられるかという懸念</w:t>
      </w:r>
      <w:r w:rsidR="00BA6DA9">
        <w:rPr>
          <w:rFonts w:ascii="メイリオ" w:eastAsia="メイリオ" w:hAnsi="メイリオ" w:hint="eastAsia"/>
        </w:rPr>
        <w:t>大</w:t>
      </w:r>
      <w:r w:rsidRPr="002D4AEC">
        <w:rPr>
          <w:rFonts w:ascii="メイリオ" w:eastAsia="メイリオ" w:hAnsi="メイリオ" w:hint="eastAsia"/>
        </w:rPr>
        <w:t>。</w:t>
      </w:r>
    </w:p>
    <w:p w14:paraId="08963840" w14:textId="64769569" w:rsidR="00DB28EB" w:rsidRDefault="00DB28EB" w:rsidP="00DB28EB">
      <w:pPr>
        <w:pStyle w:val="a7"/>
        <w:numPr>
          <w:ilvl w:val="0"/>
          <w:numId w:val="1"/>
        </w:numPr>
        <w:tabs>
          <w:tab w:val="left" w:pos="2694"/>
        </w:tabs>
        <w:spacing w:line="320" w:lineRule="exact"/>
        <w:ind w:leftChars="0"/>
        <w:rPr>
          <w:rFonts w:ascii="メイリオ" w:eastAsia="メイリオ" w:hAnsi="メイリオ"/>
        </w:rPr>
      </w:pPr>
      <w:r w:rsidRPr="00253DB1">
        <w:rPr>
          <w:rFonts w:ascii="メイリオ" w:eastAsia="メイリオ" w:hAnsi="メイリオ" w:hint="eastAsia"/>
        </w:rPr>
        <w:t>取り組みテ</w:t>
      </w:r>
      <w:bookmarkStart w:id="0" w:name="_GoBack"/>
      <w:bookmarkEnd w:id="0"/>
      <w:r w:rsidRPr="00253DB1">
        <w:rPr>
          <w:rFonts w:ascii="メイリオ" w:eastAsia="メイリオ" w:hAnsi="メイリオ" w:hint="eastAsia"/>
        </w:rPr>
        <w:t>ーマ</w:t>
      </w:r>
      <w:r>
        <w:rPr>
          <w:rFonts w:ascii="メイリオ" w:eastAsia="メイリオ" w:hAnsi="メイリオ" w:hint="eastAsia"/>
        </w:rPr>
        <w:t>に関する状況確認</w:t>
      </w:r>
    </w:p>
    <w:p w14:paraId="05F8A487" w14:textId="77777777" w:rsidR="00DB28EB" w:rsidRDefault="00DB28EB" w:rsidP="00F3585B">
      <w:pPr>
        <w:pStyle w:val="a7"/>
        <w:numPr>
          <w:ilvl w:val="0"/>
          <w:numId w:val="38"/>
        </w:numPr>
        <w:tabs>
          <w:tab w:val="left" w:pos="2694"/>
        </w:tabs>
        <w:spacing w:line="320" w:lineRule="exact"/>
        <w:ind w:leftChars="100" w:left="630"/>
        <w:rPr>
          <w:rFonts w:ascii="メイリオ" w:eastAsia="メイリオ" w:hAnsi="メイリオ"/>
        </w:rPr>
      </w:pPr>
      <w:r w:rsidRPr="00213E65">
        <w:rPr>
          <w:rFonts w:ascii="メイリオ" w:eastAsia="メイリオ" w:hAnsi="メイリオ" w:hint="eastAsia"/>
        </w:rPr>
        <w:t>「</w:t>
      </w:r>
      <w:r w:rsidRPr="003B1F93">
        <w:rPr>
          <w:rFonts w:ascii="メイリオ" w:eastAsia="メイリオ" w:hAnsi="メイリオ" w:hint="eastAsia"/>
        </w:rPr>
        <w:t>①鉄部塗装工事</w:t>
      </w:r>
      <w:r w:rsidRPr="00213E65">
        <w:rPr>
          <w:rFonts w:ascii="メイリオ" w:eastAsia="メイリオ" w:hAnsi="メイリオ" w:hint="eastAsia"/>
        </w:rPr>
        <w:t>」テーマ関連</w:t>
      </w:r>
    </w:p>
    <w:p w14:paraId="2ECC8824" w14:textId="77777777" w:rsidR="00DB28EB" w:rsidRDefault="00DB28EB" w:rsidP="00DB28EB">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長谷工コミュニティから、</w:t>
      </w:r>
      <w:r w:rsidRPr="00B64148">
        <w:rPr>
          <w:rFonts w:ascii="メイリオ" w:eastAsia="メイリオ" w:hAnsi="メイリオ" w:hint="eastAsia"/>
        </w:rPr>
        <w:t>足場を必要としない</w:t>
      </w:r>
      <w:r>
        <w:rPr>
          <w:rFonts w:ascii="メイリオ" w:eastAsia="メイリオ" w:hAnsi="メイリオ" w:hint="eastAsia"/>
        </w:rPr>
        <w:t>部分の鉄部塗装工事</w:t>
      </w:r>
      <w:r w:rsidRPr="00B64148">
        <w:rPr>
          <w:rFonts w:ascii="メイリオ" w:eastAsia="メイリオ" w:hAnsi="メイリオ" w:hint="eastAsia"/>
        </w:rPr>
        <w:t>見積りを11月度理事会までに提出予定</w:t>
      </w:r>
      <w:r>
        <w:rPr>
          <w:rFonts w:ascii="メイリオ" w:eastAsia="メイリオ" w:hAnsi="メイリオ" w:hint="eastAsia"/>
        </w:rPr>
        <w:t>とされていたが、12月度理事会にも未提出。</w:t>
      </w:r>
    </w:p>
    <w:p w14:paraId="0F04BB3E" w14:textId="731AFEF4" w:rsidR="00020193" w:rsidRDefault="00020193" w:rsidP="00DB28EB">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12月度理事会で再度催促し、本日（12月25日）までに提出という事になっていたが、未提出。</w:t>
      </w:r>
    </w:p>
    <w:p w14:paraId="0527228D" w14:textId="7F8E4613" w:rsidR="00020193" w:rsidRDefault="00020193" w:rsidP="00DB28EB">
      <w:pPr>
        <w:pStyle w:val="a7"/>
        <w:tabs>
          <w:tab w:val="left" w:pos="2694"/>
        </w:tabs>
        <w:spacing w:line="320" w:lineRule="exact"/>
        <w:ind w:left="1260" w:hangingChars="200" w:hanging="420"/>
        <w:rPr>
          <w:rFonts w:ascii="メイリオ" w:eastAsia="メイリオ" w:hAnsi="メイリオ"/>
        </w:rPr>
      </w:pPr>
      <w:r>
        <w:rPr>
          <w:rFonts w:ascii="メイリオ" w:eastAsia="メイリオ" w:hAnsi="メイリオ" w:hint="eastAsia"/>
        </w:rPr>
        <w:t>⇒</w:t>
      </w:r>
    </w:p>
    <w:p w14:paraId="6D572C4A" w14:textId="77777777" w:rsidR="002C3A27" w:rsidRDefault="00020193" w:rsidP="00020193">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鉄部塗装工事は天候の安定している4月に着工することが望ましい。そのためには2月度の理事会で工事発注する必要があ</w:t>
      </w:r>
      <w:r w:rsidR="002C3A27">
        <w:rPr>
          <w:rFonts w:ascii="メイリオ" w:eastAsia="メイリオ" w:hAnsi="メイリオ" w:hint="eastAsia"/>
        </w:rPr>
        <w:t>る。</w:t>
      </w:r>
    </w:p>
    <w:p w14:paraId="39C49D81" w14:textId="444AFE7B" w:rsidR="00020193" w:rsidRDefault="00020193" w:rsidP="00020193">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12月度理事会で再度催促し、本日（12月25日）までに提出という事になっていたが、未提出。</w:t>
      </w:r>
      <w:r w:rsidR="002C3A27">
        <w:rPr>
          <w:rFonts w:ascii="メイリオ" w:eastAsia="メイリオ" w:hAnsi="メイリオ" w:hint="eastAsia"/>
        </w:rPr>
        <w:t>1月度の理事会で提出されなければ2月に発注できず、最悪1か月遅れで考えるしかない。</w:t>
      </w:r>
    </w:p>
    <w:p w14:paraId="778F9049" w14:textId="7FB39300" w:rsidR="00DB28EB" w:rsidRPr="002C3A27" w:rsidRDefault="002C3A27" w:rsidP="002C3A27">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他のテーマを含め長谷工コミュニティからの見積提案の提出時期が管理組合の要望を満たしていない。管理会社の変更、見積依頼先の変更等、管理組合としても検討すべきでは。</w:t>
      </w:r>
      <w:r w:rsidR="00DB28EB" w:rsidRPr="002C3A27">
        <w:rPr>
          <w:rFonts w:ascii="メイリオ" w:eastAsia="メイリオ" w:hAnsi="メイリオ" w:hint="eastAsia"/>
        </w:rPr>
        <w:t xml:space="preserve">　</w:t>
      </w:r>
    </w:p>
    <w:p w14:paraId="599F3E19" w14:textId="77777777" w:rsidR="00DB28EB" w:rsidRDefault="00DB28EB" w:rsidP="00F3585B">
      <w:pPr>
        <w:pStyle w:val="a7"/>
        <w:numPr>
          <w:ilvl w:val="0"/>
          <w:numId w:val="38"/>
        </w:numPr>
        <w:tabs>
          <w:tab w:val="left" w:pos="2694"/>
        </w:tabs>
        <w:spacing w:line="320" w:lineRule="exact"/>
        <w:ind w:leftChars="100" w:left="630"/>
        <w:rPr>
          <w:rFonts w:ascii="メイリオ" w:eastAsia="メイリオ" w:hAnsi="メイリオ"/>
        </w:rPr>
      </w:pPr>
      <w:r w:rsidRPr="00B64148">
        <w:rPr>
          <w:rFonts w:ascii="メイリオ" w:eastAsia="メイリオ" w:hAnsi="メイリオ" w:hint="eastAsia"/>
        </w:rPr>
        <w:t>「②開放廊下照明器具交換工事」</w:t>
      </w:r>
      <w:r>
        <w:rPr>
          <w:rFonts w:ascii="メイリオ" w:eastAsia="メイリオ" w:hAnsi="メイリオ" w:hint="eastAsia"/>
        </w:rPr>
        <w:t>テーマ関連</w:t>
      </w:r>
    </w:p>
    <w:p w14:paraId="4D1E2F68" w14:textId="77777777" w:rsidR="00DB28EB" w:rsidRDefault="00DB28EB" w:rsidP="00DB28EB">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素案とコスト算出（2017年5月期限）</w:t>
      </w:r>
    </w:p>
    <w:p w14:paraId="1A0D78F5" w14:textId="276663D1" w:rsidR="00DB28EB" w:rsidRDefault="002C3A27" w:rsidP="00DB28EB">
      <w:pPr>
        <w:pStyle w:val="a7"/>
        <w:tabs>
          <w:tab w:val="left" w:pos="2694"/>
        </w:tabs>
        <w:spacing w:line="320" w:lineRule="exact"/>
        <w:ind w:left="1260" w:hangingChars="200" w:hanging="420"/>
        <w:rPr>
          <w:rFonts w:ascii="メイリオ" w:eastAsia="メイリオ" w:hAnsi="メイリオ"/>
        </w:rPr>
      </w:pPr>
      <w:r>
        <w:rPr>
          <w:rFonts w:ascii="メイリオ" w:eastAsia="メイリオ" w:hAnsi="メイリオ" w:hint="eastAsia"/>
        </w:rPr>
        <w:t>⇒</w:t>
      </w:r>
    </w:p>
    <w:p w14:paraId="1E1016B4" w14:textId="324AB2ED" w:rsidR="002C3A27" w:rsidRPr="002C3A27" w:rsidRDefault="002C3A27" w:rsidP="002C3A27">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照明器具の選定を実施中。</w:t>
      </w:r>
      <w:r w:rsidR="00BA6DA9">
        <w:rPr>
          <w:rFonts w:ascii="メイリオ" w:eastAsia="メイリオ" w:hAnsi="メイリオ" w:hint="eastAsia"/>
        </w:rPr>
        <w:t>（岩井委員担当）</w:t>
      </w:r>
    </w:p>
    <w:p w14:paraId="11E6101F" w14:textId="77777777" w:rsidR="00DB28EB" w:rsidRDefault="00DB28EB" w:rsidP="00F3585B">
      <w:pPr>
        <w:pStyle w:val="a7"/>
        <w:numPr>
          <w:ilvl w:val="0"/>
          <w:numId w:val="38"/>
        </w:numPr>
        <w:tabs>
          <w:tab w:val="left" w:pos="2694"/>
        </w:tabs>
        <w:spacing w:line="320" w:lineRule="exact"/>
        <w:ind w:leftChars="100" w:left="630"/>
        <w:rPr>
          <w:rFonts w:ascii="メイリオ" w:eastAsia="メイリオ" w:hAnsi="メイリオ"/>
        </w:rPr>
      </w:pPr>
      <w:r w:rsidRPr="00B64148">
        <w:rPr>
          <w:rFonts w:ascii="メイリオ" w:eastAsia="メイリオ" w:hAnsi="メイリオ" w:hint="eastAsia"/>
        </w:rPr>
        <w:t>「③バルコニー排水ドレン金物改修」</w:t>
      </w:r>
      <w:r>
        <w:rPr>
          <w:rFonts w:ascii="メイリオ" w:eastAsia="メイリオ" w:hAnsi="メイリオ" w:hint="eastAsia"/>
        </w:rPr>
        <w:t>テーマ関連</w:t>
      </w:r>
    </w:p>
    <w:p w14:paraId="420522D1" w14:textId="77777777" w:rsidR="00DB28EB" w:rsidRDefault="00DB28EB" w:rsidP="00DB28EB">
      <w:pPr>
        <w:pStyle w:val="a7"/>
        <w:numPr>
          <w:ilvl w:val="0"/>
          <w:numId w:val="4"/>
        </w:numPr>
        <w:tabs>
          <w:tab w:val="left" w:pos="2694"/>
        </w:tabs>
        <w:spacing w:line="320" w:lineRule="exact"/>
        <w:ind w:left="976" w:hanging="136"/>
        <w:rPr>
          <w:rFonts w:ascii="メイリオ" w:eastAsia="メイリオ" w:hAnsi="メイリオ"/>
        </w:rPr>
      </w:pPr>
      <w:r w:rsidRPr="004E155E">
        <w:rPr>
          <w:rFonts w:ascii="メイリオ" w:eastAsia="メイリオ" w:hAnsi="メイリオ" w:hint="eastAsia"/>
        </w:rPr>
        <w:lastRenderedPageBreak/>
        <w:t>長谷工コミュニティから、バルコニー側中継ドレン金物一斉交換工事の見積が11月度理事会までに提出予定とされていたが、12月度理事会にも未提出。</w:t>
      </w:r>
    </w:p>
    <w:p w14:paraId="5A15968C" w14:textId="77777777" w:rsidR="00DB28EB" w:rsidRDefault="00DB28EB" w:rsidP="00DB28EB">
      <w:pPr>
        <w:pStyle w:val="a7"/>
        <w:numPr>
          <w:ilvl w:val="0"/>
          <w:numId w:val="4"/>
        </w:numPr>
        <w:tabs>
          <w:tab w:val="left" w:pos="2694"/>
        </w:tabs>
        <w:spacing w:line="320" w:lineRule="exact"/>
        <w:ind w:left="976" w:hanging="136"/>
        <w:rPr>
          <w:rFonts w:ascii="メイリオ" w:eastAsia="メイリオ" w:hAnsi="メイリオ"/>
        </w:rPr>
      </w:pPr>
      <w:r w:rsidRPr="004E155E">
        <w:rPr>
          <w:rFonts w:ascii="メイリオ" w:eastAsia="メイリオ" w:hAnsi="メイリオ" w:hint="eastAsia"/>
        </w:rPr>
        <w:t>12月度理事会にて次回大規模修繕工事にて</w:t>
      </w:r>
      <w:r>
        <w:rPr>
          <w:rFonts w:ascii="メイリオ" w:eastAsia="メイリオ" w:hAnsi="メイリオ" w:hint="eastAsia"/>
        </w:rPr>
        <w:t>一斉交換工事</w:t>
      </w:r>
      <w:r w:rsidRPr="004E155E">
        <w:rPr>
          <w:rFonts w:ascii="メイリオ" w:eastAsia="メイリオ" w:hAnsi="メイリオ" w:hint="eastAsia"/>
        </w:rPr>
        <w:t>実施を決定。</w:t>
      </w:r>
    </w:p>
    <w:p w14:paraId="52F6A360" w14:textId="1BD0ECA5" w:rsidR="00984374" w:rsidRPr="00984374" w:rsidRDefault="00984374" w:rsidP="00984374">
      <w:pPr>
        <w:pStyle w:val="a7"/>
        <w:tabs>
          <w:tab w:val="left" w:pos="2694"/>
        </w:tabs>
        <w:spacing w:line="320" w:lineRule="exact"/>
        <w:ind w:left="1260" w:hangingChars="200" w:hanging="420"/>
        <w:rPr>
          <w:rFonts w:ascii="メイリオ" w:eastAsia="メイリオ" w:hAnsi="メイリオ"/>
        </w:rPr>
      </w:pPr>
      <w:r w:rsidRPr="00984374">
        <w:rPr>
          <w:rFonts w:ascii="メイリオ" w:eastAsia="メイリオ" w:hAnsi="メイリオ" w:hint="eastAsia"/>
        </w:rPr>
        <w:t xml:space="preserve">⇒　</w:t>
      </w:r>
    </w:p>
    <w:p w14:paraId="381C5DC7" w14:textId="77777777" w:rsidR="00984374" w:rsidRPr="00984374" w:rsidRDefault="00DB28EB" w:rsidP="00DB28EB">
      <w:pPr>
        <w:pStyle w:val="a7"/>
        <w:numPr>
          <w:ilvl w:val="0"/>
          <w:numId w:val="4"/>
        </w:numPr>
        <w:tabs>
          <w:tab w:val="left" w:pos="2694"/>
        </w:tabs>
        <w:spacing w:line="320" w:lineRule="exact"/>
        <w:ind w:left="976" w:hanging="136"/>
        <w:rPr>
          <w:rFonts w:ascii="メイリオ" w:eastAsia="メイリオ" w:hAnsi="メイリオ"/>
        </w:rPr>
      </w:pPr>
      <w:r w:rsidRPr="00984374">
        <w:rPr>
          <w:rFonts w:ascii="メイリオ" w:eastAsia="メイリオ" w:hAnsi="メイリオ" w:hint="eastAsia"/>
        </w:rPr>
        <w:t>既に劣化している個所について、次回大規模修繕工事まで放置しておいて大丈夫か。状況確認の必要性はないか。</w:t>
      </w:r>
      <w:r w:rsidR="00984374" w:rsidRPr="00984374">
        <w:rPr>
          <w:rFonts w:ascii="メイリオ" w:eastAsia="メイリオ" w:hAnsi="メイリオ" w:hint="eastAsia"/>
        </w:rPr>
        <w:t>応急処置の必要はないか。</w:t>
      </w:r>
    </w:p>
    <w:p w14:paraId="093D64E9" w14:textId="1D246A6D" w:rsidR="00DB28EB" w:rsidRPr="00984374" w:rsidRDefault="00984374" w:rsidP="00DB28EB">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理事会から</w:t>
      </w:r>
      <w:r w:rsidR="00DB28EB" w:rsidRPr="00984374">
        <w:rPr>
          <w:rFonts w:ascii="メイリオ" w:eastAsia="メイリオ" w:hAnsi="メイリオ" w:hint="eastAsia"/>
        </w:rPr>
        <w:t>長谷工コミュニティの</w:t>
      </w:r>
      <w:r>
        <w:rPr>
          <w:rFonts w:ascii="メイリオ" w:eastAsia="メイリオ" w:hAnsi="メイリオ" w:hint="eastAsia"/>
        </w:rPr>
        <w:t>技術的な</w:t>
      </w:r>
      <w:r w:rsidR="00DB28EB" w:rsidRPr="00984374">
        <w:rPr>
          <w:rFonts w:ascii="メイリオ" w:eastAsia="メイリオ" w:hAnsi="メイリオ" w:hint="eastAsia"/>
        </w:rPr>
        <w:t>見解</w:t>
      </w:r>
      <w:r>
        <w:rPr>
          <w:rFonts w:ascii="メイリオ" w:eastAsia="メイリオ" w:hAnsi="メイリオ" w:hint="eastAsia"/>
        </w:rPr>
        <w:t>を聞いてほしい。</w:t>
      </w:r>
    </w:p>
    <w:p w14:paraId="49118355" w14:textId="6B78618C" w:rsidR="001E6D3E" w:rsidRDefault="001E6D3E" w:rsidP="001E6D3E">
      <w:pPr>
        <w:pStyle w:val="a7"/>
        <w:numPr>
          <w:ilvl w:val="0"/>
          <w:numId w:val="38"/>
        </w:numPr>
        <w:tabs>
          <w:tab w:val="left" w:pos="2694"/>
        </w:tabs>
        <w:spacing w:line="320" w:lineRule="exact"/>
        <w:ind w:leftChars="100" w:left="630"/>
        <w:rPr>
          <w:rFonts w:ascii="メイリオ" w:eastAsia="メイリオ" w:hAnsi="メイリオ"/>
        </w:rPr>
      </w:pPr>
      <w:r w:rsidRPr="00B64148">
        <w:rPr>
          <w:rFonts w:ascii="メイリオ" w:eastAsia="メイリオ" w:hAnsi="メイリオ" w:hint="eastAsia"/>
        </w:rPr>
        <w:t>「</w:t>
      </w:r>
      <w:r>
        <w:rPr>
          <w:rFonts w:ascii="メイリオ" w:eastAsia="メイリオ" w:hAnsi="メイリオ" w:hint="eastAsia"/>
        </w:rPr>
        <w:t>④集会室リフォーム</w:t>
      </w:r>
      <w:r w:rsidRPr="00B64148">
        <w:rPr>
          <w:rFonts w:ascii="メイリオ" w:eastAsia="メイリオ" w:hAnsi="メイリオ" w:hint="eastAsia"/>
        </w:rPr>
        <w:t>」</w:t>
      </w:r>
      <w:r>
        <w:rPr>
          <w:rFonts w:ascii="メイリオ" w:eastAsia="メイリオ" w:hAnsi="メイリオ" w:hint="eastAsia"/>
        </w:rPr>
        <w:t>テーマ関連</w:t>
      </w:r>
    </w:p>
    <w:p w14:paraId="3885A6FE" w14:textId="6C4DBF08" w:rsidR="001E6D3E" w:rsidRDefault="001E6D3E" w:rsidP="001E6D3E">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提案書未受領。</w:t>
      </w:r>
    </w:p>
    <w:p w14:paraId="401EEC36" w14:textId="77777777" w:rsidR="001E6D3E" w:rsidRPr="001E6D3E" w:rsidRDefault="001E6D3E" w:rsidP="001E6D3E">
      <w:pPr>
        <w:pStyle w:val="a7"/>
        <w:tabs>
          <w:tab w:val="left" w:pos="2694"/>
        </w:tabs>
        <w:spacing w:line="320" w:lineRule="exact"/>
        <w:ind w:left="1260" w:hangingChars="200" w:hanging="420"/>
        <w:rPr>
          <w:rFonts w:ascii="メイリオ" w:eastAsia="メイリオ" w:hAnsi="メイリオ"/>
        </w:rPr>
      </w:pPr>
      <w:r w:rsidRPr="00984374">
        <w:rPr>
          <w:rFonts w:ascii="メイリオ" w:eastAsia="メイリオ" w:hAnsi="メイリオ" w:hint="eastAsia"/>
        </w:rPr>
        <w:t xml:space="preserve">⇒　</w:t>
      </w:r>
    </w:p>
    <w:p w14:paraId="2D52E8C2" w14:textId="4780AEA4" w:rsidR="001E6D3E" w:rsidRDefault="001E6D3E" w:rsidP="001E6D3E">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今期中に着工するためには、遅くとも2月までに理事会に提案が欲しい。</w:t>
      </w:r>
    </w:p>
    <w:p w14:paraId="1DD6BD16" w14:textId="36D699A8" w:rsidR="001E6D3E" w:rsidRPr="00815C31" w:rsidRDefault="001E6D3E" w:rsidP="00815C31">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理事会から長谷工コミュニティに提案書</w:t>
      </w:r>
      <w:r w:rsidR="00815C31">
        <w:rPr>
          <w:rFonts w:ascii="メイリオ" w:eastAsia="メイリオ" w:hAnsi="メイリオ" w:hint="eastAsia"/>
        </w:rPr>
        <w:t>2月</w:t>
      </w:r>
      <w:r>
        <w:rPr>
          <w:rFonts w:ascii="メイリオ" w:eastAsia="メイリオ" w:hAnsi="メイリオ" w:hint="eastAsia"/>
        </w:rPr>
        <w:t>提出の督促を依頼する。</w:t>
      </w:r>
    </w:p>
    <w:p w14:paraId="3C6C25D9" w14:textId="77777777" w:rsidR="00DB28EB" w:rsidRDefault="00DB28EB" w:rsidP="00F3585B">
      <w:pPr>
        <w:pStyle w:val="a7"/>
        <w:numPr>
          <w:ilvl w:val="0"/>
          <w:numId w:val="38"/>
        </w:numPr>
        <w:tabs>
          <w:tab w:val="left" w:pos="2694"/>
        </w:tabs>
        <w:spacing w:line="320" w:lineRule="exact"/>
        <w:ind w:leftChars="100" w:left="630"/>
        <w:rPr>
          <w:rFonts w:ascii="メイリオ" w:eastAsia="メイリオ" w:hAnsi="メイリオ"/>
        </w:rPr>
      </w:pPr>
      <w:r w:rsidRPr="004553B2">
        <w:rPr>
          <w:rFonts w:ascii="メイリオ" w:eastAsia="メイリオ" w:hAnsi="メイリオ" w:hint="eastAsia"/>
        </w:rPr>
        <w:t>「⑤屋上防水保護塗装工事」テーマ関連</w:t>
      </w:r>
    </w:p>
    <w:p w14:paraId="1BF4D25F" w14:textId="77777777" w:rsidR="00DB28EB" w:rsidRDefault="00DB28EB" w:rsidP="00DB28EB">
      <w:pPr>
        <w:pStyle w:val="a7"/>
        <w:numPr>
          <w:ilvl w:val="0"/>
          <w:numId w:val="4"/>
        </w:numPr>
        <w:tabs>
          <w:tab w:val="left" w:pos="2694"/>
        </w:tabs>
        <w:spacing w:line="320" w:lineRule="exact"/>
        <w:ind w:left="976" w:hanging="136"/>
        <w:rPr>
          <w:rFonts w:ascii="メイリオ" w:eastAsia="メイリオ" w:hAnsi="メイリオ"/>
        </w:rPr>
      </w:pPr>
      <w:r w:rsidRPr="004553B2">
        <w:rPr>
          <w:rFonts w:ascii="メイリオ" w:eastAsia="メイリオ" w:hAnsi="メイリオ" w:hint="eastAsia"/>
        </w:rPr>
        <w:t>12月度理事会にて工事発注を決定。</w:t>
      </w:r>
    </w:p>
    <w:p w14:paraId="449C929D" w14:textId="77777777" w:rsidR="006840FA" w:rsidRPr="001E6D3E" w:rsidRDefault="006840FA" w:rsidP="006840FA">
      <w:pPr>
        <w:pStyle w:val="a7"/>
        <w:tabs>
          <w:tab w:val="left" w:pos="2694"/>
        </w:tabs>
        <w:spacing w:line="320" w:lineRule="exact"/>
        <w:ind w:left="1260" w:hangingChars="200" w:hanging="420"/>
        <w:rPr>
          <w:rFonts w:ascii="メイリオ" w:eastAsia="メイリオ" w:hAnsi="メイリオ"/>
        </w:rPr>
      </w:pPr>
      <w:r w:rsidRPr="00984374">
        <w:rPr>
          <w:rFonts w:ascii="メイリオ" w:eastAsia="メイリオ" w:hAnsi="メイリオ" w:hint="eastAsia"/>
        </w:rPr>
        <w:t xml:space="preserve">⇒　</w:t>
      </w:r>
    </w:p>
    <w:p w14:paraId="38D20CF2" w14:textId="77777777" w:rsidR="00E9674F" w:rsidRDefault="00F861EB" w:rsidP="00E9674F">
      <w:pPr>
        <w:pStyle w:val="a7"/>
        <w:numPr>
          <w:ilvl w:val="0"/>
          <w:numId w:val="4"/>
        </w:numPr>
        <w:tabs>
          <w:tab w:val="left" w:pos="2694"/>
        </w:tabs>
        <w:spacing w:line="320" w:lineRule="exact"/>
        <w:ind w:left="976" w:hanging="136"/>
        <w:rPr>
          <w:rFonts w:ascii="メイリオ" w:eastAsia="メイリオ" w:hAnsi="メイリオ"/>
        </w:rPr>
      </w:pPr>
      <w:r w:rsidRPr="001E6D3E">
        <w:rPr>
          <w:rFonts w:ascii="メイリオ" w:eastAsia="メイリオ" w:hAnsi="メイリオ" w:hint="eastAsia"/>
        </w:rPr>
        <w:t>工事完了報告を受け</w:t>
      </w:r>
      <w:r w:rsidR="00E9674F">
        <w:rPr>
          <w:rFonts w:ascii="メイリオ" w:eastAsia="メイリオ" w:hAnsi="メイリオ" w:hint="eastAsia"/>
        </w:rPr>
        <w:t>た時点で、修繕検討委員会にて</w:t>
      </w:r>
      <w:r w:rsidR="001E6D3E" w:rsidRPr="001E6D3E">
        <w:rPr>
          <w:rFonts w:ascii="メイリオ" w:eastAsia="メイリオ" w:hAnsi="メイリオ" w:hint="eastAsia"/>
        </w:rPr>
        <w:t>工事完了</w:t>
      </w:r>
      <w:r w:rsidR="00E9674F">
        <w:rPr>
          <w:rFonts w:ascii="メイリオ" w:eastAsia="メイリオ" w:hAnsi="メイリオ" w:hint="eastAsia"/>
        </w:rPr>
        <w:t>の現地検査確認</w:t>
      </w:r>
    </w:p>
    <w:p w14:paraId="55987AFC" w14:textId="1171F619" w:rsidR="00DB28EB" w:rsidRPr="001E6D3E" w:rsidRDefault="00E9674F" w:rsidP="00E9674F">
      <w:pPr>
        <w:pStyle w:val="a7"/>
        <w:tabs>
          <w:tab w:val="left" w:pos="2694"/>
        </w:tabs>
        <w:spacing w:line="320" w:lineRule="exact"/>
        <w:ind w:leftChars="0" w:left="976"/>
        <w:rPr>
          <w:rFonts w:ascii="メイリオ" w:eastAsia="メイリオ" w:hAnsi="メイリオ"/>
        </w:rPr>
      </w:pPr>
      <w:r>
        <w:rPr>
          <w:rFonts w:ascii="メイリオ" w:eastAsia="メイリオ" w:hAnsi="メイリオ" w:hint="eastAsia"/>
        </w:rPr>
        <w:t>を実施</w:t>
      </w:r>
      <w:r w:rsidR="001E6D3E" w:rsidRPr="001E6D3E">
        <w:rPr>
          <w:rFonts w:ascii="メイリオ" w:eastAsia="メイリオ" w:hAnsi="メイリオ" w:hint="eastAsia"/>
        </w:rPr>
        <w:t>する。</w:t>
      </w:r>
    </w:p>
    <w:p w14:paraId="12BE159B" w14:textId="788411D8" w:rsidR="00DB28EB" w:rsidRPr="00C77FC3" w:rsidRDefault="00DB28EB" w:rsidP="00C77FC3">
      <w:pPr>
        <w:pStyle w:val="a7"/>
        <w:numPr>
          <w:ilvl w:val="0"/>
          <w:numId w:val="38"/>
        </w:numPr>
        <w:tabs>
          <w:tab w:val="left" w:pos="2694"/>
        </w:tabs>
        <w:spacing w:line="320" w:lineRule="exact"/>
        <w:ind w:leftChars="100" w:left="630"/>
        <w:rPr>
          <w:rFonts w:ascii="メイリオ" w:eastAsia="メイリオ" w:hAnsi="メイリオ"/>
        </w:rPr>
      </w:pPr>
      <w:r w:rsidRPr="004553B2">
        <w:rPr>
          <w:rFonts w:ascii="メイリオ" w:eastAsia="メイリオ" w:hAnsi="メイリオ" w:hint="eastAsia"/>
        </w:rPr>
        <w:t>「⑥定期設備点検是正工事」</w:t>
      </w:r>
      <w:r>
        <w:rPr>
          <w:rFonts w:ascii="メイリオ" w:eastAsia="メイリオ" w:hAnsi="メイリオ" w:hint="eastAsia"/>
        </w:rPr>
        <w:t>テーマ関連</w:t>
      </w:r>
    </w:p>
    <w:p w14:paraId="214F9BC0" w14:textId="68A8732D" w:rsidR="00DB28EB" w:rsidRPr="00AE11C9" w:rsidRDefault="00DB28EB" w:rsidP="00DB28EB">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長谷工コミュニティからの</w:t>
      </w:r>
      <w:r w:rsidR="005059C0">
        <w:rPr>
          <w:rFonts w:ascii="メイリオ" w:eastAsia="メイリオ" w:hAnsi="メイリオ" w:hint="eastAsia"/>
        </w:rPr>
        <w:t>高架水槽・受水槽関連の</w:t>
      </w:r>
      <w:r w:rsidR="00E9674F">
        <w:rPr>
          <w:rFonts w:ascii="メイリオ" w:eastAsia="メイリオ" w:hAnsi="メイリオ" w:hint="eastAsia"/>
        </w:rPr>
        <w:t>不具合内容の</w:t>
      </w:r>
      <w:r w:rsidRPr="00AE11C9">
        <w:rPr>
          <w:rFonts w:ascii="メイリオ" w:eastAsia="メイリオ" w:hAnsi="メイリオ" w:hint="eastAsia"/>
        </w:rPr>
        <w:t>説明会実施については回答無し。</w:t>
      </w:r>
    </w:p>
    <w:p w14:paraId="13FB469B" w14:textId="03BB15B2" w:rsidR="005059C0" w:rsidRDefault="005059C0" w:rsidP="005059C0">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12月度の理事会で長谷工コミュニティから定水位弁の不良については完全に動かなくなった時の影響が大きい旨、見解が述べられている。</w:t>
      </w:r>
    </w:p>
    <w:p w14:paraId="67CABEB3" w14:textId="77777777" w:rsidR="00C77FC3" w:rsidRPr="001E6D3E" w:rsidRDefault="00C77FC3" w:rsidP="00C77FC3">
      <w:pPr>
        <w:pStyle w:val="a7"/>
        <w:tabs>
          <w:tab w:val="left" w:pos="2694"/>
        </w:tabs>
        <w:spacing w:line="320" w:lineRule="exact"/>
        <w:ind w:left="1260" w:hangingChars="200" w:hanging="420"/>
        <w:rPr>
          <w:rFonts w:ascii="メイリオ" w:eastAsia="メイリオ" w:hAnsi="メイリオ"/>
        </w:rPr>
      </w:pPr>
      <w:r w:rsidRPr="00984374">
        <w:rPr>
          <w:rFonts w:ascii="メイリオ" w:eastAsia="メイリオ" w:hAnsi="メイリオ" w:hint="eastAsia"/>
        </w:rPr>
        <w:t xml:space="preserve">⇒　</w:t>
      </w:r>
    </w:p>
    <w:p w14:paraId="28037A12" w14:textId="254BDC52" w:rsidR="005059C0" w:rsidRDefault="005371B2" w:rsidP="005059C0">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緊急性があると判断されるので、長谷工</w:t>
      </w:r>
      <w:r w:rsidR="005059C0">
        <w:rPr>
          <w:rFonts w:ascii="メイリオ" w:eastAsia="メイリオ" w:hAnsi="メイリオ" w:hint="eastAsia"/>
        </w:rPr>
        <w:t>コミュニティ</w:t>
      </w:r>
      <w:r>
        <w:rPr>
          <w:rFonts w:ascii="メイリオ" w:eastAsia="メイリオ" w:hAnsi="メイリオ" w:hint="eastAsia"/>
        </w:rPr>
        <w:t>に</w:t>
      </w:r>
      <w:r w:rsidR="00A602C3">
        <w:rPr>
          <w:rFonts w:ascii="メイリオ" w:eastAsia="メイリオ" w:hAnsi="メイリオ" w:hint="eastAsia"/>
        </w:rPr>
        <w:t>修繕検討委員会向けに</w:t>
      </w:r>
      <w:r>
        <w:rPr>
          <w:rFonts w:ascii="メイリオ" w:eastAsia="メイリオ" w:hAnsi="メイリオ" w:hint="eastAsia"/>
        </w:rPr>
        <w:t>見積説明</w:t>
      </w:r>
      <w:r w:rsidR="005059C0" w:rsidRPr="00AE11C9">
        <w:rPr>
          <w:rFonts w:ascii="メイリオ" w:eastAsia="メイリオ" w:hAnsi="メイリオ" w:hint="eastAsia"/>
        </w:rPr>
        <w:t>の実施</w:t>
      </w:r>
      <w:r>
        <w:rPr>
          <w:rFonts w:ascii="メイリオ" w:eastAsia="メイリオ" w:hAnsi="メイリオ" w:hint="eastAsia"/>
        </w:rPr>
        <w:t>を求め、工事</w:t>
      </w:r>
      <w:r w:rsidR="00A602C3">
        <w:rPr>
          <w:rFonts w:ascii="メイリオ" w:eastAsia="メイリオ" w:hAnsi="メイリオ" w:hint="eastAsia"/>
        </w:rPr>
        <w:t>発注</w:t>
      </w:r>
      <w:r>
        <w:rPr>
          <w:rFonts w:ascii="メイリオ" w:eastAsia="メイリオ" w:hAnsi="メイリオ" w:hint="eastAsia"/>
        </w:rPr>
        <w:t>に向けて進める。</w:t>
      </w:r>
    </w:p>
    <w:p w14:paraId="0616D052" w14:textId="56C74CCF" w:rsidR="00DB28EB" w:rsidRDefault="005059C0" w:rsidP="005371B2">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2016年6月3日の</w:t>
      </w:r>
      <w:r w:rsidR="005371B2">
        <w:rPr>
          <w:rFonts w:ascii="メイリオ" w:eastAsia="メイリオ" w:hAnsi="メイリオ" w:hint="eastAsia"/>
        </w:rPr>
        <w:t>長谷工コミュニティからの定水位弁交換の</w:t>
      </w:r>
      <w:r>
        <w:rPr>
          <w:rFonts w:ascii="メイリオ" w:eastAsia="メイリオ" w:hAnsi="メイリオ" w:hint="eastAsia"/>
        </w:rPr>
        <w:t>見積は高い印象。他業者からも見積をとって比較した方が良い。</w:t>
      </w:r>
      <w:r w:rsidR="005371B2">
        <w:rPr>
          <w:rFonts w:ascii="メイリオ" w:eastAsia="メイリオ" w:hAnsi="メイリオ" w:hint="eastAsia"/>
        </w:rPr>
        <w:t>（酒井委員</w:t>
      </w:r>
      <w:r w:rsidR="00DC3644">
        <w:rPr>
          <w:rFonts w:ascii="メイリオ" w:eastAsia="メイリオ" w:hAnsi="メイリオ" w:hint="eastAsia"/>
        </w:rPr>
        <w:t>が</w:t>
      </w:r>
      <w:r w:rsidR="005371B2">
        <w:rPr>
          <w:rFonts w:ascii="メイリオ" w:eastAsia="メイリオ" w:hAnsi="メイリオ" w:hint="eastAsia"/>
        </w:rPr>
        <w:t>見積取得）</w:t>
      </w:r>
    </w:p>
    <w:p w14:paraId="33EF6923" w14:textId="2BA936CC" w:rsidR="008C4106" w:rsidRPr="008C4106" w:rsidRDefault="008C4106" w:rsidP="008C4106">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見積等の材料を揃え、1月29日の修繕検討委員会にて長谷工コミュニティ説明いただく。説明</w:t>
      </w:r>
      <w:r w:rsidR="00E9674F">
        <w:rPr>
          <w:rFonts w:ascii="メイリオ" w:eastAsia="メイリオ" w:hAnsi="メイリオ" w:hint="eastAsia"/>
        </w:rPr>
        <w:t>会</w:t>
      </w:r>
      <w:r>
        <w:rPr>
          <w:rFonts w:ascii="メイリオ" w:eastAsia="メイリオ" w:hAnsi="メイリオ" w:hint="eastAsia"/>
        </w:rPr>
        <w:t>の件、</w:t>
      </w:r>
      <w:r w:rsidRPr="008C4106">
        <w:rPr>
          <w:rFonts w:ascii="メイリオ" w:eastAsia="メイリオ" w:hAnsi="メイリオ" w:hint="eastAsia"/>
        </w:rPr>
        <w:t>理事会から依頼してほしい。</w:t>
      </w:r>
    </w:p>
    <w:p w14:paraId="34429CC7" w14:textId="77777777" w:rsidR="00DB28EB" w:rsidRDefault="00DB28EB" w:rsidP="00F3585B">
      <w:pPr>
        <w:pStyle w:val="a7"/>
        <w:numPr>
          <w:ilvl w:val="0"/>
          <w:numId w:val="38"/>
        </w:numPr>
        <w:tabs>
          <w:tab w:val="left" w:pos="2694"/>
        </w:tabs>
        <w:spacing w:line="320" w:lineRule="exact"/>
        <w:ind w:leftChars="100" w:left="630"/>
        <w:rPr>
          <w:rFonts w:ascii="メイリオ" w:eastAsia="メイリオ" w:hAnsi="メイリオ"/>
        </w:rPr>
      </w:pPr>
      <w:r w:rsidRPr="003B737D">
        <w:rPr>
          <w:rFonts w:ascii="メイリオ" w:eastAsia="メイリオ" w:hAnsi="メイリオ" w:hint="eastAsia"/>
        </w:rPr>
        <w:t>「⑦建物点検是正工事」</w:t>
      </w:r>
      <w:r>
        <w:rPr>
          <w:rFonts w:ascii="メイリオ" w:eastAsia="メイリオ" w:hAnsi="メイリオ" w:hint="eastAsia"/>
        </w:rPr>
        <w:t>テーマ関連</w:t>
      </w:r>
    </w:p>
    <w:p w14:paraId="7A85409A" w14:textId="142D44DD" w:rsidR="00DB28EB" w:rsidRDefault="00DB28EB" w:rsidP="00DB28EB">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長谷工コミュニティに</w:t>
      </w:r>
      <w:r w:rsidRPr="0012573B">
        <w:rPr>
          <w:rFonts w:ascii="メイリオ" w:eastAsia="メイリオ" w:hAnsi="メイリオ" w:hint="eastAsia"/>
        </w:rPr>
        <w:t>建物点検報告書の一覧表に所見のある写真番号についての対応を記入する様に依頼</w:t>
      </w:r>
      <w:r>
        <w:rPr>
          <w:rFonts w:ascii="メイリオ" w:eastAsia="メイリオ" w:hAnsi="メイリオ" w:hint="eastAsia"/>
        </w:rPr>
        <w:t>しているが</w:t>
      </w:r>
      <w:r w:rsidR="008C4106">
        <w:rPr>
          <w:rFonts w:ascii="メイリオ" w:eastAsia="メイリオ" w:hAnsi="メイリオ" w:hint="eastAsia"/>
        </w:rPr>
        <w:t>、12月度理事会にも未提出</w:t>
      </w:r>
      <w:r>
        <w:rPr>
          <w:rFonts w:ascii="メイリオ" w:eastAsia="メイリオ" w:hAnsi="メイリオ" w:hint="eastAsia"/>
        </w:rPr>
        <w:t>。</w:t>
      </w:r>
    </w:p>
    <w:p w14:paraId="53E60C3D" w14:textId="3AE508DA" w:rsidR="008C4106" w:rsidRPr="008C4106" w:rsidRDefault="008C4106" w:rsidP="008C4106">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12月度理事会で再度催促し、本日（12月25日）までに提出という事になっていたが、未提出。</w:t>
      </w:r>
    </w:p>
    <w:p w14:paraId="4269703F" w14:textId="77777777" w:rsidR="008C4106" w:rsidRPr="001E6D3E" w:rsidRDefault="008C4106" w:rsidP="008C4106">
      <w:pPr>
        <w:pStyle w:val="a7"/>
        <w:tabs>
          <w:tab w:val="left" w:pos="2694"/>
        </w:tabs>
        <w:spacing w:line="320" w:lineRule="exact"/>
        <w:ind w:left="1260" w:hangingChars="200" w:hanging="420"/>
        <w:rPr>
          <w:rFonts w:ascii="メイリオ" w:eastAsia="メイリオ" w:hAnsi="メイリオ"/>
        </w:rPr>
      </w:pPr>
      <w:r w:rsidRPr="00984374">
        <w:rPr>
          <w:rFonts w:ascii="メイリオ" w:eastAsia="メイリオ" w:hAnsi="メイリオ" w:hint="eastAsia"/>
        </w:rPr>
        <w:t xml:space="preserve">⇒　</w:t>
      </w:r>
    </w:p>
    <w:p w14:paraId="4B551EA9" w14:textId="7D633D8E" w:rsidR="008C4106" w:rsidRDefault="008C4106" w:rsidP="008C4106">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理事会から再度催促していただく。</w:t>
      </w:r>
    </w:p>
    <w:p w14:paraId="650C4AA1" w14:textId="679DFB1B" w:rsidR="00DB28EB" w:rsidRDefault="00A07880" w:rsidP="00A07880">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建物点検での所見に対する対応の網羅性を担保する上で必須の資料となるので、見積と同時期の提出が望ましい。</w:t>
      </w:r>
    </w:p>
    <w:p w14:paraId="0B815A6E" w14:textId="32B04B28" w:rsidR="00C333B3" w:rsidRPr="00C333B3" w:rsidRDefault="00C333B3" w:rsidP="00C333B3">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見積の提出遅れについて、</w:t>
      </w:r>
      <w:r w:rsidRPr="00C333B3">
        <w:rPr>
          <w:rFonts w:ascii="メイリオ" w:eastAsia="メイリオ" w:hAnsi="メイリオ" w:hint="eastAsia"/>
        </w:rPr>
        <w:t>理事会議事録に長谷工コミュニティへの依頼事項と期限を明示的にまとめて記載するという我々としての対策も必要</w:t>
      </w:r>
      <w:r>
        <w:rPr>
          <w:rFonts w:ascii="メイリオ" w:eastAsia="メイリオ" w:hAnsi="メイリオ" w:hint="eastAsia"/>
        </w:rPr>
        <w:t>では</w:t>
      </w:r>
      <w:r w:rsidRPr="00C333B3">
        <w:rPr>
          <w:rFonts w:ascii="メイリオ" w:eastAsia="メイリオ" w:hAnsi="メイリオ" w:hint="eastAsia"/>
        </w:rPr>
        <w:t>。</w:t>
      </w:r>
    </w:p>
    <w:p w14:paraId="2397F7E7" w14:textId="77777777" w:rsidR="00DB28EB" w:rsidRDefault="00DB28EB" w:rsidP="00F3585B">
      <w:pPr>
        <w:pStyle w:val="a7"/>
        <w:numPr>
          <w:ilvl w:val="0"/>
          <w:numId w:val="38"/>
        </w:numPr>
        <w:tabs>
          <w:tab w:val="left" w:pos="2694"/>
        </w:tabs>
        <w:spacing w:line="320" w:lineRule="exact"/>
        <w:ind w:leftChars="100" w:left="630"/>
        <w:rPr>
          <w:rFonts w:ascii="メイリオ" w:eastAsia="メイリオ" w:hAnsi="メイリオ"/>
        </w:rPr>
      </w:pPr>
      <w:r w:rsidRPr="0012573B">
        <w:rPr>
          <w:rFonts w:ascii="メイリオ" w:eastAsia="メイリオ" w:hAnsi="メイリオ" w:hint="eastAsia"/>
        </w:rPr>
        <w:t>「⑧長期修繕計画の見直し」テーマ関連</w:t>
      </w:r>
    </w:p>
    <w:p w14:paraId="180E2499" w14:textId="77777777" w:rsidR="00DB28EB" w:rsidRDefault="00DB28EB" w:rsidP="00DB28EB">
      <w:pPr>
        <w:pStyle w:val="a7"/>
        <w:numPr>
          <w:ilvl w:val="0"/>
          <w:numId w:val="4"/>
        </w:numPr>
        <w:tabs>
          <w:tab w:val="left" w:pos="2694"/>
        </w:tabs>
        <w:spacing w:line="320" w:lineRule="exact"/>
        <w:ind w:left="976" w:hanging="136"/>
        <w:rPr>
          <w:rFonts w:ascii="メイリオ" w:eastAsia="メイリオ" w:hAnsi="メイリオ"/>
        </w:rPr>
      </w:pPr>
      <w:r w:rsidRPr="0012573B">
        <w:rPr>
          <w:rFonts w:ascii="メイリオ" w:eastAsia="メイリオ" w:hAnsi="メイリオ" w:hint="eastAsia"/>
        </w:rPr>
        <w:lastRenderedPageBreak/>
        <w:t>12月度理事会にて長谷工コミュニティから修繕計画案（2016年9月5日）に</w:t>
      </w:r>
      <w:r>
        <w:rPr>
          <w:rFonts w:ascii="メイリオ" w:eastAsia="メイリオ" w:hAnsi="メイリオ" w:hint="eastAsia"/>
        </w:rPr>
        <w:t>ついて説明あり。</w:t>
      </w:r>
    </w:p>
    <w:p w14:paraId="719EC697" w14:textId="77777777" w:rsidR="00DB28EB" w:rsidRDefault="00DB28EB" w:rsidP="00DB28EB">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長谷工コミュニティから質疑応答を踏まえた修繕計画案の改訂版が提案される予定。</w:t>
      </w:r>
    </w:p>
    <w:p w14:paraId="6DB766CE" w14:textId="77777777" w:rsidR="008E1449" w:rsidRPr="001E6D3E" w:rsidRDefault="008E1449" w:rsidP="008E1449">
      <w:pPr>
        <w:pStyle w:val="a7"/>
        <w:tabs>
          <w:tab w:val="left" w:pos="2694"/>
        </w:tabs>
        <w:spacing w:line="320" w:lineRule="exact"/>
        <w:ind w:left="1260" w:hangingChars="200" w:hanging="420"/>
        <w:rPr>
          <w:rFonts w:ascii="メイリオ" w:eastAsia="メイリオ" w:hAnsi="メイリオ"/>
        </w:rPr>
      </w:pPr>
      <w:r w:rsidRPr="00984374">
        <w:rPr>
          <w:rFonts w:ascii="メイリオ" w:eastAsia="メイリオ" w:hAnsi="メイリオ" w:hint="eastAsia"/>
        </w:rPr>
        <w:t xml:space="preserve">⇒　</w:t>
      </w:r>
    </w:p>
    <w:p w14:paraId="733573DB" w14:textId="059746A9" w:rsidR="00DB28EB" w:rsidRDefault="008E1449" w:rsidP="008E1449">
      <w:pPr>
        <w:pStyle w:val="a7"/>
        <w:numPr>
          <w:ilvl w:val="0"/>
          <w:numId w:val="4"/>
        </w:numPr>
        <w:tabs>
          <w:tab w:val="left" w:pos="2694"/>
        </w:tabs>
        <w:spacing w:line="320" w:lineRule="exact"/>
        <w:ind w:left="976" w:hanging="136"/>
        <w:rPr>
          <w:rFonts w:ascii="メイリオ" w:eastAsia="メイリオ" w:hAnsi="メイリオ"/>
        </w:rPr>
      </w:pPr>
      <w:r w:rsidRPr="00E420EB">
        <w:rPr>
          <w:rFonts w:ascii="メイリオ" w:eastAsia="メイリオ" w:hAnsi="メイリオ" w:hint="eastAsia"/>
        </w:rPr>
        <w:t>改定版の</w:t>
      </w:r>
      <w:r w:rsidR="00E420EB" w:rsidRPr="00E420EB">
        <w:rPr>
          <w:rFonts w:ascii="メイリオ" w:eastAsia="メイリオ" w:hAnsi="メイリオ" w:hint="eastAsia"/>
        </w:rPr>
        <w:t>提出時期を1月度の理事会で確認しておいていただきたい。</w:t>
      </w:r>
    </w:p>
    <w:p w14:paraId="64AA9310" w14:textId="0D7E697F" w:rsidR="00DB28EB" w:rsidRPr="00E420EB" w:rsidRDefault="00E420EB" w:rsidP="00E420EB">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委員会として長期修繕</w:t>
      </w:r>
      <w:r w:rsidR="00326BA9">
        <w:rPr>
          <w:rFonts w:ascii="メイリオ" w:eastAsia="メイリオ" w:hAnsi="メイリオ" w:hint="eastAsia"/>
        </w:rPr>
        <w:t>計画の</w:t>
      </w:r>
      <w:r>
        <w:rPr>
          <w:rFonts w:ascii="メイリオ" w:eastAsia="メイリオ" w:hAnsi="メイリオ" w:hint="eastAsia"/>
        </w:rPr>
        <w:t>見直しを進めていく上で、検討すべき課題を洗い出し、区分所有者間で合意形成するため、課題に対する論点整理と材料集めを進める必要あり。</w:t>
      </w:r>
    </w:p>
    <w:p w14:paraId="7ED8CC69" w14:textId="77777777" w:rsidR="00DB28EB" w:rsidRDefault="00DB28EB" w:rsidP="00F3585B">
      <w:pPr>
        <w:pStyle w:val="a7"/>
        <w:numPr>
          <w:ilvl w:val="0"/>
          <w:numId w:val="38"/>
        </w:numPr>
        <w:tabs>
          <w:tab w:val="left" w:pos="2694"/>
        </w:tabs>
        <w:spacing w:line="320" w:lineRule="exact"/>
        <w:ind w:leftChars="100" w:left="630"/>
        <w:rPr>
          <w:rFonts w:ascii="メイリオ" w:eastAsia="メイリオ" w:hAnsi="メイリオ"/>
        </w:rPr>
      </w:pPr>
      <w:r w:rsidRPr="007D3845">
        <w:rPr>
          <w:rFonts w:ascii="メイリオ" w:eastAsia="メイリオ" w:hAnsi="メイリオ" w:hint="eastAsia"/>
        </w:rPr>
        <w:t>「⑨駐輪場の改修」</w:t>
      </w:r>
      <w:r>
        <w:rPr>
          <w:rFonts w:ascii="メイリオ" w:eastAsia="メイリオ" w:hAnsi="メイリオ" w:hint="eastAsia"/>
        </w:rPr>
        <w:t>テーマ関連</w:t>
      </w:r>
    </w:p>
    <w:p w14:paraId="153229E4" w14:textId="33D4B4BD" w:rsidR="00DB28EB" w:rsidRDefault="001E1A68" w:rsidP="001E1A68">
      <w:pPr>
        <w:pStyle w:val="a7"/>
        <w:numPr>
          <w:ilvl w:val="0"/>
          <w:numId w:val="4"/>
        </w:numPr>
        <w:tabs>
          <w:tab w:val="left" w:pos="2694"/>
        </w:tabs>
        <w:spacing w:line="320" w:lineRule="exact"/>
        <w:ind w:left="976" w:hanging="136"/>
        <w:rPr>
          <w:rFonts w:ascii="メイリオ" w:eastAsia="メイリオ" w:hAnsi="メイリオ"/>
        </w:rPr>
      </w:pPr>
      <w:r w:rsidRPr="00135AB5">
        <w:rPr>
          <w:rFonts w:ascii="メイリオ" w:eastAsia="メイリオ" w:hAnsi="メイリオ" w:hint="eastAsia"/>
        </w:rPr>
        <w:t>理事会ではここ数回</w:t>
      </w:r>
      <w:r w:rsidR="00135AB5" w:rsidRPr="00135AB5">
        <w:rPr>
          <w:rFonts w:ascii="メイリオ" w:eastAsia="メイリオ" w:hAnsi="メイリオ" w:hint="eastAsia"/>
        </w:rPr>
        <w:t>、</w:t>
      </w:r>
      <w:r w:rsidRPr="00135AB5">
        <w:rPr>
          <w:rFonts w:ascii="メイリオ" w:eastAsia="メイリオ" w:hAnsi="メイリオ" w:hint="eastAsia"/>
        </w:rPr>
        <w:t>議論されていない</w:t>
      </w:r>
      <w:r w:rsidR="00135AB5">
        <w:rPr>
          <w:rFonts w:ascii="メイリオ" w:eastAsia="メイリオ" w:hAnsi="メイリオ" w:hint="eastAsia"/>
        </w:rPr>
        <w:t>。</w:t>
      </w:r>
    </w:p>
    <w:p w14:paraId="1177A8A1" w14:textId="77777777" w:rsidR="00135AB5" w:rsidRPr="001E6D3E" w:rsidRDefault="00135AB5" w:rsidP="00135AB5">
      <w:pPr>
        <w:pStyle w:val="a7"/>
        <w:tabs>
          <w:tab w:val="left" w:pos="2694"/>
        </w:tabs>
        <w:spacing w:line="320" w:lineRule="exact"/>
        <w:ind w:left="1260" w:hangingChars="200" w:hanging="420"/>
        <w:rPr>
          <w:rFonts w:ascii="メイリオ" w:eastAsia="メイリオ" w:hAnsi="メイリオ"/>
        </w:rPr>
      </w:pPr>
      <w:r w:rsidRPr="00984374">
        <w:rPr>
          <w:rFonts w:ascii="メイリオ" w:eastAsia="メイリオ" w:hAnsi="メイリオ" w:hint="eastAsia"/>
        </w:rPr>
        <w:t xml:space="preserve">⇒　</w:t>
      </w:r>
    </w:p>
    <w:p w14:paraId="022695E6" w14:textId="28E8585E" w:rsidR="00135AB5" w:rsidRDefault="00135AB5" w:rsidP="001E1A68">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理事会だけではなかなか進まないので、このテーマの専門委員会を作ってはどうか。</w:t>
      </w:r>
    </w:p>
    <w:p w14:paraId="7492E669" w14:textId="0B59E4F0" w:rsidR="00135AB5" w:rsidRDefault="00135AB5" w:rsidP="001E1A68">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自転車置き場の問題については緊急性のある課題とは思われない。苦情はあるかもしれないが融通することで何とかなってしまうものに思える。</w:t>
      </w:r>
    </w:p>
    <w:p w14:paraId="12B092BF" w14:textId="0B1087A6" w:rsidR="00135AB5" w:rsidRDefault="00135AB5" w:rsidP="001E1A68">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設備の改修というハードウエアの課題というよりも、どのような使い方をしていくかというソフトウエアの課題をまず結論付けるところが中心となる。</w:t>
      </w:r>
    </w:p>
    <w:p w14:paraId="14309139" w14:textId="13FA034A" w:rsidR="00135AB5" w:rsidRDefault="00135AB5" w:rsidP="001E1A68">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中庭の不法駐輪、1住戸で10台以上の駐輪場を使用している</w:t>
      </w:r>
      <w:r w:rsidR="00C546D3">
        <w:rPr>
          <w:rFonts w:ascii="メイリオ" w:eastAsia="メイリオ" w:hAnsi="メイリオ" w:hint="eastAsia"/>
        </w:rPr>
        <w:t>問題等も併せて検討する必要あり。</w:t>
      </w:r>
    </w:p>
    <w:p w14:paraId="795CED32" w14:textId="2EB9B131" w:rsidR="00C546D3" w:rsidRPr="00135AB5" w:rsidRDefault="00C546D3" w:rsidP="001E1A68">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自転車のシェアを実施している管理組合もある。業者に全面委託すれば管理・使用料の回収もすべて業者が実施して管理組合の手間はかからない様だ。</w:t>
      </w:r>
      <w:r w:rsidR="009B576C">
        <w:rPr>
          <w:rFonts w:ascii="メイリオ" w:eastAsia="メイリオ" w:hAnsi="メイリオ" w:hint="eastAsia"/>
        </w:rPr>
        <w:t>業者と</w:t>
      </w:r>
      <w:r>
        <w:rPr>
          <w:rFonts w:ascii="メイリオ" w:eastAsia="メイリオ" w:hAnsi="メイリオ" w:hint="eastAsia"/>
        </w:rPr>
        <w:t>管理組合との</w:t>
      </w:r>
      <w:r w:rsidR="009B576C">
        <w:rPr>
          <w:rFonts w:ascii="メイリオ" w:eastAsia="メイリオ" w:hAnsi="メイリオ" w:hint="eastAsia"/>
        </w:rPr>
        <w:t>間に</w:t>
      </w:r>
      <w:r>
        <w:rPr>
          <w:rFonts w:ascii="メイリオ" w:eastAsia="メイリオ" w:hAnsi="メイリオ" w:hint="eastAsia"/>
        </w:rPr>
        <w:t>金銭のやり取りがあるかは不明。業者任せにせず自前で</w:t>
      </w:r>
      <w:r w:rsidR="009B576C">
        <w:rPr>
          <w:rFonts w:ascii="メイリオ" w:eastAsia="メイリオ" w:hAnsi="メイリオ" w:hint="eastAsia"/>
        </w:rPr>
        <w:t>、</w:t>
      </w:r>
      <w:r>
        <w:rPr>
          <w:rFonts w:ascii="メイリオ" w:eastAsia="メイリオ" w:hAnsi="メイリオ" w:hint="eastAsia"/>
        </w:rPr>
        <w:t>理事会で管理している事例もある。</w:t>
      </w:r>
    </w:p>
    <w:p w14:paraId="407DDB0E" w14:textId="43D73F65" w:rsidR="00DB28EB" w:rsidRPr="007D3845" w:rsidRDefault="00DB28EB" w:rsidP="00F3585B">
      <w:pPr>
        <w:pStyle w:val="a7"/>
        <w:numPr>
          <w:ilvl w:val="0"/>
          <w:numId w:val="38"/>
        </w:numPr>
        <w:tabs>
          <w:tab w:val="left" w:pos="2694"/>
        </w:tabs>
        <w:spacing w:line="320" w:lineRule="exact"/>
        <w:ind w:leftChars="100" w:left="840" w:hangingChars="300" w:hanging="630"/>
        <w:rPr>
          <w:rFonts w:ascii="メイリオ" w:eastAsia="メイリオ" w:hAnsi="メイリオ"/>
        </w:rPr>
      </w:pPr>
      <w:r w:rsidRPr="007D3845">
        <w:rPr>
          <w:rFonts w:ascii="メイリオ" w:eastAsia="メイリオ" w:hAnsi="メイリオ" w:hint="eastAsia"/>
        </w:rPr>
        <w:t>「⑪給排水管の交換工事検討」</w:t>
      </w:r>
      <w:r>
        <w:rPr>
          <w:rFonts w:ascii="メイリオ" w:eastAsia="メイリオ" w:hAnsi="メイリオ" w:hint="eastAsia"/>
        </w:rPr>
        <w:t>テーマ関連</w:t>
      </w:r>
    </w:p>
    <w:p w14:paraId="1AAF13D7" w14:textId="33CA6308" w:rsidR="00AE1029" w:rsidRDefault="00AE1029" w:rsidP="00AE1029">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《長谷工コミュニティからの長期修繕計画案説明を受けて》</w:t>
      </w:r>
    </w:p>
    <w:p w14:paraId="172AD45D" w14:textId="77777777" w:rsidR="00AE1029" w:rsidRPr="001E6D3E" w:rsidRDefault="00AE1029" w:rsidP="00AE1029">
      <w:pPr>
        <w:pStyle w:val="a7"/>
        <w:tabs>
          <w:tab w:val="left" w:pos="2694"/>
        </w:tabs>
        <w:spacing w:line="320" w:lineRule="exact"/>
        <w:ind w:left="1260" w:hangingChars="200" w:hanging="420"/>
        <w:rPr>
          <w:rFonts w:ascii="メイリオ" w:eastAsia="メイリオ" w:hAnsi="メイリオ"/>
        </w:rPr>
      </w:pPr>
      <w:r w:rsidRPr="00984374">
        <w:rPr>
          <w:rFonts w:ascii="メイリオ" w:eastAsia="メイリオ" w:hAnsi="メイリオ" w:hint="eastAsia"/>
        </w:rPr>
        <w:t xml:space="preserve">⇒　</w:t>
      </w:r>
    </w:p>
    <w:p w14:paraId="35642CA5" w14:textId="4D8A6ACC" w:rsidR="00AE1029" w:rsidRPr="00AE1029" w:rsidRDefault="00AE1029" w:rsidP="00AE1029">
      <w:pPr>
        <w:pStyle w:val="a7"/>
        <w:numPr>
          <w:ilvl w:val="0"/>
          <w:numId w:val="4"/>
        </w:numPr>
        <w:tabs>
          <w:tab w:val="left" w:pos="2694"/>
        </w:tabs>
        <w:spacing w:line="320" w:lineRule="exact"/>
        <w:ind w:left="976" w:hanging="136"/>
        <w:rPr>
          <w:rFonts w:ascii="メイリオ" w:eastAsia="メイリオ" w:hAnsi="メイリオ"/>
        </w:rPr>
      </w:pPr>
      <w:r w:rsidRPr="00AE1029">
        <w:rPr>
          <w:rFonts w:ascii="メイリオ" w:eastAsia="メイリオ" w:hAnsi="メイリオ" w:hint="eastAsia"/>
        </w:rPr>
        <w:t>給水管について横引管の</w:t>
      </w:r>
      <w:r w:rsidR="00BA6DA9">
        <w:rPr>
          <w:rFonts w:ascii="メイリオ" w:eastAsia="メイリオ" w:hAnsi="メイリオ" w:hint="eastAsia"/>
        </w:rPr>
        <w:t>更新</w:t>
      </w:r>
      <w:r w:rsidRPr="00AE1029">
        <w:rPr>
          <w:rFonts w:ascii="メイリオ" w:eastAsia="メイリオ" w:hAnsi="メイリオ" w:hint="eastAsia"/>
        </w:rPr>
        <w:t>（専有部）をどうするか。戸当たり25万円程度の費用が掛かる。縦管が劣化で</w:t>
      </w:r>
      <w:r w:rsidR="00BA6DA9">
        <w:rPr>
          <w:rFonts w:ascii="メイリオ" w:eastAsia="メイリオ" w:hAnsi="メイリオ" w:hint="eastAsia"/>
        </w:rPr>
        <w:t>更新</w:t>
      </w:r>
      <w:r w:rsidRPr="00AE1029">
        <w:rPr>
          <w:rFonts w:ascii="メイリオ" w:eastAsia="メイリオ" w:hAnsi="メイリオ" w:hint="eastAsia"/>
        </w:rPr>
        <w:t>するなら横引管も劣化による更</w:t>
      </w:r>
      <w:r w:rsidR="00BA6DA9">
        <w:rPr>
          <w:rFonts w:ascii="メイリオ" w:eastAsia="メイリオ" w:hAnsi="メイリオ" w:hint="eastAsia"/>
        </w:rPr>
        <w:t>新</w:t>
      </w:r>
      <w:r w:rsidRPr="00AE1029">
        <w:rPr>
          <w:rFonts w:ascii="メイリオ" w:eastAsia="メイリオ" w:hAnsi="メイリオ" w:hint="eastAsia"/>
        </w:rPr>
        <w:t>をすべき時期に来ている。</w:t>
      </w:r>
    </w:p>
    <w:p w14:paraId="5F117A93" w14:textId="468C7049" w:rsidR="00AE1029" w:rsidRPr="00AE1029" w:rsidRDefault="00AE1029" w:rsidP="00AE1029">
      <w:pPr>
        <w:pStyle w:val="a7"/>
        <w:numPr>
          <w:ilvl w:val="0"/>
          <w:numId w:val="4"/>
        </w:numPr>
        <w:tabs>
          <w:tab w:val="left" w:pos="2694"/>
        </w:tabs>
        <w:spacing w:line="320" w:lineRule="exact"/>
        <w:ind w:left="976" w:hanging="136"/>
        <w:rPr>
          <w:rFonts w:ascii="メイリオ" w:eastAsia="メイリオ" w:hAnsi="メイリオ"/>
        </w:rPr>
      </w:pPr>
      <w:r w:rsidRPr="00AE1029">
        <w:rPr>
          <w:rFonts w:ascii="メイリオ" w:eastAsia="メイリオ" w:hAnsi="メイリオ" w:hint="eastAsia"/>
        </w:rPr>
        <w:t>横引管については専有部であり本来は管理組合の管理範疇外であったが、区分所有者任せにした場合、うちは大丈夫だから更</w:t>
      </w:r>
      <w:r w:rsidR="00BA6DA9">
        <w:rPr>
          <w:rFonts w:ascii="メイリオ" w:eastAsia="メイリオ" w:hAnsi="メイリオ" w:hint="eastAsia"/>
        </w:rPr>
        <w:t>新</w:t>
      </w:r>
      <w:r w:rsidRPr="00AE1029">
        <w:rPr>
          <w:rFonts w:ascii="メイリオ" w:eastAsia="メイリオ" w:hAnsi="メイリオ" w:hint="eastAsia"/>
        </w:rPr>
        <w:t>しないと言っても、漏水被害者は階下の住戸である。統計的に見て築30年を超える</w:t>
      </w:r>
      <w:r>
        <w:rPr>
          <w:rFonts w:ascii="メイリオ" w:eastAsia="メイリオ" w:hAnsi="メイリオ" w:hint="eastAsia"/>
        </w:rPr>
        <w:t>高経年</w:t>
      </w:r>
      <w:r w:rsidRPr="00AE1029">
        <w:rPr>
          <w:rFonts w:ascii="メイリオ" w:eastAsia="メイリオ" w:hAnsi="メイリオ" w:hint="eastAsia"/>
        </w:rPr>
        <w:t>マンションでは漏水が増え始める。</w:t>
      </w:r>
    </w:p>
    <w:p w14:paraId="382609D9" w14:textId="084DDFC5" w:rsidR="00AE1029" w:rsidRPr="00AE1029" w:rsidRDefault="00AE1029" w:rsidP="00AE1029">
      <w:pPr>
        <w:pStyle w:val="a7"/>
        <w:numPr>
          <w:ilvl w:val="0"/>
          <w:numId w:val="4"/>
        </w:numPr>
        <w:tabs>
          <w:tab w:val="left" w:pos="2694"/>
        </w:tabs>
        <w:spacing w:line="320" w:lineRule="exact"/>
        <w:ind w:left="976" w:hanging="136"/>
        <w:rPr>
          <w:rFonts w:ascii="メイリオ" w:eastAsia="メイリオ" w:hAnsi="メイリオ"/>
        </w:rPr>
      </w:pPr>
      <w:r w:rsidRPr="00AE1029">
        <w:rPr>
          <w:rFonts w:ascii="メイリオ" w:eastAsia="メイリオ" w:hAnsi="メイリオ" w:hint="eastAsia"/>
        </w:rPr>
        <w:t>漏水保証の為、損害保険の保険料が大幅にアップされる可能性がある。次回の損害保険料がいくらになるかの見積も入手しておく必要がある。理事会から損害保険代理店に見積を依頼してほしい。</w:t>
      </w:r>
    </w:p>
    <w:p w14:paraId="429A52B8" w14:textId="624AF2B3" w:rsidR="00AE1029" w:rsidRPr="00C51F98" w:rsidRDefault="00E50DC8" w:rsidP="00E50DC8">
      <w:pPr>
        <w:pStyle w:val="a7"/>
        <w:numPr>
          <w:ilvl w:val="0"/>
          <w:numId w:val="4"/>
        </w:numPr>
        <w:tabs>
          <w:tab w:val="left" w:pos="2694"/>
        </w:tabs>
        <w:spacing w:line="320" w:lineRule="exact"/>
        <w:ind w:left="976" w:hanging="136"/>
        <w:rPr>
          <w:rFonts w:ascii="メイリオ" w:eastAsia="メイリオ" w:hAnsi="メイリオ"/>
        </w:rPr>
      </w:pPr>
      <w:r w:rsidRPr="00C51F98">
        <w:rPr>
          <w:rFonts w:ascii="メイリオ" w:eastAsia="メイリオ" w:hAnsi="メイリオ" w:hint="eastAsia"/>
        </w:rPr>
        <w:t>なぎさニュータウンでは、マンション管理適正化診断を</w:t>
      </w:r>
      <w:r w:rsidR="00C51F98" w:rsidRPr="00C51F98">
        <w:rPr>
          <w:rFonts w:ascii="メイリオ" w:eastAsia="メイリオ" w:hAnsi="メイリオ" w:hint="eastAsia"/>
        </w:rPr>
        <w:t>受診し、給排水管更新による漏水対策実施が評価され保険料の大幅アップを避けることが出来た。</w:t>
      </w:r>
    </w:p>
    <w:p w14:paraId="1C269A75" w14:textId="59C33EC0" w:rsidR="00DB28EB" w:rsidRPr="00C51F98" w:rsidRDefault="00622219" w:rsidP="00C51F98">
      <w:pPr>
        <w:pStyle w:val="a7"/>
        <w:tabs>
          <w:tab w:val="left" w:pos="2694"/>
        </w:tabs>
        <w:spacing w:line="320" w:lineRule="exact"/>
        <w:ind w:leftChars="0" w:left="976"/>
        <w:rPr>
          <w:rFonts w:ascii="メイリオ" w:eastAsia="メイリオ" w:hAnsi="メイリオ"/>
          <w:color w:val="FF0000"/>
        </w:rPr>
      </w:pPr>
      <w:hyperlink r:id="rId10" w:anchor="p3484" w:history="1">
        <w:r w:rsidR="00C51F98" w:rsidRPr="00C51F98">
          <w:rPr>
            <w:rStyle w:val="aa"/>
            <w:rFonts w:ascii="メイリオ" w:eastAsia="メイリオ" w:hAnsi="メイリオ" w:hint="eastAsia"/>
          </w:rPr>
          <w:t>マンション通信 第54号（2016年6月）</w:t>
        </w:r>
      </w:hyperlink>
    </w:p>
    <w:p w14:paraId="10004C67" w14:textId="77777777" w:rsidR="00DB28EB" w:rsidRDefault="00DB28EB" w:rsidP="00DB28EB">
      <w:pPr>
        <w:pStyle w:val="a7"/>
        <w:numPr>
          <w:ilvl w:val="0"/>
          <w:numId w:val="1"/>
        </w:numPr>
        <w:tabs>
          <w:tab w:val="left" w:pos="2694"/>
        </w:tabs>
        <w:spacing w:line="320" w:lineRule="exact"/>
        <w:ind w:leftChars="0"/>
        <w:rPr>
          <w:rFonts w:ascii="メイリオ" w:eastAsia="メイリオ" w:hAnsi="メイリオ"/>
        </w:rPr>
      </w:pPr>
      <w:r w:rsidRPr="003B2E61">
        <w:rPr>
          <w:rFonts w:ascii="メイリオ" w:eastAsia="メイリオ" w:hAnsi="メイリオ" w:hint="eastAsia"/>
        </w:rPr>
        <w:t>「⑧長期修繕計画の見直し」テーマについて</w:t>
      </w:r>
    </w:p>
    <w:p w14:paraId="767FD359" w14:textId="25EC2D04" w:rsidR="00DB28EB" w:rsidRPr="00C51F98" w:rsidRDefault="00DB28EB" w:rsidP="00DB28EB">
      <w:pPr>
        <w:pStyle w:val="a7"/>
        <w:tabs>
          <w:tab w:val="left" w:pos="2694"/>
        </w:tabs>
        <w:spacing w:line="320" w:lineRule="exact"/>
        <w:ind w:leftChars="100" w:left="210"/>
        <w:rPr>
          <w:rFonts w:ascii="メイリオ" w:eastAsia="メイリオ" w:hAnsi="メイリオ"/>
        </w:rPr>
      </w:pPr>
      <w:r w:rsidRPr="00C51F98">
        <w:rPr>
          <w:rFonts w:ascii="メイリオ" w:eastAsia="メイリオ" w:hAnsi="メイリオ" w:hint="eastAsia"/>
        </w:rPr>
        <w:lastRenderedPageBreak/>
        <w:t>12月度理事会での長谷工コミュニティからの説明を受けて、本テーマに関するゴールのイメージ、ゴールに向けた進め方、検討課題について検討</w:t>
      </w:r>
      <w:r w:rsidR="00C51F98" w:rsidRPr="00C51F98">
        <w:rPr>
          <w:rFonts w:ascii="メイリオ" w:eastAsia="メイリオ" w:hAnsi="メイリオ" w:hint="eastAsia"/>
        </w:rPr>
        <w:t>。</w:t>
      </w:r>
    </w:p>
    <w:p w14:paraId="20DBE58F" w14:textId="77777777" w:rsidR="00DB28EB" w:rsidRDefault="00DB28EB" w:rsidP="00DB28EB">
      <w:pPr>
        <w:pStyle w:val="a7"/>
        <w:numPr>
          <w:ilvl w:val="0"/>
          <w:numId w:val="3"/>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ゴールのイメージ</w:t>
      </w:r>
    </w:p>
    <w:p w14:paraId="2F026BE7" w14:textId="2E2A3D83" w:rsidR="00DB28EB" w:rsidRDefault="00C51F98" w:rsidP="00DB28EB">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総会議案とする上で、数値の表と</w:t>
      </w:r>
      <w:r w:rsidR="00F7273C">
        <w:rPr>
          <w:rFonts w:ascii="メイリオ" w:eastAsia="メイリオ" w:hAnsi="メイリオ" w:hint="eastAsia"/>
        </w:rPr>
        <w:t>資金計画のグラフだけではなく計画を策定する上での「方針」「考え方」「今後継続して検討してゆくテーマ」等を文書化すべきではないか。</w:t>
      </w:r>
    </w:p>
    <w:p w14:paraId="25868689" w14:textId="4BFB97DC" w:rsidR="00F7273C" w:rsidRPr="0012573B" w:rsidRDefault="00F7273C" w:rsidP="00DB28EB">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今期末の総会に議案として上程するのか。論点を整理し、区分所有者全体で合意形成していくには時間不足の気がする。</w:t>
      </w:r>
    </w:p>
    <w:p w14:paraId="0AF2454D" w14:textId="77777777" w:rsidR="00DB28EB" w:rsidRDefault="00DB28EB" w:rsidP="00DB28EB">
      <w:pPr>
        <w:pStyle w:val="a7"/>
        <w:numPr>
          <w:ilvl w:val="0"/>
          <w:numId w:val="3"/>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ゴールに向けた進め方</w:t>
      </w:r>
    </w:p>
    <w:p w14:paraId="0B596049" w14:textId="47F3CC74" w:rsidR="00DB28EB" w:rsidRDefault="00F7273C" w:rsidP="00DB28EB">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まずは、課題と考えられることを論点整理し、検討するに必要な情報収集することが必要。</w:t>
      </w:r>
    </w:p>
    <w:p w14:paraId="6EF75342" w14:textId="13630E63" w:rsidR="00F7273C" w:rsidRPr="0012573B" w:rsidRDefault="00E447BA" w:rsidP="00DB28EB">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区分所有者に</w:t>
      </w:r>
      <w:r w:rsidR="00F7273C">
        <w:rPr>
          <w:rFonts w:ascii="メイリオ" w:eastAsia="メイリオ" w:hAnsi="メイリオ" w:hint="eastAsia"/>
        </w:rPr>
        <w:t>長期修繕計画の当事者としてかかわってもらう為、主要論点と情報は随時開示していく方が良い。</w:t>
      </w:r>
      <w:r>
        <w:rPr>
          <w:rFonts w:ascii="メイリオ" w:eastAsia="メイリオ" w:hAnsi="メイリオ" w:hint="eastAsia"/>
        </w:rPr>
        <w:t>最終的な</w:t>
      </w:r>
      <w:r w:rsidR="00F7273C">
        <w:rPr>
          <w:rFonts w:ascii="メイリオ" w:eastAsia="メイリオ" w:hAnsi="メイリオ" w:hint="eastAsia"/>
        </w:rPr>
        <w:t>合意形成も</w:t>
      </w:r>
      <w:r>
        <w:rPr>
          <w:rFonts w:ascii="メイリオ" w:eastAsia="メイリオ" w:hAnsi="メイリオ" w:hint="eastAsia"/>
        </w:rPr>
        <w:t>円滑に行える</w:t>
      </w:r>
      <w:r w:rsidR="00F7273C">
        <w:rPr>
          <w:rFonts w:ascii="メイリオ" w:eastAsia="メイリオ" w:hAnsi="メイリオ" w:hint="eastAsia"/>
        </w:rPr>
        <w:t>。</w:t>
      </w:r>
    </w:p>
    <w:p w14:paraId="7ECF84AB" w14:textId="77777777" w:rsidR="00DB28EB" w:rsidRPr="002B6694" w:rsidRDefault="00DB28EB" w:rsidP="00DB28EB">
      <w:pPr>
        <w:pStyle w:val="a7"/>
        <w:numPr>
          <w:ilvl w:val="0"/>
          <w:numId w:val="3"/>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検討課題</w:t>
      </w:r>
    </w:p>
    <w:p w14:paraId="7A217E24" w14:textId="4C9E408F" w:rsidR="00DB28EB" w:rsidRDefault="00E447BA" w:rsidP="00E447BA">
      <w:pPr>
        <w:pStyle w:val="a7"/>
        <w:numPr>
          <w:ilvl w:val="0"/>
          <w:numId w:val="40"/>
        </w:numPr>
        <w:tabs>
          <w:tab w:val="left" w:pos="2694"/>
        </w:tabs>
        <w:spacing w:line="320" w:lineRule="exact"/>
        <w:ind w:leftChars="0"/>
        <w:rPr>
          <w:rFonts w:ascii="メイリオ" w:eastAsia="メイリオ" w:hAnsi="メイリオ"/>
        </w:rPr>
      </w:pPr>
      <w:r>
        <w:rPr>
          <w:rFonts w:ascii="メイリオ" w:eastAsia="メイリオ" w:hAnsi="メイリオ" w:hint="eastAsia"/>
        </w:rPr>
        <w:t>マンション再生に向けた方針の合意形成</w:t>
      </w:r>
    </w:p>
    <w:p w14:paraId="58C6A3BD" w14:textId="1C6FA45F" w:rsidR="00E447BA" w:rsidRDefault="00E447BA" w:rsidP="00E447BA">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修繕・補修を繰り返す大規模修繕とは別に、築30年～40年の間に集中する</w:t>
      </w:r>
      <w:r w:rsidR="00B22DCB">
        <w:rPr>
          <w:rFonts w:ascii="メイリオ" w:eastAsia="メイリオ" w:hAnsi="メイリオ" w:hint="eastAsia"/>
        </w:rPr>
        <w:t>大規模な</w:t>
      </w:r>
      <w:r>
        <w:rPr>
          <w:rFonts w:ascii="メイリオ" w:eastAsia="メイリオ" w:hAnsi="メイリオ" w:hint="eastAsia"/>
        </w:rPr>
        <w:t>設備の更新時期の山がやってくる。この山をどう乗り越えてゆくか</w:t>
      </w:r>
      <w:r w:rsidR="00095502">
        <w:rPr>
          <w:rFonts w:ascii="メイリオ" w:eastAsia="メイリオ" w:hAnsi="メイリオ" w:hint="eastAsia"/>
        </w:rPr>
        <w:t>（再生するか）</w:t>
      </w:r>
      <w:r>
        <w:rPr>
          <w:rFonts w:ascii="メイリオ" w:eastAsia="メイリオ" w:hAnsi="メイリオ" w:hint="eastAsia"/>
        </w:rPr>
        <w:t>を合意形成する必要がある。</w:t>
      </w:r>
    </w:p>
    <w:p w14:paraId="7AC5049E" w14:textId="77777777" w:rsidR="00095502" w:rsidRDefault="00095502" w:rsidP="00E447BA">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マンションを解消（敷地売却、解体）しない前提では、</w:t>
      </w:r>
    </w:p>
    <w:p w14:paraId="45393D43" w14:textId="77777777" w:rsidR="00095502" w:rsidRDefault="00095502" w:rsidP="00095502">
      <w:pPr>
        <w:pStyle w:val="a7"/>
        <w:numPr>
          <w:ilvl w:val="0"/>
          <w:numId w:val="41"/>
        </w:numPr>
        <w:tabs>
          <w:tab w:val="left" w:pos="2694"/>
        </w:tabs>
        <w:spacing w:line="320" w:lineRule="exact"/>
        <w:ind w:leftChars="500" w:left="1470"/>
        <w:rPr>
          <w:rFonts w:ascii="メイリオ" w:eastAsia="メイリオ" w:hAnsi="メイリオ"/>
        </w:rPr>
      </w:pPr>
      <w:r>
        <w:rPr>
          <w:rFonts w:ascii="メイリオ" w:eastAsia="メイリオ" w:hAnsi="メイリオ" w:hint="eastAsia"/>
        </w:rPr>
        <w:t>設備を適正に更新し使い続ける</w:t>
      </w:r>
    </w:p>
    <w:p w14:paraId="460A1116" w14:textId="362CFDAA" w:rsidR="00095502" w:rsidRPr="00095502" w:rsidRDefault="00095502" w:rsidP="00095502">
      <w:pPr>
        <w:pStyle w:val="a7"/>
        <w:numPr>
          <w:ilvl w:val="0"/>
          <w:numId w:val="41"/>
        </w:numPr>
        <w:tabs>
          <w:tab w:val="left" w:pos="2694"/>
        </w:tabs>
        <w:spacing w:line="320" w:lineRule="exact"/>
        <w:ind w:leftChars="500" w:left="1470"/>
        <w:rPr>
          <w:rFonts w:ascii="メイリオ" w:eastAsia="メイリオ" w:hAnsi="メイリオ"/>
        </w:rPr>
      </w:pPr>
      <w:r w:rsidRPr="00095502">
        <w:rPr>
          <w:rFonts w:ascii="メイリオ" w:eastAsia="メイリオ" w:hAnsi="メイリオ" w:hint="eastAsia"/>
        </w:rPr>
        <w:t>建替える</w:t>
      </w:r>
    </w:p>
    <w:p w14:paraId="71F12C2D" w14:textId="3C1BD9F3" w:rsidR="00DB28EB" w:rsidRDefault="00B22DCB" w:rsidP="00B22DCB">
      <w:pPr>
        <w:pStyle w:val="a7"/>
        <w:tabs>
          <w:tab w:val="left" w:pos="2694"/>
        </w:tabs>
        <w:spacing w:line="320" w:lineRule="exact"/>
        <w:ind w:leftChars="0" w:left="976"/>
        <w:rPr>
          <w:rFonts w:ascii="メイリオ" w:eastAsia="メイリオ" w:hAnsi="メイリオ"/>
        </w:rPr>
      </w:pPr>
      <w:r>
        <w:rPr>
          <w:rFonts w:ascii="メイリオ" w:eastAsia="メイリオ" w:hAnsi="メイリオ" w:hint="eastAsia"/>
        </w:rPr>
        <w:t>の2通りの対応がある。</w:t>
      </w:r>
    </w:p>
    <w:p w14:paraId="25D71011" w14:textId="3ACB38AD" w:rsidR="00B22DCB" w:rsidRDefault="00DB28EB" w:rsidP="00B22DCB">
      <w:pPr>
        <w:pStyle w:val="a7"/>
        <w:tabs>
          <w:tab w:val="left" w:pos="2694"/>
        </w:tabs>
        <w:spacing w:line="320" w:lineRule="exact"/>
        <w:ind w:leftChars="0" w:left="976"/>
        <w:rPr>
          <w:rFonts w:ascii="メイリオ" w:eastAsia="メイリオ" w:hAnsi="メイリオ"/>
        </w:rPr>
      </w:pPr>
      <w:r w:rsidRPr="00B22DCB">
        <w:rPr>
          <w:rFonts w:ascii="メイリオ" w:eastAsia="メイリオ" w:hAnsi="メイリオ" w:hint="eastAsia"/>
        </w:rPr>
        <w:t>参考資料「再生対策の考え方」</w:t>
      </w:r>
    </w:p>
    <w:p w14:paraId="372B870A" w14:textId="122BFAAC" w:rsidR="00DB28EB" w:rsidRDefault="00DB28EB" w:rsidP="00B22DCB">
      <w:pPr>
        <w:pStyle w:val="a7"/>
        <w:tabs>
          <w:tab w:val="left" w:pos="2694"/>
        </w:tabs>
        <w:spacing w:line="320" w:lineRule="exact"/>
        <w:ind w:leftChars="0" w:left="976"/>
        <w:rPr>
          <w:rFonts w:ascii="メイリオ" w:eastAsia="メイリオ" w:hAnsi="メイリオ"/>
        </w:rPr>
      </w:pPr>
      <w:r>
        <w:rPr>
          <w:rFonts w:ascii="メイリオ" w:eastAsia="メイリオ" w:hAnsi="メイリオ" w:hint="eastAsia"/>
        </w:rPr>
        <w:t>（</w:t>
      </w:r>
      <w:hyperlink r:id="rId11" w:anchor="p3575" w:history="1">
        <w:r w:rsidR="00B22DCB" w:rsidRPr="00E160C6">
          <w:rPr>
            <w:rStyle w:val="aa"/>
            <w:rFonts w:ascii="メイリオ" w:eastAsia="メイリオ" w:hAnsi="メイリオ" w:hint="eastAsia"/>
          </w:rPr>
          <w:t>2016年10月23日 江戸川区内マンション協議会第8回通常総会・記念講演会</w:t>
        </w:r>
      </w:hyperlink>
      <w:r>
        <w:rPr>
          <w:rFonts w:ascii="メイリオ" w:eastAsia="メイリオ" w:hAnsi="メイリオ" w:hint="eastAsia"/>
        </w:rPr>
        <w:t>「</w:t>
      </w:r>
      <w:r w:rsidRPr="006553C3">
        <w:rPr>
          <w:rFonts w:ascii="メイリオ" w:eastAsia="メイリオ" w:hAnsi="メイリオ" w:hint="eastAsia"/>
        </w:rPr>
        <w:t>高経年マンションの再生</w:t>
      </w:r>
      <w:r>
        <w:rPr>
          <w:rFonts w:ascii="メイリオ" w:eastAsia="メイリオ" w:hAnsi="メイリオ" w:hint="eastAsia"/>
        </w:rPr>
        <w:t>・・</w:t>
      </w:r>
      <w:r w:rsidRPr="006553C3">
        <w:rPr>
          <w:rFonts w:ascii="メイリオ" w:eastAsia="メイリオ" w:hAnsi="メイリオ" w:hint="eastAsia"/>
        </w:rPr>
        <w:t>その課題と対応</w:t>
      </w:r>
      <w:r>
        <w:rPr>
          <w:rFonts w:ascii="メイリオ" w:eastAsia="メイリオ" w:hAnsi="メイリオ" w:hint="eastAsia"/>
        </w:rPr>
        <w:t>」より）</w:t>
      </w:r>
    </w:p>
    <w:p w14:paraId="2F4029C0" w14:textId="4B8AB67B" w:rsidR="00E160C6" w:rsidRDefault="00E160C6" w:rsidP="00E160C6">
      <w:pPr>
        <w:pStyle w:val="a7"/>
        <w:numPr>
          <w:ilvl w:val="0"/>
          <w:numId w:val="4"/>
        </w:numPr>
        <w:tabs>
          <w:tab w:val="left" w:pos="2694"/>
        </w:tabs>
        <w:spacing w:line="320" w:lineRule="exact"/>
        <w:ind w:left="976" w:hanging="136"/>
        <w:rPr>
          <w:rFonts w:ascii="メイリオ" w:eastAsia="メイリオ" w:hAnsi="メイリオ"/>
        </w:rPr>
      </w:pPr>
      <w:r w:rsidRPr="00E160C6">
        <w:rPr>
          <w:rFonts w:ascii="メイリオ" w:eastAsia="メイリオ" w:hAnsi="メイリオ" w:hint="eastAsia"/>
        </w:rPr>
        <w:t>一般的にマンションの設備ではエレベーター、給排水管、サッシの</w:t>
      </w:r>
      <w:r w:rsidR="008E625E">
        <w:rPr>
          <w:rFonts w:ascii="メイリオ" w:eastAsia="メイリオ" w:hAnsi="メイリオ" w:hint="eastAsia"/>
        </w:rPr>
        <w:t>更新</w:t>
      </w:r>
      <w:r w:rsidRPr="00E160C6">
        <w:rPr>
          <w:rFonts w:ascii="メイリオ" w:eastAsia="メイリオ" w:hAnsi="メイリオ" w:hint="eastAsia"/>
        </w:rPr>
        <w:t>費用が大きい。</w:t>
      </w:r>
    </w:p>
    <w:p w14:paraId="15E0D155" w14:textId="6AF21F33" w:rsidR="00C607CA" w:rsidRPr="00E160C6" w:rsidRDefault="00C607CA" w:rsidP="00E160C6">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使い続ける、建替えるでは長期修繕計画の内容が大きく変わってくる。</w:t>
      </w:r>
    </w:p>
    <w:p w14:paraId="7201199A" w14:textId="42F3190B" w:rsidR="00E160C6" w:rsidRDefault="00E160C6" w:rsidP="00B22DCB">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前期のエレベーター</w:t>
      </w:r>
      <w:r w:rsidR="008E625E">
        <w:rPr>
          <w:rFonts w:ascii="メイリオ" w:eastAsia="メイリオ" w:hAnsi="メイリオ" w:hint="eastAsia"/>
        </w:rPr>
        <w:t>更新</w:t>
      </w:r>
      <w:r>
        <w:rPr>
          <w:rFonts w:ascii="メイリオ" w:eastAsia="メイリオ" w:hAnsi="メイリオ" w:hint="eastAsia"/>
        </w:rPr>
        <w:t>の</w:t>
      </w:r>
      <w:r w:rsidR="00C607CA">
        <w:rPr>
          <w:rFonts w:ascii="メイリオ" w:eastAsia="メイリオ" w:hAnsi="メイリオ" w:hint="eastAsia"/>
        </w:rPr>
        <w:t>説明会にて</w:t>
      </w:r>
      <w:r>
        <w:rPr>
          <w:rFonts w:ascii="メイリオ" w:eastAsia="メイリオ" w:hAnsi="メイリオ" w:hint="eastAsia"/>
        </w:rPr>
        <w:t>、</w:t>
      </w:r>
      <w:r w:rsidR="00C607CA">
        <w:rPr>
          <w:rFonts w:ascii="メイリオ" w:eastAsia="メイリオ" w:hAnsi="メイリオ" w:hint="eastAsia"/>
        </w:rPr>
        <w:t>入居の際30年たったら建替えるといわれていたのに、なぜエレベーターを更</w:t>
      </w:r>
      <w:r w:rsidR="008E625E">
        <w:rPr>
          <w:rFonts w:ascii="メイリオ" w:eastAsia="メイリオ" w:hAnsi="メイリオ" w:hint="eastAsia"/>
        </w:rPr>
        <w:t>新</w:t>
      </w:r>
      <w:r w:rsidR="00C607CA">
        <w:rPr>
          <w:rFonts w:ascii="メイリオ" w:eastAsia="メイリオ" w:hAnsi="メイリオ" w:hint="eastAsia"/>
        </w:rPr>
        <w:t>するのかという質問があった。区分所有者間でどのように再生するかの合意形成は必須と考える。</w:t>
      </w:r>
    </w:p>
    <w:p w14:paraId="564370A4" w14:textId="7EECD69D" w:rsidR="00C607CA" w:rsidRDefault="00C607CA" w:rsidP="00C607CA">
      <w:pPr>
        <w:pStyle w:val="a7"/>
        <w:numPr>
          <w:ilvl w:val="0"/>
          <w:numId w:val="40"/>
        </w:numPr>
        <w:tabs>
          <w:tab w:val="left" w:pos="2694"/>
        </w:tabs>
        <w:spacing w:line="320" w:lineRule="exact"/>
        <w:ind w:leftChars="0"/>
        <w:rPr>
          <w:rFonts w:ascii="メイリオ" w:eastAsia="メイリオ" w:hAnsi="メイリオ"/>
        </w:rPr>
      </w:pPr>
      <w:r>
        <w:rPr>
          <w:rFonts w:ascii="メイリオ" w:eastAsia="メイリオ" w:hAnsi="メイリオ" w:hint="eastAsia"/>
        </w:rPr>
        <w:t>個別</w:t>
      </w:r>
      <w:r w:rsidR="00707B63">
        <w:rPr>
          <w:rFonts w:ascii="メイリオ" w:eastAsia="メイリオ" w:hAnsi="メイリオ" w:hint="eastAsia"/>
        </w:rPr>
        <w:t>の更新</w:t>
      </w:r>
      <w:r>
        <w:rPr>
          <w:rFonts w:ascii="メイリオ" w:eastAsia="メイリオ" w:hAnsi="メイリオ" w:hint="eastAsia"/>
        </w:rPr>
        <w:t>テーマに関する合意形成</w:t>
      </w:r>
    </w:p>
    <w:p w14:paraId="618E2E2C" w14:textId="3294F3B1" w:rsidR="00C607CA" w:rsidRPr="00E447BA" w:rsidRDefault="00C607CA" w:rsidP="00707B63">
      <w:pPr>
        <w:pStyle w:val="a7"/>
        <w:tabs>
          <w:tab w:val="left" w:pos="2694"/>
        </w:tabs>
        <w:spacing w:line="320" w:lineRule="exact"/>
        <w:rPr>
          <w:rFonts w:ascii="メイリオ" w:eastAsia="メイリオ" w:hAnsi="メイリオ"/>
        </w:rPr>
      </w:pPr>
      <w:r>
        <w:rPr>
          <w:rFonts w:ascii="メイリオ" w:eastAsia="メイリオ" w:hAnsi="メイリオ" w:hint="eastAsia"/>
        </w:rPr>
        <w:t>設備を適正に更新し</w:t>
      </w:r>
      <w:r w:rsidR="00707B63">
        <w:rPr>
          <w:rFonts w:ascii="メイリオ" w:eastAsia="メイリオ" w:hAnsi="メイリオ" w:hint="eastAsia"/>
        </w:rPr>
        <w:t>使い</w:t>
      </w:r>
      <w:r>
        <w:rPr>
          <w:rFonts w:ascii="メイリオ" w:eastAsia="メイリオ" w:hAnsi="メイリオ" w:hint="eastAsia"/>
        </w:rPr>
        <w:t>続けることを前提とした場合、</w:t>
      </w:r>
      <w:r w:rsidR="00707B63">
        <w:rPr>
          <w:rFonts w:ascii="メイリオ" w:eastAsia="メイリオ" w:hAnsi="メイリオ" w:hint="eastAsia"/>
        </w:rPr>
        <w:t>個々の更新テーマについて合意形成していく課題がある。</w:t>
      </w:r>
    </w:p>
    <w:p w14:paraId="4369F0F8" w14:textId="77777777" w:rsidR="00707B63" w:rsidRDefault="00707B63" w:rsidP="00707B63">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給水管について</w:t>
      </w:r>
    </w:p>
    <w:p w14:paraId="49B85A97" w14:textId="77777777" w:rsidR="00707B63" w:rsidRDefault="00707B63" w:rsidP="00707B63">
      <w:pPr>
        <w:pStyle w:val="a7"/>
        <w:numPr>
          <w:ilvl w:val="0"/>
          <w:numId w:val="43"/>
        </w:numPr>
        <w:tabs>
          <w:tab w:val="left" w:pos="2694"/>
        </w:tabs>
        <w:spacing w:line="320" w:lineRule="exact"/>
        <w:ind w:leftChars="0"/>
        <w:rPr>
          <w:rFonts w:ascii="メイリオ" w:eastAsia="メイリオ" w:hAnsi="メイリオ"/>
        </w:rPr>
      </w:pPr>
      <w:r>
        <w:rPr>
          <w:rFonts w:ascii="メイリオ" w:eastAsia="メイリオ" w:hAnsi="メイリオ" w:hint="eastAsia"/>
        </w:rPr>
        <w:t>給水方式をどうするか　高架水槽給水・直結給水</w:t>
      </w:r>
    </w:p>
    <w:p w14:paraId="5C89A4AD" w14:textId="77777777" w:rsidR="00707B63" w:rsidRDefault="00707B63" w:rsidP="00707B63">
      <w:pPr>
        <w:pStyle w:val="a7"/>
        <w:numPr>
          <w:ilvl w:val="0"/>
          <w:numId w:val="42"/>
        </w:numPr>
        <w:tabs>
          <w:tab w:val="left" w:pos="2694"/>
        </w:tabs>
        <w:spacing w:line="320" w:lineRule="exact"/>
        <w:ind w:leftChars="500" w:left="1260" w:hangingChars="100" w:hanging="210"/>
        <w:rPr>
          <w:rFonts w:ascii="メイリオ" w:eastAsia="メイリオ" w:hAnsi="メイリオ"/>
        </w:rPr>
      </w:pPr>
      <w:r>
        <w:rPr>
          <w:rFonts w:ascii="メイリオ" w:eastAsia="メイリオ" w:hAnsi="メイリオ" w:hint="eastAsia"/>
        </w:rPr>
        <w:t>横引管の更新をどうするか　区分所有者任せ　管理組合主導（費用は？）</w:t>
      </w:r>
    </w:p>
    <w:p w14:paraId="47616F5D" w14:textId="77777777" w:rsidR="00707B63" w:rsidRDefault="00707B63" w:rsidP="00707B63">
      <w:pPr>
        <w:pStyle w:val="a7"/>
        <w:numPr>
          <w:ilvl w:val="0"/>
          <w:numId w:val="42"/>
        </w:numPr>
        <w:tabs>
          <w:tab w:val="left" w:pos="2694"/>
        </w:tabs>
        <w:spacing w:line="320" w:lineRule="exact"/>
        <w:ind w:leftChars="500" w:left="1260" w:hangingChars="100" w:hanging="210"/>
        <w:rPr>
          <w:rFonts w:ascii="メイリオ" w:eastAsia="メイリオ" w:hAnsi="メイリオ"/>
        </w:rPr>
      </w:pPr>
      <w:r>
        <w:rPr>
          <w:rFonts w:ascii="メイリオ" w:eastAsia="メイリオ" w:hAnsi="メイリオ" w:hint="eastAsia"/>
        </w:rPr>
        <w:t>マンション総合</w:t>
      </w:r>
      <w:proofErr w:type="gramStart"/>
      <w:r>
        <w:rPr>
          <w:rFonts w:ascii="メイリオ" w:eastAsia="メイリオ" w:hAnsi="メイリオ" w:hint="eastAsia"/>
        </w:rPr>
        <w:t>保険保険</w:t>
      </w:r>
      <w:proofErr w:type="gramEnd"/>
      <w:r>
        <w:rPr>
          <w:rFonts w:ascii="メイリオ" w:eastAsia="メイリオ" w:hAnsi="メイリオ" w:hint="eastAsia"/>
        </w:rPr>
        <w:t>料に対する影響は</w:t>
      </w:r>
    </w:p>
    <w:p w14:paraId="17EC5E44" w14:textId="21D15B2F" w:rsidR="008E625E" w:rsidRDefault="008E625E" w:rsidP="008E625E">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館内情報通信設備について</w:t>
      </w:r>
    </w:p>
    <w:p w14:paraId="6188BD8D" w14:textId="77777777" w:rsidR="008E625E" w:rsidRDefault="008E625E" w:rsidP="00707B63">
      <w:pPr>
        <w:pStyle w:val="a7"/>
        <w:numPr>
          <w:ilvl w:val="0"/>
          <w:numId w:val="42"/>
        </w:numPr>
        <w:tabs>
          <w:tab w:val="left" w:pos="2694"/>
        </w:tabs>
        <w:spacing w:line="320" w:lineRule="exact"/>
        <w:ind w:leftChars="500" w:left="1260" w:hangingChars="100" w:hanging="210"/>
        <w:rPr>
          <w:rFonts w:ascii="メイリオ" w:eastAsia="メイリオ" w:hAnsi="メイリオ"/>
        </w:rPr>
      </w:pPr>
      <w:r>
        <w:rPr>
          <w:rFonts w:ascii="メイリオ" w:eastAsia="メイリオ" w:hAnsi="メイリオ" w:hint="eastAsia"/>
        </w:rPr>
        <w:t>従来の設備の単純更新とするか光化するか</w:t>
      </w:r>
    </w:p>
    <w:p w14:paraId="4329968F" w14:textId="4F4DCC48" w:rsidR="008E625E" w:rsidRDefault="008E625E" w:rsidP="008E625E">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サッシについて</w:t>
      </w:r>
    </w:p>
    <w:p w14:paraId="55D996C7" w14:textId="68801AFB" w:rsidR="00707B63" w:rsidRDefault="008E625E" w:rsidP="00707B63">
      <w:pPr>
        <w:pStyle w:val="a7"/>
        <w:numPr>
          <w:ilvl w:val="0"/>
          <w:numId w:val="42"/>
        </w:numPr>
        <w:tabs>
          <w:tab w:val="left" w:pos="2694"/>
        </w:tabs>
        <w:spacing w:line="320" w:lineRule="exact"/>
        <w:ind w:leftChars="500" w:left="1260" w:hangingChars="100" w:hanging="210"/>
        <w:rPr>
          <w:rFonts w:ascii="メイリオ" w:eastAsia="メイリオ" w:hAnsi="メイリオ"/>
        </w:rPr>
      </w:pPr>
      <w:r>
        <w:rPr>
          <w:rFonts w:ascii="メイリオ" w:eastAsia="メイリオ" w:hAnsi="メイリオ" w:hint="eastAsia"/>
        </w:rPr>
        <w:lastRenderedPageBreak/>
        <w:t>どのような更新を実施するか</w:t>
      </w:r>
    </w:p>
    <w:p w14:paraId="2FF2DE68" w14:textId="4F77E47C" w:rsidR="00DB28EB" w:rsidRPr="006553C3" w:rsidRDefault="008E625E" w:rsidP="008E625E">
      <w:pPr>
        <w:tabs>
          <w:tab w:val="left" w:pos="2694"/>
        </w:tabs>
        <w:spacing w:line="320" w:lineRule="exact"/>
        <w:ind w:leftChars="200" w:left="420"/>
        <w:rPr>
          <w:rFonts w:ascii="メイリオ" w:eastAsia="メイリオ" w:hAnsi="メイリオ"/>
        </w:rPr>
      </w:pPr>
      <w:r>
        <w:rPr>
          <w:rFonts w:ascii="メイリオ" w:eastAsia="メイリオ" w:hAnsi="メイリオ" w:hint="eastAsia"/>
        </w:rPr>
        <w:t>次回以降も継続して検討課題の洗い出し・整理を実施する。</w:t>
      </w:r>
    </w:p>
    <w:p w14:paraId="134B1074" w14:textId="77777777" w:rsidR="00DB28EB" w:rsidRPr="00831FDB" w:rsidRDefault="00DB28EB" w:rsidP="00DB28EB">
      <w:pPr>
        <w:pStyle w:val="a7"/>
        <w:numPr>
          <w:ilvl w:val="0"/>
          <w:numId w:val="1"/>
        </w:numPr>
        <w:tabs>
          <w:tab w:val="left" w:pos="2694"/>
        </w:tabs>
        <w:spacing w:line="320" w:lineRule="exact"/>
        <w:ind w:leftChars="0"/>
        <w:rPr>
          <w:rFonts w:ascii="メイリオ" w:eastAsia="メイリオ" w:hAnsi="メイリオ"/>
        </w:rPr>
      </w:pPr>
      <w:r w:rsidRPr="00831FDB">
        <w:rPr>
          <w:rFonts w:ascii="メイリオ" w:eastAsia="メイリオ" w:hAnsi="メイリオ" w:hint="eastAsia"/>
        </w:rPr>
        <w:t>次回予定</w:t>
      </w:r>
    </w:p>
    <w:p w14:paraId="41C2EF5B" w14:textId="32AD6C36" w:rsidR="00DB28EB" w:rsidRPr="00831FDB" w:rsidRDefault="00DB28EB" w:rsidP="00DB28EB">
      <w:pPr>
        <w:spacing w:line="320" w:lineRule="exact"/>
        <w:ind w:left="420"/>
        <w:rPr>
          <w:rFonts w:ascii="メイリオ" w:eastAsia="メイリオ" w:hAnsi="メイリオ"/>
        </w:rPr>
      </w:pPr>
      <w:r w:rsidRPr="00831FDB">
        <w:rPr>
          <w:rFonts w:ascii="メイリオ" w:eastAsia="メイリオ" w:hAnsi="メイリオ" w:hint="eastAsia"/>
        </w:rPr>
        <w:t>201</w:t>
      </w:r>
      <w:r>
        <w:rPr>
          <w:rFonts w:ascii="メイリオ" w:eastAsia="メイリオ" w:hAnsi="メイリオ" w:hint="eastAsia"/>
        </w:rPr>
        <w:t>7</w:t>
      </w:r>
      <w:r w:rsidRPr="00831FDB">
        <w:rPr>
          <w:rFonts w:ascii="メイリオ" w:eastAsia="メイリオ" w:hAnsi="メイリオ" w:hint="eastAsia"/>
        </w:rPr>
        <w:t>年1月</w:t>
      </w:r>
      <w:r w:rsidR="008E625E">
        <w:rPr>
          <w:rFonts w:ascii="メイリオ" w:eastAsia="メイリオ" w:hAnsi="メイリオ" w:hint="eastAsia"/>
        </w:rPr>
        <w:t>29</w:t>
      </w:r>
      <w:r w:rsidRPr="00831FDB">
        <w:rPr>
          <w:rFonts w:ascii="メイリオ" w:eastAsia="メイリオ" w:hAnsi="メイリオ" w:hint="eastAsia"/>
        </w:rPr>
        <w:t>日（日）9:00～</w:t>
      </w:r>
    </w:p>
    <w:p w14:paraId="25624C9D" w14:textId="77777777" w:rsidR="00DB28EB" w:rsidRDefault="00DB28EB" w:rsidP="000E3E91">
      <w:pPr>
        <w:tabs>
          <w:tab w:val="right" w:pos="8504"/>
        </w:tabs>
        <w:spacing w:line="320" w:lineRule="exact"/>
        <w:ind w:left="420"/>
        <w:rPr>
          <w:rFonts w:ascii="メイリオ" w:eastAsia="メイリオ" w:hAnsi="メイリオ"/>
          <w:color w:val="FF0000"/>
        </w:rPr>
      </w:pPr>
    </w:p>
    <w:p w14:paraId="3D050603" w14:textId="55001CB2" w:rsidR="007924A6" w:rsidRPr="00C607CA" w:rsidRDefault="000E3E91" w:rsidP="00C607CA">
      <w:pPr>
        <w:pStyle w:val="a8"/>
      </w:pPr>
      <w:r w:rsidRPr="0052455B">
        <w:rPr>
          <w:rFonts w:hint="eastAsia"/>
        </w:rPr>
        <w:t>以上</w:t>
      </w:r>
    </w:p>
    <w:sectPr w:rsidR="007924A6" w:rsidRPr="00C607CA"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A55262" w14:textId="77777777" w:rsidR="00622219" w:rsidRDefault="00622219" w:rsidP="00B9183C">
      <w:r>
        <w:separator/>
      </w:r>
    </w:p>
  </w:endnote>
  <w:endnote w:type="continuationSeparator" w:id="0">
    <w:p w14:paraId="0416CFE0" w14:textId="77777777" w:rsidR="00622219" w:rsidRDefault="00622219"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メイリオ">
    <w:charset w:val="80"/>
    <w:family w:val="auto"/>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auto"/>
    <w:pitch w:val="variable"/>
    <w:sig w:usb0="00000287" w:usb1="00000000" w:usb2="00000000" w:usb3="00000000" w:csb0="000000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F6DDD7" w14:textId="77777777" w:rsidR="00622219" w:rsidRDefault="00622219" w:rsidP="00B9183C">
      <w:r>
        <w:separator/>
      </w:r>
    </w:p>
  </w:footnote>
  <w:footnote w:type="continuationSeparator" w:id="0">
    <w:p w14:paraId="40BC08F0" w14:textId="77777777" w:rsidR="00622219" w:rsidRDefault="00622219" w:rsidP="00B9183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60FC3"/>
    <w:multiLevelType w:val="hybridMultilevel"/>
    <w:tmpl w:val="587034F2"/>
    <w:lvl w:ilvl="0" w:tplc="9A66C516">
      <w:start w:val="1"/>
      <w:numFmt w:val="decimalFullWidth"/>
      <w:suff w:val="nothing"/>
      <w:lvlText w:val="（%1）"/>
      <w:lvlJc w:val="left"/>
      <w:pPr>
        <w:ind w:left="1271" w:hanging="420"/>
      </w:pPr>
      <w:rPr>
        <w:rFonts w:hint="default"/>
      </w:rPr>
    </w:lvl>
    <w:lvl w:ilvl="1" w:tplc="04090017" w:tentative="1">
      <w:start w:val="1"/>
      <w:numFmt w:val="aiueoFullWidth"/>
      <w:lvlText w:val="(%2)"/>
      <w:lvlJc w:val="left"/>
      <w:pPr>
        <w:ind w:left="1970" w:hanging="420"/>
      </w:pPr>
    </w:lvl>
    <w:lvl w:ilvl="2" w:tplc="04090011" w:tentative="1">
      <w:start w:val="1"/>
      <w:numFmt w:val="decimalEnclosedCircle"/>
      <w:lvlText w:val="%3"/>
      <w:lvlJc w:val="left"/>
      <w:pPr>
        <w:ind w:left="2390" w:hanging="420"/>
      </w:pPr>
    </w:lvl>
    <w:lvl w:ilvl="3" w:tplc="0409000F" w:tentative="1">
      <w:start w:val="1"/>
      <w:numFmt w:val="decimal"/>
      <w:lvlText w:val="%4."/>
      <w:lvlJc w:val="left"/>
      <w:pPr>
        <w:ind w:left="2810" w:hanging="420"/>
      </w:pPr>
    </w:lvl>
    <w:lvl w:ilvl="4" w:tplc="04090017" w:tentative="1">
      <w:start w:val="1"/>
      <w:numFmt w:val="aiueoFullWidth"/>
      <w:lvlText w:val="(%5)"/>
      <w:lvlJc w:val="left"/>
      <w:pPr>
        <w:ind w:left="3230" w:hanging="420"/>
      </w:pPr>
    </w:lvl>
    <w:lvl w:ilvl="5" w:tplc="04090011" w:tentative="1">
      <w:start w:val="1"/>
      <w:numFmt w:val="decimalEnclosedCircle"/>
      <w:lvlText w:val="%6"/>
      <w:lvlJc w:val="left"/>
      <w:pPr>
        <w:ind w:left="3650" w:hanging="420"/>
      </w:pPr>
    </w:lvl>
    <w:lvl w:ilvl="6" w:tplc="0409000F" w:tentative="1">
      <w:start w:val="1"/>
      <w:numFmt w:val="decimal"/>
      <w:lvlText w:val="%7."/>
      <w:lvlJc w:val="left"/>
      <w:pPr>
        <w:ind w:left="4070" w:hanging="420"/>
      </w:pPr>
    </w:lvl>
    <w:lvl w:ilvl="7" w:tplc="04090017" w:tentative="1">
      <w:start w:val="1"/>
      <w:numFmt w:val="aiueoFullWidth"/>
      <w:lvlText w:val="(%8)"/>
      <w:lvlJc w:val="left"/>
      <w:pPr>
        <w:ind w:left="4490" w:hanging="420"/>
      </w:pPr>
    </w:lvl>
    <w:lvl w:ilvl="8" w:tplc="04090011" w:tentative="1">
      <w:start w:val="1"/>
      <w:numFmt w:val="decimalEnclosedCircle"/>
      <w:lvlText w:val="%9"/>
      <w:lvlJc w:val="left"/>
      <w:pPr>
        <w:ind w:left="4910" w:hanging="420"/>
      </w:pPr>
    </w:lvl>
  </w:abstractNum>
  <w:abstractNum w:abstractNumId="1">
    <w:nsid w:val="0ABB5A97"/>
    <w:multiLevelType w:val="hybridMultilevel"/>
    <w:tmpl w:val="10E21AE6"/>
    <w:lvl w:ilvl="0" w:tplc="F48EA84C">
      <w:start w:val="1"/>
      <w:numFmt w:val="lowerLetter"/>
      <w:suff w:val="nothing"/>
      <w:lvlText w:val="%1）"/>
      <w:lvlJc w:val="left"/>
      <w:pPr>
        <w:ind w:left="1050" w:hanging="420"/>
      </w:pPr>
      <w:rPr>
        <w:rFonts w:ascii="メイリオ" w:eastAsia="メイリオ" w:hAnsi="メイリオ" w:hint="eastAsia"/>
      </w:rPr>
    </w:lvl>
    <w:lvl w:ilvl="1" w:tplc="04090017" w:tentative="1">
      <w:start w:val="1"/>
      <w:numFmt w:val="aiueoFullWidth"/>
      <w:lvlText w:val="(%2)"/>
      <w:lvlJc w:val="left"/>
      <w:pPr>
        <w:ind w:left="1816" w:hanging="420"/>
      </w:pPr>
    </w:lvl>
    <w:lvl w:ilvl="2" w:tplc="04090011" w:tentative="1">
      <w:start w:val="1"/>
      <w:numFmt w:val="decimalEnclosedCircle"/>
      <w:lvlText w:val="%3"/>
      <w:lvlJc w:val="left"/>
      <w:pPr>
        <w:ind w:left="2236" w:hanging="420"/>
      </w:pPr>
    </w:lvl>
    <w:lvl w:ilvl="3" w:tplc="0409000F" w:tentative="1">
      <w:start w:val="1"/>
      <w:numFmt w:val="decimal"/>
      <w:lvlText w:val="%4."/>
      <w:lvlJc w:val="left"/>
      <w:pPr>
        <w:ind w:left="2656" w:hanging="420"/>
      </w:pPr>
    </w:lvl>
    <w:lvl w:ilvl="4" w:tplc="04090017" w:tentative="1">
      <w:start w:val="1"/>
      <w:numFmt w:val="aiueoFullWidth"/>
      <w:lvlText w:val="(%5)"/>
      <w:lvlJc w:val="left"/>
      <w:pPr>
        <w:ind w:left="3076" w:hanging="420"/>
      </w:pPr>
    </w:lvl>
    <w:lvl w:ilvl="5" w:tplc="04090011" w:tentative="1">
      <w:start w:val="1"/>
      <w:numFmt w:val="decimalEnclosedCircle"/>
      <w:lvlText w:val="%6"/>
      <w:lvlJc w:val="left"/>
      <w:pPr>
        <w:ind w:left="3496" w:hanging="420"/>
      </w:pPr>
    </w:lvl>
    <w:lvl w:ilvl="6" w:tplc="0409000F" w:tentative="1">
      <w:start w:val="1"/>
      <w:numFmt w:val="decimal"/>
      <w:lvlText w:val="%7."/>
      <w:lvlJc w:val="left"/>
      <w:pPr>
        <w:ind w:left="3916" w:hanging="420"/>
      </w:pPr>
    </w:lvl>
    <w:lvl w:ilvl="7" w:tplc="04090017" w:tentative="1">
      <w:start w:val="1"/>
      <w:numFmt w:val="aiueoFullWidth"/>
      <w:lvlText w:val="(%8)"/>
      <w:lvlJc w:val="left"/>
      <w:pPr>
        <w:ind w:left="4336" w:hanging="420"/>
      </w:pPr>
    </w:lvl>
    <w:lvl w:ilvl="8" w:tplc="04090011" w:tentative="1">
      <w:start w:val="1"/>
      <w:numFmt w:val="decimalEnclosedCircle"/>
      <w:lvlText w:val="%9"/>
      <w:lvlJc w:val="left"/>
      <w:pPr>
        <w:ind w:left="4756" w:hanging="420"/>
      </w:pPr>
    </w:lvl>
  </w:abstractNum>
  <w:abstractNum w:abstractNumId="2">
    <w:nsid w:val="0D57007F"/>
    <w:multiLevelType w:val="hybridMultilevel"/>
    <w:tmpl w:val="8BBE6996"/>
    <w:lvl w:ilvl="0" w:tplc="D8C0C2A8">
      <w:start w:val="1"/>
      <w:numFmt w:val="bullet"/>
      <w:suff w:val="space"/>
      <w:lvlText w:val=""/>
      <w:lvlJc w:val="left"/>
      <w:pPr>
        <w:ind w:left="1470" w:hanging="420"/>
      </w:pPr>
      <w:rPr>
        <w:rFonts w:ascii="Wingdings" w:hAnsi="Wingdings" w:hint="default"/>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
    <w:nsid w:val="0E1E53D9"/>
    <w:multiLevelType w:val="hybridMultilevel"/>
    <w:tmpl w:val="6B424C6E"/>
    <w:lvl w:ilvl="0" w:tplc="A38A5C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1816" w:hanging="420"/>
      </w:pPr>
    </w:lvl>
    <w:lvl w:ilvl="2" w:tplc="04090011" w:tentative="1">
      <w:start w:val="1"/>
      <w:numFmt w:val="decimalEnclosedCircle"/>
      <w:lvlText w:val="%3"/>
      <w:lvlJc w:val="left"/>
      <w:pPr>
        <w:ind w:left="2236" w:hanging="420"/>
      </w:pPr>
    </w:lvl>
    <w:lvl w:ilvl="3" w:tplc="0409000F" w:tentative="1">
      <w:start w:val="1"/>
      <w:numFmt w:val="decimal"/>
      <w:lvlText w:val="%4."/>
      <w:lvlJc w:val="left"/>
      <w:pPr>
        <w:ind w:left="2656" w:hanging="420"/>
      </w:pPr>
    </w:lvl>
    <w:lvl w:ilvl="4" w:tplc="04090017" w:tentative="1">
      <w:start w:val="1"/>
      <w:numFmt w:val="aiueoFullWidth"/>
      <w:lvlText w:val="(%5)"/>
      <w:lvlJc w:val="left"/>
      <w:pPr>
        <w:ind w:left="3076" w:hanging="420"/>
      </w:pPr>
    </w:lvl>
    <w:lvl w:ilvl="5" w:tplc="04090011" w:tentative="1">
      <w:start w:val="1"/>
      <w:numFmt w:val="decimalEnclosedCircle"/>
      <w:lvlText w:val="%6"/>
      <w:lvlJc w:val="left"/>
      <w:pPr>
        <w:ind w:left="3496" w:hanging="420"/>
      </w:pPr>
    </w:lvl>
    <w:lvl w:ilvl="6" w:tplc="0409000F" w:tentative="1">
      <w:start w:val="1"/>
      <w:numFmt w:val="decimal"/>
      <w:lvlText w:val="%7."/>
      <w:lvlJc w:val="left"/>
      <w:pPr>
        <w:ind w:left="3916" w:hanging="420"/>
      </w:pPr>
    </w:lvl>
    <w:lvl w:ilvl="7" w:tplc="04090017" w:tentative="1">
      <w:start w:val="1"/>
      <w:numFmt w:val="aiueoFullWidth"/>
      <w:lvlText w:val="(%8)"/>
      <w:lvlJc w:val="left"/>
      <w:pPr>
        <w:ind w:left="4336" w:hanging="420"/>
      </w:pPr>
    </w:lvl>
    <w:lvl w:ilvl="8" w:tplc="04090011" w:tentative="1">
      <w:start w:val="1"/>
      <w:numFmt w:val="decimalEnclosedCircle"/>
      <w:lvlText w:val="%9"/>
      <w:lvlJc w:val="left"/>
      <w:pPr>
        <w:ind w:left="4756" w:hanging="420"/>
      </w:pPr>
    </w:lvl>
  </w:abstractNum>
  <w:abstractNum w:abstractNumId="4">
    <w:nsid w:val="0F375DBB"/>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13600DEA"/>
    <w:multiLevelType w:val="hybridMultilevel"/>
    <w:tmpl w:val="1DF46F6C"/>
    <w:lvl w:ilvl="0" w:tplc="0409000B">
      <w:start w:val="1"/>
      <w:numFmt w:val="bullet"/>
      <w:lvlText w:val=""/>
      <w:lvlJc w:val="left"/>
      <w:pPr>
        <w:ind w:left="2310" w:hanging="420"/>
      </w:pPr>
      <w:rPr>
        <w:rFonts w:ascii="Wingdings" w:hAnsi="Wingdings" w:hint="default"/>
      </w:rPr>
    </w:lvl>
    <w:lvl w:ilvl="1" w:tplc="0409000B" w:tentative="1">
      <w:start w:val="1"/>
      <w:numFmt w:val="bullet"/>
      <w:lvlText w:val=""/>
      <w:lvlJc w:val="left"/>
      <w:pPr>
        <w:ind w:left="2730" w:hanging="420"/>
      </w:pPr>
      <w:rPr>
        <w:rFonts w:ascii="Wingdings" w:hAnsi="Wingdings" w:hint="default"/>
      </w:rPr>
    </w:lvl>
    <w:lvl w:ilvl="2" w:tplc="EB409B58">
      <w:start w:val="1"/>
      <w:numFmt w:val="bullet"/>
      <w:suff w:val="space"/>
      <w:lvlText w:val=""/>
      <w:lvlJc w:val="left"/>
      <w:pPr>
        <w:ind w:left="3150" w:hanging="420"/>
      </w:pPr>
      <w:rPr>
        <w:rFonts w:ascii="Wingdings" w:hAnsi="Wingdings" w:hint="default"/>
      </w:rPr>
    </w:lvl>
    <w:lvl w:ilvl="3" w:tplc="04090001" w:tentative="1">
      <w:start w:val="1"/>
      <w:numFmt w:val="bullet"/>
      <w:lvlText w:val=""/>
      <w:lvlJc w:val="left"/>
      <w:pPr>
        <w:ind w:left="3570" w:hanging="420"/>
      </w:pPr>
      <w:rPr>
        <w:rFonts w:ascii="Wingdings" w:hAnsi="Wingdings" w:hint="default"/>
      </w:rPr>
    </w:lvl>
    <w:lvl w:ilvl="4" w:tplc="0409000B" w:tentative="1">
      <w:start w:val="1"/>
      <w:numFmt w:val="bullet"/>
      <w:lvlText w:val=""/>
      <w:lvlJc w:val="left"/>
      <w:pPr>
        <w:ind w:left="3990" w:hanging="420"/>
      </w:pPr>
      <w:rPr>
        <w:rFonts w:ascii="Wingdings" w:hAnsi="Wingdings" w:hint="default"/>
      </w:rPr>
    </w:lvl>
    <w:lvl w:ilvl="5" w:tplc="0409000D" w:tentative="1">
      <w:start w:val="1"/>
      <w:numFmt w:val="bullet"/>
      <w:lvlText w:val=""/>
      <w:lvlJc w:val="left"/>
      <w:pPr>
        <w:ind w:left="4410" w:hanging="420"/>
      </w:pPr>
      <w:rPr>
        <w:rFonts w:ascii="Wingdings" w:hAnsi="Wingdings" w:hint="default"/>
      </w:rPr>
    </w:lvl>
    <w:lvl w:ilvl="6" w:tplc="04090001" w:tentative="1">
      <w:start w:val="1"/>
      <w:numFmt w:val="bullet"/>
      <w:lvlText w:val=""/>
      <w:lvlJc w:val="left"/>
      <w:pPr>
        <w:ind w:left="4830" w:hanging="420"/>
      </w:pPr>
      <w:rPr>
        <w:rFonts w:ascii="Wingdings" w:hAnsi="Wingdings" w:hint="default"/>
      </w:rPr>
    </w:lvl>
    <w:lvl w:ilvl="7" w:tplc="0409000B" w:tentative="1">
      <w:start w:val="1"/>
      <w:numFmt w:val="bullet"/>
      <w:lvlText w:val=""/>
      <w:lvlJc w:val="left"/>
      <w:pPr>
        <w:ind w:left="5250" w:hanging="420"/>
      </w:pPr>
      <w:rPr>
        <w:rFonts w:ascii="Wingdings" w:hAnsi="Wingdings" w:hint="default"/>
      </w:rPr>
    </w:lvl>
    <w:lvl w:ilvl="8" w:tplc="0409000D" w:tentative="1">
      <w:start w:val="1"/>
      <w:numFmt w:val="bullet"/>
      <w:lvlText w:val=""/>
      <w:lvlJc w:val="left"/>
      <w:pPr>
        <w:ind w:left="5670" w:hanging="420"/>
      </w:pPr>
      <w:rPr>
        <w:rFonts w:ascii="Wingdings" w:hAnsi="Wingdings" w:hint="default"/>
      </w:rPr>
    </w:lvl>
  </w:abstractNum>
  <w:abstractNum w:abstractNumId="6">
    <w:nsid w:val="15F62477"/>
    <w:multiLevelType w:val="hybridMultilevel"/>
    <w:tmpl w:val="21B0D58E"/>
    <w:lvl w:ilvl="0" w:tplc="94FC0564">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7">
    <w:nsid w:val="16BA0A05"/>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A823273"/>
    <w:multiLevelType w:val="hybridMultilevel"/>
    <w:tmpl w:val="2C52CFE2"/>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9">
    <w:nsid w:val="1D6E38D6"/>
    <w:multiLevelType w:val="hybridMultilevel"/>
    <w:tmpl w:val="455E8328"/>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0">
    <w:nsid w:val="231A4DD8"/>
    <w:multiLevelType w:val="hybridMultilevel"/>
    <w:tmpl w:val="965481C8"/>
    <w:lvl w:ilvl="0" w:tplc="0652E75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1">
    <w:nsid w:val="2635042D"/>
    <w:multiLevelType w:val="hybridMultilevel"/>
    <w:tmpl w:val="7F1E152C"/>
    <w:lvl w:ilvl="0" w:tplc="D754374A">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2100" w:hanging="420"/>
      </w:pPr>
      <w:rPr>
        <w:rFonts w:ascii="Wingdings" w:hAnsi="Wingdings" w:hint="default"/>
      </w:rPr>
    </w:lvl>
    <w:lvl w:ilvl="2" w:tplc="0409000D"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B" w:tentative="1">
      <w:start w:val="1"/>
      <w:numFmt w:val="bullet"/>
      <w:lvlText w:val=""/>
      <w:lvlJc w:val="left"/>
      <w:pPr>
        <w:ind w:left="3360" w:hanging="420"/>
      </w:pPr>
      <w:rPr>
        <w:rFonts w:ascii="Wingdings" w:hAnsi="Wingdings" w:hint="default"/>
      </w:rPr>
    </w:lvl>
    <w:lvl w:ilvl="5" w:tplc="0409000D"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B" w:tentative="1">
      <w:start w:val="1"/>
      <w:numFmt w:val="bullet"/>
      <w:lvlText w:val=""/>
      <w:lvlJc w:val="left"/>
      <w:pPr>
        <w:ind w:left="4620" w:hanging="420"/>
      </w:pPr>
      <w:rPr>
        <w:rFonts w:ascii="Wingdings" w:hAnsi="Wingdings" w:hint="default"/>
      </w:rPr>
    </w:lvl>
    <w:lvl w:ilvl="8" w:tplc="0409000D" w:tentative="1">
      <w:start w:val="1"/>
      <w:numFmt w:val="bullet"/>
      <w:lvlText w:val=""/>
      <w:lvlJc w:val="left"/>
      <w:pPr>
        <w:ind w:left="5040" w:hanging="420"/>
      </w:pPr>
      <w:rPr>
        <w:rFonts w:ascii="Wingdings" w:hAnsi="Wingdings" w:hint="default"/>
      </w:rPr>
    </w:lvl>
  </w:abstractNum>
  <w:abstractNum w:abstractNumId="12">
    <w:nsid w:val="28D24149"/>
    <w:multiLevelType w:val="hybridMultilevel"/>
    <w:tmpl w:val="21B0D58E"/>
    <w:lvl w:ilvl="0" w:tplc="94FC0564">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3">
    <w:nsid w:val="3253507D"/>
    <w:multiLevelType w:val="hybridMultilevel"/>
    <w:tmpl w:val="4D9CC32E"/>
    <w:lvl w:ilvl="0" w:tplc="9006B1D8">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16" w:hanging="420"/>
      </w:pPr>
      <w:rPr>
        <w:rFonts w:ascii="Wingdings" w:hAnsi="Wingdings" w:hint="default"/>
      </w:rPr>
    </w:lvl>
    <w:lvl w:ilvl="2" w:tplc="0409000D" w:tentative="1">
      <w:start w:val="1"/>
      <w:numFmt w:val="bullet"/>
      <w:lvlText w:val=""/>
      <w:lvlJc w:val="left"/>
      <w:pPr>
        <w:ind w:left="2236" w:hanging="420"/>
      </w:pPr>
      <w:rPr>
        <w:rFonts w:ascii="Wingdings" w:hAnsi="Wingdings" w:hint="default"/>
      </w:rPr>
    </w:lvl>
    <w:lvl w:ilvl="3" w:tplc="04090001" w:tentative="1">
      <w:start w:val="1"/>
      <w:numFmt w:val="bullet"/>
      <w:lvlText w:val=""/>
      <w:lvlJc w:val="left"/>
      <w:pPr>
        <w:ind w:left="2656" w:hanging="420"/>
      </w:pPr>
      <w:rPr>
        <w:rFonts w:ascii="Wingdings" w:hAnsi="Wingdings" w:hint="default"/>
      </w:rPr>
    </w:lvl>
    <w:lvl w:ilvl="4" w:tplc="0409000B" w:tentative="1">
      <w:start w:val="1"/>
      <w:numFmt w:val="bullet"/>
      <w:lvlText w:val=""/>
      <w:lvlJc w:val="left"/>
      <w:pPr>
        <w:ind w:left="3076" w:hanging="420"/>
      </w:pPr>
      <w:rPr>
        <w:rFonts w:ascii="Wingdings" w:hAnsi="Wingdings" w:hint="default"/>
      </w:rPr>
    </w:lvl>
    <w:lvl w:ilvl="5" w:tplc="0409000D" w:tentative="1">
      <w:start w:val="1"/>
      <w:numFmt w:val="bullet"/>
      <w:lvlText w:val=""/>
      <w:lvlJc w:val="left"/>
      <w:pPr>
        <w:ind w:left="3496" w:hanging="420"/>
      </w:pPr>
      <w:rPr>
        <w:rFonts w:ascii="Wingdings" w:hAnsi="Wingdings" w:hint="default"/>
      </w:rPr>
    </w:lvl>
    <w:lvl w:ilvl="6" w:tplc="04090001" w:tentative="1">
      <w:start w:val="1"/>
      <w:numFmt w:val="bullet"/>
      <w:lvlText w:val=""/>
      <w:lvlJc w:val="left"/>
      <w:pPr>
        <w:ind w:left="3916" w:hanging="420"/>
      </w:pPr>
      <w:rPr>
        <w:rFonts w:ascii="Wingdings" w:hAnsi="Wingdings" w:hint="default"/>
      </w:rPr>
    </w:lvl>
    <w:lvl w:ilvl="7" w:tplc="0409000B" w:tentative="1">
      <w:start w:val="1"/>
      <w:numFmt w:val="bullet"/>
      <w:lvlText w:val=""/>
      <w:lvlJc w:val="left"/>
      <w:pPr>
        <w:ind w:left="4336" w:hanging="420"/>
      </w:pPr>
      <w:rPr>
        <w:rFonts w:ascii="Wingdings" w:hAnsi="Wingdings" w:hint="default"/>
      </w:rPr>
    </w:lvl>
    <w:lvl w:ilvl="8" w:tplc="0409000D" w:tentative="1">
      <w:start w:val="1"/>
      <w:numFmt w:val="bullet"/>
      <w:lvlText w:val=""/>
      <w:lvlJc w:val="left"/>
      <w:pPr>
        <w:ind w:left="4756" w:hanging="420"/>
      </w:pPr>
      <w:rPr>
        <w:rFonts w:ascii="Wingdings" w:hAnsi="Wingdings" w:hint="default"/>
      </w:rPr>
    </w:lvl>
  </w:abstractNum>
  <w:abstractNum w:abstractNumId="14">
    <w:nsid w:val="3298348F"/>
    <w:multiLevelType w:val="hybridMultilevel"/>
    <w:tmpl w:val="587034F2"/>
    <w:lvl w:ilvl="0" w:tplc="9A66C51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5">
    <w:nsid w:val="347102A0"/>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6">
    <w:nsid w:val="349A3394"/>
    <w:multiLevelType w:val="hybridMultilevel"/>
    <w:tmpl w:val="DF78A524"/>
    <w:lvl w:ilvl="0" w:tplc="04FA25B0">
      <w:start w:val="1"/>
      <w:numFmt w:val="decimalFullWidth"/>
      <w:lvlText w:val="%1）"/>
      <w:lvlJc w:val="left"/>
      <w:pPr>
        <w:ind w:left="1890" w:hanging="420"/>
      </w:pPr>
      <w:rPr>
        <w:rFonts w:hint="eastAsia"/>
      </w:rPr>
    </w:lvl>
    <w:lvl w:ilvl="1" w:tplc="B48E3A34">
      <w:start w:val="1"/>
      <w:numFmt w:val="decimalFullWidth"/>
      <w:suff w:val="nothing"/>
      <w:lvlText w:val="%2）"/>
      <w:lvlJc w:val="left"/>
      <w:pPr>
        <w:ind w:left="420" w:hanging="420"/>
      </w:pPr>
      <w:rPr>
        <w:rFonts w:hint="eastAsia"/>
      </w:rPr>
    </w:lvl>
    <w:lvl w:ilvl="2" w:tplc="D6D08DA4">
      <w:start w:val="1"/>
      <w:numFmt w:val="bullet"/>
      <w:lvlText w:val="・"/>
      <w:lvlJc w:val="left"/>
      <w:pPr>
        <w:ind w:left="2670" w:hanging="360"/>
      </w:pPr>
      <w:rPr>
        <w:rFonts w:ascii="メイリオ" w:eastAsia="メイリオ" w:hAnsi="メイリオ" w:cstheme="minorBidi" w:hint="eastAsia"/>
      </w:r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7">
    <w:nsid w:val="35FF27B2"/>
    <w:multiLevelType w:val="hybridMultilevel"/>
    <w:tmpl w:val="2870A982"/>
    <w:lvl w:ilvl="0" w:tplc="4BF21556">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8">
    <w:nsid w:val="3713255B"/>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9">
    <w:nsid w:val="39D26B5A"/>
    <w:multiLevelType w:val="hybridMultilevel"/>
    <w:tmpl w:val="033C7468"/>
    <w:lvl w:ilvl="0" w:tplc="221CF36C">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C44A0870">
      <w:start w:val="1"/>
      <w:numFmt w:val="decimalFullWidth"/>
      <w:suff w:val="nothing"/>
      <w:lvlText w:val="（%6）"/>
      <w:lvlJc w:val="left"/>
      <w:pPr>
        <w:ind w:left="420" w:hanging="420"/>
      </w:pPr>
      <w:rPr>
        <w:rFonts w:hint="default"/>
      </w:r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0">
    <w:nsid w:val="3DEE1616"/>
    <w:multiLevelType w:val="hybridMultilevel"/>
    <w:tmpl w:val="DDDA7F6C"/>
    <w:lvl w:ilvl="0" w:tplc="F1E45B72">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1">
    <w:nsid w:val="42004E96"/>
    <w:multiLevelType w:val="hybridMultilevel"/>
    <w:tmpl w:val="31841932"/>
    <w:lvl w:ilvl="0" w:tplc="B2E454A4">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2">
    <w:nsid w:val="44425209"/>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3">
    <w:nsid w:val="471707C3"/>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4">
    <w:nsid w:val="484674E8"/>
    <w:multiLevelType w:val="hybridMultilevel"/>
    <w:tmpl w:val="C8D40CC6"/>
    <w:lvl w:ilvl="0" w:tplc="12581DF0">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2100" w:hanging="420"/>
      </w:pPr>
    </w:lvl>
    <w:lvl w:ilvl="2" w:tplc="04090011" w:tentative="1">
      <w:start w:val="1"/>
      <w:numFmt w:val="decimalEnclosedCircle"/>
      <w:lvlText w:val="%3"/>
      <w:lvlJc w:val="left"/>
      <w:pPr>
        <w:ind w:left="2520" w:hanging="420"/>
      </w:pPr>
    </w:lvl>
    <w:lvl w:ilvl="3" w:tplc="0409000F" w:tentative="1">
      <w:start w:val="1"/>
      <w:numFmt w:val="decimal"/>
      <w:lvlText w:val="%4."/>
      <w:lvlJc w:val="left"/>
      <w:pPr>
        <w:ind w:left="2940" w:hanging="420"/>
      </w:pPr>
    </w:lvl>
    <w:lvl w:ilvl="4" w:tplc="04090017" w:tentative="1">
      <w:start w:val="1"/>
      <w:numFmt w:val="aiueoFullWidth"/>
      <w:lvlText w:val="(%5)"/>
      <w:lvlJc w:val="left"/>
      <w:pPr>
        <w:ind w:left="3360" w:hanging="420"/>
      </w:pPr>
    </w:lvl>
    <w:lvl w:ilvl="5" w:tplc="04090011" w:tentative="1">
      <w:start w:val="1"/>
      <w:numFmt w:val="decimalEnclosedCircle"/>
      <w:lvlText w:val="%6"/>
      <w:lvlJc w:val="left"/>
      <w:pPr>
        <w:ind w:left="3780" w:hanging="420"/>
      </w:pPr>
    </w:lvl>
    <w:lvl w:ilvl="6" w:tplc="0409000F" w:tentative="1">
      <w:start w:val="1"/>
      <w:numFmt w:val="decimal"/>
      <w:lvlText w:val="%7."/>
      <w:lvlJc w:val="left"/>
      <w:pPr>
        <w:ind w:left="4200" w:hanging="420"/>
      </w:pPr>
    </w:lvl>
    <w:lvl w:ilvl="7" w:tplc="04090017" w:tentative="1">
      <w:start w:val="1"/>
      <w:numFmt w:val="aiueoFullWidth"/>
      <w:lvlText w:val="(%8)"/>
      <w:lvlJc w:val="left"/>
      <w:pPr>
        <w:ind w:left="4620" w:hanging="420"/>
      </w:pPr>
    </w:lvl>
    <w:lvl w:ilvl="8" w:tplc="04090011" w:tentative="1">
      <w:start w:val="1"/>
      <w:numFmt w:val="decimalEnclosedCircle"/>
      <w:lvlText w:val="%9"/>
      <w:lvlJc w:val="left"/>
      <w:pPr>
        <w:ind w:left="5040" w:hanging="420"/>
      </w:pPr>
    </w:lvl>
  </w:abstractNum>
  <w:abstractNum w:abstractNumId="25">
    <w:nsid w:val="49FF016C"/>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nsid w:val="4CCD284A"/>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7">
    <w:nsid w:val="4E7F2231"/>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nsid w:val="4FB76F0C"/>
    <w:multiLevelType w:val="hybridMultilevel"/>
    <w:tmpl w:val="B7D4B08C"/>
    <w:lvl w:ilvl="0" w:tplc="0409000B">
      <w:start w:val="1"/>
      <w:numFmt w:val="bullet"/>
      <w:lvlText w:val=""/>
      <w:lvlJc w:val="left"/>
      <w:pPr>
        <w:ind w:left="1680" w:hanging="420"/>
      </w:pPr>
      <w:rPr>
        <w:rFonts w:ascii="Wingdings" w:hAnsi="Wingdings" w:hint="default"/>
      </w:rPr>
    </w:lvl>
    <w:lvl w:ilvl="1" w:tplc="703AFCFC">
      <w:start w:val="1"/>
      <w:numFmt w:val="bullet"/>
      <w:suff w:val="space"/>
      <w:lvlText w:val="-"/>
      <w:lvlJc w:val="left"/>
      <w:pPr>
        <w:ind w:left="1470" w:hanging="420"/>
      </w:pPr>
      <w:rPr>
        <w:rFonts w:ascii="メイリオ" w:eastAsia="メイリオ" w:hAnsi="メイリオ"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nsid w:val="50790634"/>
    <w:multiLevelType w:val="hybridMultilevel"/>
    <w:tmpl w:val="6C1CE1FE"/>
    <w:lvl w:ilvl="0" w:tplc="B93223AA">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16" w:hanging="420"/>
      </w:pPr>
      <w:rPr>
        <w:rFonts w:ascii="Wingdings" w:hAnsi="Wingdings" w:hint="default"/>
      </w:rPr>
    </w:lvl>
    <w:lvl w:ilvl="2" w:tplc="0409000D" w:tentative="1">
      <w:start w:val="1"/>
      <w:numFmt w:val="bullet"/>
      <w:lvlText w:val=""/>
      <w:lvlJc w:val="left"/>
      <w:pPr>
        <w:ind w:left="2236" w:hanging="420"/>
      </w:pPr>
      <w:rPr>
        <w:rFonts w:ascii="Wingdings" w:hAnsi="Wingdings" w:hint="default"/>
      </w:rPr>
    </w:lvl>
    <w:lvl w:ilvl="3" w:tplc="04090001" w:tentative="1">
      <w:start w:val="1"/>
      <w:numFmt w:val="bullet"/>
      <w:lvlText w:val=""/>
      <w:lvlJc w:val="left"/>
      <w:pPr>
        <w:ind w:left="2656" w:hanging="420"/>
      </w:pPr>
      <w:rPr>
        <w:rFonts w:ascii="Wingdings" w:hAnsi="Wingdings" w:hint="default"/>
      </w:rPr>
    </w:lvl>
    <w:lvl w:ilvl="4" w:tplc="0409000B" w:tentative="1">
      <w:start w:val="1"/>
      <w:numFmt w:val="bullet"/>
      <w:lvlText w:val=""/>
      <w:lvlJc w:val="left"/>
      <w:pPr>
        <w:ind w:left="3076" w:hanging="420"/>
      </w:pPr>
      <w:rPr>
        <w:rFonts w:ascii="Wingdings" w:hAnsi="Wingdings" w:hint="default"/>
      </w:rPr>
    </w:lvl>
    <w:lvl w:ilvl="5" w:tplc="0409000D" w:tentative="1">
      <w:start w:val="1"/>
      <w:numFmt w:val="bullet"/>
      <w:lvlText w:val=""/>
      <w:lvlJc w:val="left"/>
      <w:pPr>
        <w:ind w:left="3496" w:hanging="420"/>
      </w:pPr>
      <w:rPr>
        <w:rFonts w:ascii="Wingdings" w:hAnsi="Wingdings" w:hint="default"/>
      </w:rPr>
    </w:lvl>
    <w:lvl w:ilvl="6" w:tplc="04090001" w:tentative="1">
      <w:start w:val="1"/>
      <w:numFmt w:val="bullet"/>
      <w:lvlText w:val=""/>
      <w:lvlJc w:val="left"/>
      <w:pPr>
        <w:ind w:left="3916" w:hanging="420"/>
      </w:pPr>
      <w:rPr>
        <w:rFonts w:ascii="Wingdings" w:hAnsi="Wingdings" w:hint="default"/>
      </w:rPr>
    </w:lvl>
    <w:lvl w:ilvl="7" w:tplc="0409000B" w:tentative="1">
      <w:start w:val="1"/>
      <w:numFmt w:val="bullet"/>
      <w:lvlText w:val=""/>
      <w:lvlJc w:val="left"/>
      <w:pPr>
        <w:ind w:left="4336" w:hanging="420"/>
      </w:pPr>
      <w:rPr>
        <w:rFonts w:ascii="Wingdings" w:hAnsi="Wingdings" w:hint="default"/>
      </w:rPr>
    </w:lvl>
    <w:lvl w:ilvl="8" w:tplc="0409000D" w:tentative="1">
      <w:start w:val="1"/>
      <w:numFmt w:val="bullet"/>
      <w:lvlText w:val=""/>
      <w:lvlJc w:val="left"/>
      <w:pPr>
        <w:ind w:left="4756" w:hanging="420"/>
      </w:pPr>
      <w:rPr>
        <w:rFonts w:ascii="Wingdings" w:hAnsi="Wingdings" w:hint="default"/>
      </w:rPr>
    </w:lvl>
  </w:abstractNum>
  <w:abstractNum w:abstractNumId="30">
    <w:nsid w:val="50BF01C2"/>
    <w:multiLevelType w:val="hybridMultilevel"/>
    <w:tmpl w:val="4DCE625E"/>
    <w:lvl w:ilvl="0" w:tplc="A872A916">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2100" w:hanging="420"/>
      </w:pPr>
    </w:lvl>
    <w:lvl w:ilvl="2" w:tplc="04090011" w:tentative="1">
      <w:start w:val="1"/>
      <w:numFmt w:val="decimalEnclosedCircle"/>
      <w:lvlText w:val="%3"/>
      <w:lvlJc w:val="left"/>
      <w:pPr>
        <w:ind w:left="2520" w:hanging="420"/>
      </w:pPr>
    </w:lvl>
    <w:lvl w:ilvl="3" w:tplc="0409000F" w:tentative="1">
      <w:start w:val="1"/>
      <w:numFmt w:val="decimal"/>
      <w:lvlText w:val="%4."/>
      <w:lvlJc w:val="left"/>
      <w:pPr>
        <w:ind w:left="2940" w:hanging="420"/>
      </w:pPr>
    </w:lvl>
    <w:lvl w:ilvl="4" w:tplc="04090017" w:tentative="1">
      <w:start w:val="1"/>
      <w:numFmt w:val="aiueoFullWidth"/>
      <w:lvlText w:val="(%5)"/>
      <w:lvlJc w:val="left"/>
      <w:pPr>
        <w:ind w:left="3360" w:hanging="420"/>
      </w:pPr>
    </w:lvl>
    <w:lvl w:ilvl="5" w:tplc="04090011" w:tentative="1">
      <w:start w:val="1"/>
      <w:numFmt w:val="decimalEnclosedCircle"/>
      <w:lvlText w:val="%6"/>
      <w:lvlJc w:val="left"/>
      <w:pPr>
        <w:ind w:left="3780" w:hanging="420"/>
      </w:pPr>
    </w:lvl>
    <w:lvl w:ilvl="6" w:tplc="0409000F" w:tentative="1">
      <w:start w:val="1"/>
      <w:numFmt w:val="decimal"/>
      <w:lvlText w:val="%7."/>
      <w:lvlJc w:val="left"/>
      <w:pPr>
        <w:ind w:left="4200" w:hanging="420"/>
      </w:pPr>
    </w:lvl>
    <w:lvl w:ilvl="7" w:tplc="04090017" w:tentative="1">
      <w:start w:val="1"/>
      <w:numFmt w:val="aiueoFullWidth"/>
      <w:lvlText w:val="(%8)"/>
      <w:lvlJc w:val="left"/>
      <w:pPr>
        <w:ind w:left="4620" w:hanging="420"/>
      </w:pPr>
    </w:lvl>
    <w:lvl w:ilvl="8" w:tplc="04090011" w:tentative="1">
      <w:start w:val="1"/>
      <w:numFmt w:val="decimalEnclosedCircle"/>
      <w:lvlText w:val="%9"/>
      <w:lvlJc w:val="left"/>
      <w:pPr>
        <w:ind w:left="5040" w:hanging="420"/>
      </w:pPr>
    </w:lvl>
  </w:abstractNum>
  <w:abstractNum w:abstractNumId="31">
    <w:nsid w:val="53151AC0"/>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nsid w:val="58D6572C"/>
    <w:multiLevelType w:val="hybridMultilevel"/>
    <w:tmpl w:val="DE167236"/>
    <w:lvl w:ilvl="0" w:tplc="4BF21556">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3">
    <w:nsid w:val="58E93BA9"/>
    <w:multiLevelType w:val="hybridMultilevel"/>
    <w:tmpl w:val="39CCBF18"/>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04090017">
      <w:start w:val="1"/>
      <w:numFmt w:val="aiueoFullWidth"/>
      <w:lvlText w:val="(%5)"/>
      <w:lvlJc w:val="left"/>
      <w:pPr>
        <w:ind w:left="2100" w:hanging="420"/>
      </w:pPr>
    </w:lvl>
    <w:lvl w:ilvl="5" w:tplc="44A27C6A">
      <w:numFmt w:val="bullet"/>
      <w:lvlText w:val="◎"/>
      <w:lvlJc w:val="left"/>
      <w:pPr>
        <w:ind w:left="2460" w:hanging="360"/>
      </w:pPr>
      <w:rPr>
        <w:rFonts w:ascii="メイリオ" w:eastAsia="メイリオ" w:hAnsi="メイリオ" w:cstheme="minorBidi" w:hint="eastAsia"/>
      </w:rPr>
    </w:lvl>
    <w:lvl w:ilvl="6" w:tplc="9FEA78C8">
      <w:numFmt w:val="bullet"/>
      <w:lvlText w:val="・"/>
      <w:lvlJc w:val="left"/>
      <w:pPr>
        <w:ind w:left="2880" w:hanging="360"/>
      </w:pPr>
      <w:rPr>
        <w:rFonts w:ascii="メイリオ" w:eastAsia="メイリオ" w:hAnsi="メイリオ" w:cstheme="minorBidi" w:hint="eastAsia"/>
      </w:r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nsid w:val="5D6F324E"/>
    <w:multiLevelType w:val="hybridMultilevel"/>
    <w:tmpl w:val="B76E64CA"/>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5">
    <w:nsid w:val="64B54686"/>
    <w:multiLevelType w:val="hybridMultilevel"/>
    <w:tmpl w:val="7FEE6190"/>
    <w:lvl w:ilvl="0" w:tplc="5FE2C6B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16" w:hanging="420"/>
      </w:pPr>
      <w:rPr>
        <w:rFonts w:ascii="Wingdings" w:hAnsi="Wingdings" w:hint="default"/>
      </w:rPr>
    </w:lvl>
    <w:lvl w:ilvl="2" w:tplc="0409000D" w:tentative="1">
      <w:start w:val="1"/>
      <w:numFmt w:val="bullet"/>
      <w:lvlText w:val=""/>
      <w:lvlJc w:val="left"/>
      <w:pPr>
        <w:ind w:left="2236" w:hanging="420"/>
      </w:pPr>
      <w:rPr>
        <w:rFonts w:ascii="Wingdings" w:hAnsi="Wingdings" w:hint="default"/>
      </w:rPr>
    </w:lvl>
    <w:lvl w:ilvl="3" w:tplc="04090001" w:tentative="1">
      <w:start w:val="1"/>
      <w:numFmt w:val="bullet"/>
      <w:lvlText w:val=""/>
      <w:lvlJc w:val="left"/>
      <w:pPr>
        <w:ind w:left="2656" w:hanging="420"/>
      </w:pPr>
      <w:rPr>
        <w:rFonts w:ascii="Wingdings" w:hAnsi="Wingdings" w:hint="default"/>
      </w:rPr>
    </w:lvl>
    <w:lvl w:ilvl="4" w:tplc="0409000B" w:tentative="1">
      <w:start w:val="1"/>
      <w:numFmt w:val="bullet"/>
      <w:lvlText w:val=""/>
      <w:lvlJc w:val="left"/>
      <w:pPr>
        <w:ind w:left="3076" w:hanging="420"/>
      </w:pPr>
      <w:rPr>
        <w:rFonts w:ascii="Wingdings" w:hAnsi="Wingdings" w:hint="default"/>
      </w:rPr>
    </w:lvl>
    <w:lvl w:ilvl="5" w:tplc="0409000D" w:tentative="1">
      <w:start w:val="1"/>
      <w:numFmt w:val="bullet"/>
      <w:lvlText w:val=""/>
      <w:lvlJc w:val="left"/>
      <w:pPr>
        <w:ind w:left="3496" w:hanging="420"/>
      </w:pPr>
      <w:rPr>
        <w:rFonts w:ascii="Wingdings" w:hAnsi="Wingdings" w:hint="default"/>
      </w:rPr>
    </w:lvl>
    <w:lvl w:ilvl="6" w:tplc="04090001" w:tentative="1">
      <w:start w:val="1"/>
      <w:numFmt w:val="bullet"/>
      <w:lvlText w:val=""/>
      <w:lvlJc w:val="left"/>
      <w:pPr>
        <w:ind w:left="3916" w:hanging="420"/>
      </w:pPr>
      <w:rPr>
        <w:rFonts w:ascii="Wingdings" w:hAnsi="Wingdings" w:hint="default"/>
      </w:rPr>
    </w:lvl>
    <w:lvl w:ilvl="7" w:tplc="0409000B" w:tentative="1">
      <w:start w:val="1"/>
      <w:numFmt w:val="bullet"/>
      <w:lvlText w:val=""/>
      <w:lvlJc w:val="left"/>
      <w:pPr>
        <w:ind w:left="4336" w:hanging="420"/>
      </w:pPr>
      <w:rPr>
        <w:rFonts w:ascii="Wingdings" w:hAnsi="Wingdings" w:hint="default"/>
      </w:rPr>
    </w:lvl>
    <w:lvl w:ilvl="8" w:tplc="0409000D" w:tentative="1">
      <w:start w:val="1"/>
      <w:numFmt w:val="bullet"/>
      <w:lvlText w:val=""/>
      <w:lvlJc w:val="left"/>
      <w:pPr>
        <w:ind w:left="4756" w:hanging="420"/>
      </w:pPr>
      <w:rPr>
        <w:rFonts w:ascii="Wingdings" w:hAnsi="Wingdings" w:hint="default"/>
      </w:rPr>
    </w:lvl>
  </w:abstractNum>
  <w:abstractNum w:abstractNumId="36">
    <w:nsid w:val="6997162E"/>
    <w:multiLevelType w:val="hybridMultilevel"/>
    <w:tmpl w:val="D7FC73CE"/>
    <w:lvl w:ilvl="0" w:tplc="35F69D8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7">
    <w:nsid w:val="6B557817"/>
    <w:multiLevelType w:val="hybridMultilevel"/>
    <w:tmpl w:val="E67A5DAC"/>
    <w:lvl w:ilvl="0" w:tplc="0ACC7A94">
      <w:start w:val="1"/>
      <w:numFmt w:val="bullet"/>
      <w:suff w:val="nothing"/>
      <w:lvlText w:val=""/>
      <w:lvlJc w:val="left"/>
      <w:pPr>
        <w:ind w:left="1470" w:hanging="420"/>
      </w:pPr>
      <w:rPr>
        <w:rFonts w:ascii="Wingdings" w:hAnsi="Wingdings" w:hint="default"/>
      </w:rPr>
    </w:lvl>
    <w:lvl w:ilvl="1" w:tplc="0409000B" w:tentative="1">
      <w:start w:val="1"/>
      <w:numFmt w:val="bullet"/>
      <w:lvlText w:val=""/>
      <w:lvlJc w:val="left"/>
      <w:pPr>
        <w:ind w:left="2310" w:hanging="420"/>
      </w:pPr>
      <w:rPr>
        <w:rFonts w:ascii="Wingdings" w:hAnsi="Wingdings" w:hint="default"/>
      </w:rPr>
    </w:lvl>
    <w:lvl w:ilvl="2" w:tplc="0409000D" w:tentative="1">
      <w:start w:val="1"/>
      <w:numFmt w:val="bullet"/>
      <w:lvlText w:val=""/>
      <w:lvlJc w:val="left"/>
      <w:pPr>
        <w:ind w:left="2730" w:hanging="420"/>
      </w:pPr>
      <w:rPr>
        <w:rFonts w:ascii="Wingdings" w:hAnsi="Wingdings" w:hint="default"/>
      </w:rPr>
    </w:lvl>
    <w:lvl w:ilvl="3" w:tplc="04090001" w:tentative="1">
      <w:start w:val="1"/>
      <w:numFmt w:val="bullet"/>
      <w:lvlText w:val=""/>
      <w:lvlJc w:val="left"/>
      <w:pPr>
        <w:ind w:left="3150" w:hanging="420"/>
      </w:pPr>
      <w:rPr>
        <w:rFonts w:ascii="Wingdings" w:hAnsi="Wingdings" w:hint="default"/>
      </w:rPr>
    </w:lvl>
    <w:lvl w:ilvl="4" w:tplc="0409000B" w:tentative="1">
      <w:start w:val="1"/>
      <w:numFmt w:val="bullet"/>
      <w:lvlText w:val=""/>
      <w:lvlJc w:val="left"/>
      <w:pPr>
        <w:ind w:left="3570" w:hanging="420"/>
      </w:pPr>
      <w:rPr>
        <w:rFonts w:ascii="Wingdings" w:hAnsi="Wingdings" w:hint="default"/>
      </w:rPr>
    </w:lvl>
    <w:lvl w:ilvl="5" w:tplc="0409000D" w:tentative="1">
      <w:start w:val="1"/>
      <w:numFmt w:val="bullet"/>
      <w:lvlText w:val=""/>
      <w:lvlJc w:val="left"/>
      <w:pPr>
        <w:ind w:left="3990" w:hanging="420"/>
      </w:pPr>
      <w:rPr>
        <w:rFonts w:ascii="Wingdings" w:hAnsi="Wingdings" w:hint="default"/>
      </w:rPr>
    </w:lvl>
    <w:lvl w:ilvl="6" w:tplc="04090001" w:tentative="1">
      <w:start w:val="1"/>
      <w:numFmt w:val="bullet"/>
      <w:lvlText w:val=""/>
      <w:lvlJc w:val="left"/>
      <w:pPr>
        <w:ind w:left="4410" w:hanging="420"/>
      </w:pPr>
      <w:rPr>
        <w:rFonts w:ascii="Wingdings" w:hAnsi="Wingdings" w:hint="default"/>
      </w:rPr>
    </w:lvl>
    <w:lvl w:ilvl="7" w:tplc="0409000B" w:tentative="1">
      <w:start w:val="1"/>
      <w:numFmt w:val="bullet"/>
      <w:lvlText w:val=""/>
      <w:lvlJc w:val="left"/>
      <w:pPr>
        <w:ind w:left="4830" w:hanging="420"/>
      </w:pPr>
      <w:rPr>
        <w:rFonts w:ascii="Wingdings" w:hAnsi="Wingdings" w:hint="default"/>
      </w:rPr>
    </w:lvl>
    <w:lvl w:ilvl="8" w:tplc="0409000D" w:tentative="1">
      <w:start w:val="1"/>
      <w:numFmt w:val="bullet"/>
      <w:lvlText w:val=""/>
      <w:lvlJc w:val="left"/>
      <w:pPr>
        <w:ind w:left="5250" w:hanging="420"/>
      </w:pPr>
      <w:rPr>
        <w:rFonts w:ascii="Wingdings" w:hAnsi="Wingdings" w:hint="default"/>
      </w:rPr>
    </w:lvl>
  </w:abstractNum>
  <w:abstractNum w:abstractNumId="38">
    <w:nsid w:val="6BB07EA6"/>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9">
    <w:nsid w:val="6F210C78"/>
    <w:multiLevelType w:val="hybridMultilevel"/>
    <w:tmpl w:val="587034F2"/>
    <w:lvl w:ilvl="0" w:tplc="9A66C51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0">
    <w:nsid w:val="71011380"/>
    <w:multiLevelType w:val="hybridMultilevel"/>
    <w:tmpl w:val="19AC43E6"/>
    <w:lvl w:ilvl="0" w:tplc="6E3A0F16">
      <w:start w:val="1"/>
      <w:numFmt w:val="decimalFullWidth"/>
      <w:suff w:val="nothing"/>
      <w:lvlText w:val="%1）"/>
      <w:lvlJc w:val="left"/>
      <w:pPr>
        <w:ind w:left="1680" w:hanging="420"/>
      </w:pPr>
      <w:rPr>
        <w:rFonts w:hint="eastAsia"/>
      </w:rPr>
    </w:lvl>
    <w:lvl w:ilvl="1" w:tplc="04090017" w:tentative="1">
      <w:start w:val="1"/>
      <w:numFmt w:val="aiueoFullWidth"/>
      <w:lvlText w:val="(%2)"/>
      <w:lvlJc w:val="left"/>
      <w:pPr>
        <w:ind w:left="2100" w:hanging="420"/>
      </w:pPr>
    </w:lvl>
    <w:lvl w:ilvl="2" w:tplc="04090011" w:tentative="1">
      <w:start w:val="1"/>
      <w:numFmt w:val="decimalEnclosedCircle"/>
      <w:lvlText w:val="%3"/>
      <w:lvlJc w:val="left"/>
      <w:pPr>
        <w:ind w:left="2520" w:hanging="420"/>
      </w:pPr>
    </w:lvl>
    <w:lvl w:ilvl="3" w:tplc="0409000F" w:tentative="1">
      <w:start w:val="1"/>
      <w:numFmt w:val="decimal"/>
      <w:lvlText w:val="%4."/>
      <w:lvlJc w:val="left"/>
      <w:pPr>
        <w:ind w:left="2940" w:hanging="420"/>
      </w:pPr>
    </w:lvl>
    <w:lvl w:ilvl="4" w:tplc="04090017" w:tentative="1">
      <w:start w:val="1"/>
      <w:numFmt w:val="aiueoFullWidth"/>
      <w:lvlText w:val="(%5)"/>
      <w:lvlJc w:val="left"/>
      <w:pPr>
        <w:ind w:left="3360" w:hanging="420"/>
      </w:pPr>
    </w:lvl>
    <w:lvl w:ilvl="5" w:tplc="04090011" w:tentative="1">
      <w:start w:val="1"/>
      <w:numFmt w:val="decimalEnclosedCircle"/>
      <w:lvlText w:val="%6"/>
      <w:lvlJc w:val="left"/>
      <w:pPr>
        <w:ind w:left="3780" w:hanging="420"/>
      </w:pPr>
    </w:lvl>
    <w:lvl w:ilvl="6" w:tplc="0409000F" w:tentative="1">
      <w:start w:val="1"/>
      <w:numFmt w:val="decimal"/>
      <w:lvlText w:val="%7."/>
      <w:lvlJc w:val="left"/>
      <w:pPr>
        <w:ind w:left="4200" w:hanging="420"/>
      </w:pPr>
    </w:lvl>
    <w:lvl w:ilvl="7" w:tplc="04090017" w:tentative="1">
      <w:start w:val="1"/>
      <w:numFmt w:val="aiueoFullWidth"/>
      <w:lvlText w:val="(%8)"/>
      <w:lvlJc w:val="left"/>
      <w:pPr>
        <w:ind w:left="4620" w:hanging="420"/>
      </w:pPr>
    </w:lvl>
    <w:lvl w:ilvl="8" w:tplc="04090011" w:tentative="1">
      <w:start w:val="1"/>
      <w:numFmt w:val="decimalEnclosedCircle"/>
      <w:lvlText w:val="%9"/>
      <w:lvlJc w:val="left"/>
      <w:pPr>
        <w:ind w:left="5040" w:hanging="420"/>
      </w:pPr>
    </w:lvl>
  </w:abstractNum>
  <w:abstractNum w:abstractNumId="41">
    <w:nsid w:val="79C24947"/>
    <w:multiLevelType w:val="hybridMultilevel"/>
    <w:tmpl w:val="E7B0D3E2"/>
    <w:lvl w:ilvl="0" w:tplc="FD88E252">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42">
    <w:nsid w:val="79E81C43"/>
    <w:multiLevelType w:val="hybridMultilevel"/>
    <w:tmpl w:val="E7B6CD9C"/>
    <w:lvl w:ilvl="0" w:tplc="0409000B">
      <w:start w:val="1"/>
      <w:numFmt w:val="bullet"/>
      <w:lvlText w:val=""/>
      <w:lvlJc w:val="left"/>
      <w:pPr>
        <w:ind w:left="1680" w:hanging="420"/>
      </w:pPr>
      <w:rPr>
        <w:rFonts w:ascii="Wingdings" w:hAnsi="Wingdings" w:hint="default"/>
      </w:rPr>
    </w:lvl>
    <w:lvl w:ilvl="1" w:tplc="73BED870">
      <w:start w:val="1"/>
      <w:numFmt w:val="bullet"/>
      <w:suff w:val="space"/>
      <w:lvlText w:val=""/>
      <w:lvlJc w:val="left"/>
      <w:pPr>
        <w:ind w:left="168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3"/>
  </w:num>
  <w:num w:numId="2">
    <w:abstractNumId w:val="19"/>
  </w:num>
  <w:num w:numId="3">
    <w:abstractNumId w:val="39"/>
  </w:num>
  <w:num w:numId="4">
    <w:abstractNumId w:val="2"/>
  </w:num>
  <w:num w:numId="5">
    <w:abstractNumId w:val="7"/>
  </w:num>
  <w:num w:numId="6">
    <w:abstractNumId w:val="4"/>
  </w:num>
  <w:num w:numId="7">
    <w:abstractNumId w:val="22"/>
  </w:num>
  <w:num w:numId="8">
    <w:abstractNumId w:val="38"/>
  </w:num>
  <w:num w:numId="9">
    <w:abstractNumId w:val="36"/>
  </w:num>
  <w:num w:numId="10">
    <w:abstractNumId w:val="35"/>
  </w:num>
  <w:num w:numId="11">
    <w:abstractNumId w:val="15"/>
  </w:num>
  <w:num w:numId="12">
    <w:abstractNumId w:val="26"/>
  </w:num>
  <w:num w:numId="13">
    <w:abstractNumId w:val="23"/>
  </w:num>
  <w:num w:numId="14">
    <w:abstractNumId w:val="27"/>
  </w:num>
  <w:num w:numId="15">
    <w:abstractNumId w:val="18"/>
  </w:num>
  <w:num w:numId="16">
    <w:abstractNumId w:val="9"/>
  </w:num>
  <w:num w:numId="17">
    <w:abstractNumId w:val="34"/>
  </w:num>
  <w:num w:numId="18">
    <w:abstractNumId w:val="8"/>
  </w:num>
  <w:num w:numId="19">
    <w:abstractNumId w:val="31"/>
  </w:num>
  <w:num w:numId="20">
    <w:abstractNumId w:val="28"/>
  </w:num>
  <w:num w:numId="21">
    <w:abstractNumId w:val="14"/>
  </w:num>
  <w:num w:numId="22">
    <w:abstractNumId w:val="10"/>
  </w:num>
  <w:num w:numId="23">
    <w:abstractNumId w:val="42"/>
  </w:num>
  <w:num w:numId="24">
    <w:abstractNumId w:val="20"/>
  </w:num>
  <w:num w:numId="25">
    <w:abstractNumId w:val="21"/>
  </w:num>
  <w:num w:numId="26">
    <w:abstractNumId w:val="16"/>
  </w:num>
  <w:num w:numId="27">
    <w:abstractNumId w:val="5"/>
  </w:num>
  <w:num w:numId="28">
    <w:abstractNumId w:val="24"/>
  </w:num>
  <w:num w:numId="29">
    <w:abstractNumId w:val="11"/>
  </w:num>
  <w:num w:numId="30">
    <w:abstractNumId w:val="17"/>
  </w:num>
  <w:num w:numId="31">
    <w:abstractNumId w:val="32"/>
  </w:num>
  <w:num w:numId="32">
    <w:abstractNumId w:val="41"/>
  </w:num>
  <w:num w:numId="33">
    <w:abstractNumId w:val="3"/>
  </w:num>
  <w:num w:numId="34">
    <w:abstractNumId w:val="30"/>
  </w:num>
  <w:num w:numId="35">
    <w:abstractNumId w:val="40"/>
  </w:num>
  <w:num w:numId="36">
    <w:abstractNumId w:val="0"/>
  </w:num>
  <w:num w:numId="37">
    <w:abstractNumId w:val="37"/>
  </w:num>
  <w:num w:numId="38">
    <w:abstractNumId w:val="25"/>
  </w:num>
  <w:num w:numId="39">
    <w:abstractNumId w:val="12"/>
  </w:num>
  <w:num w:numId="40">
    <w:abstractNumId w:val="6"/>
  </w:num>
  <w:num w:numId="41">
    <w:abstractNumId w:val="1"/>
  </w:num>
  <w:num w:numId="42">
    <w:abstractNumId w:val="13"/>
  </w:num>
  <w:num w:numId="43">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14"/>
    <w:rsid w:val="0000175D"/>
    <w:rsid w:val="00007B2F"/>
    <w:rsid w:val="00016DF5"/>
    <w:rsid w:val="00020193"/>
    <w:rsid w:val="00044754"/>
    <w:rsid w:val="00050FB4"/>
    <w:rsid w:val="00052770"/>
    <w:rsid w:val="0005474A"/>
    <w:rsid w:val="00057721"/>
    <w:rsid w:val="000606C9"/>
    <w:rsid w:val="0006671E"/>
    <w:rsid w:val="00072609"/>
    <w:rsid w:val="000750EF"/>
    <w:rsid w:val="0008482B"/>
    <w:rsid w:val="00095502"/>
    <w:rsid w:val="000A1448"/>
    <w:rsid w:val="000A4EA1"/>
    <w:rsid w:val="000B2931"/>
    <w:rsid w:val="000B571E"/>
    <w:rsid w:val="000C1835"/>
    <w:rsid w:val="000C56F2"/>
    <w:rsid w:val="000C7714"/>
    <w:rsid w:val="000D0A6C"/>
    <w:rsid w:val="000E3E91"/>
    <w:rsid w:val="000E6427"/>
    <w:rsid w:val="000F247D"/>
    <w:rsid w:val="000F4B6B"/>
    <w:rsid w:val="000F7808"/>
    <w:rsid w:val="001070F5"/>
    <w:rsid w:val="00123183"/>
    <w:rsid w:val="0012341E"/>
    <w:rsid w:val="00125170"/>
    <w:rsid w:val="00135AB5"/>
    <w:rsid w:val="001468E5"/>
    <w:rsid w:val="00155F0D"/>
    <w:rsid w:val="00155F22"/>
    <w:rsid w:val="00157A51"/>
    <w:rsid w:val="0017073A"/>
    <w:rsid w:val="0017266F"/>
    <w:rsid w:val="00183E35"/>
    <w:rsid w:val="001841C2"/>
    <w:rsid w:val="00187BE9"/>
    <w:rsid w:val="00193358"/>
    <w:rsid w:val="001A3A2B"/>
    <w:rsid w:val="001B31A8"/>
    <w:rsid w:val="001C187F"/>
    <w:rsid w:val="001C795A"/>
    <w:rsid w:val="001D0729"/>
    <w:rsid w:val="001D42BF"/>
    <w:rsid w:val="001E1A68"/>
    <w:rsid w:val="001E6D3E"/>
    <w:rsid w:val="001F205B"/>
    <w:rsid w:val="001F3884"/>
    <w:rsid w:val="001F6966"/>
    <w:rsid w:val="0020071E"/>
    <w:rsid w:val="00203F8F"/>
    <w:rsid w:val="00204C9C"/>
    <w:rsid w:val="00205595"/>
    <w:rsid w:val="00206F67"/>
    <w:rsid w:val="00210F71"/>
    <w:rsid w:val="00221E70"/>
    <w:rsid w:val="0022296C"/>
    <w:rsid w:val="00225020"/>
    <w:rsid w:val="00236523"/>
    <w:rsid w:val="0024404B"/>
    <w:rsid w:val="002523BE"/>
    <w:rsid w:val="00253DB1"/>
    <w:rsid w:val="00261598"/>
    <w:rsid w:val="00262AD4"/>
    <w:rsid w:val="00271EF8"/>
    <w:rsid w:val="00274CD7"/>
    <w:rsid w:val="002975C4"/>
    <w:rsid w:val="002B37AB"/>
    <w:rsid w:val="002C39A1"/>
    <w:rsid w:val="002C3A27"/>
    <w:rsid w:val="002C71FF"/>
    <w:rsid w:val="002D0089"/>
    <w:rsid w:val="002D4AEC"/>
    <w:rsid w:val="002D5DA9"/>
    <w:rsid w:val="002E6E49"/>
    <w:rsid w:val="0031366D"/>
    <w:rsid w:val="00326BA9"/>
    <w:rsid w:val="00327968"/>
    <w:rsid w:val="00330925"/>
    <w:rsid w:val="00333766"/>
    <w:rsid w:val="00337889"/>
    <w:rsid w:val="00342A4A"/>
    <w:rsid w:val="00342FF6"/>
    <w:rsid w:val="00346A14"/>
    <w:rsid w:val="00372E86"/>
    <w:rsid w:val="0037460D"/>
    <w:rsid w:val="003763C7"/>
    <w:rsid w:val="0038618A"/>
    <w:rsid w:val="003874D0"/>
    <w:rsid w:val="00397834"/>
    <w:rsid w:val="003A58CA"/>
    <w:rsid w:val="003A791B"/>
    <w:rsid w:val="003B0DE8"/>
    <w:rsid w:val="003B30A8"/>
    <w:rsid w:val="003B330A"/>
    <w:rsid w:val="003B5B6B"/>
    <w:rsid w:val="003D2108"/>
    <w:rsid w:val="003D734D"/>
    <w:rsid w:val="003E2246"/>
    <w:rsid w:val="003F4609"/>
    <w:rsid w:val="0040315F"/>
    <w:rsid w:val="00407467"/>
    <w:rsid w:val="004101C6"/>
    <w:rsid w:val="00410573"/>
    <w:rsid w:val="0043291A"/>
    <w:rsid w:val="00452D44"/>
    <w:rsid w:val="004535E1"/>
    <w:rsid w:val="00461599"/>
    <w:rsid w:val="00461A38"/>
    <w:rsid w:val="0047586C"/>
    <w:rsid w:val="0048317D"/>
    <w:rsid w:val="00492112"/>
    <w:rsid w:val="00494887"/>
    <w:rsid w:val="004957D6"/>
    <w:rsid w:val="0049755B"/>
    <w:rsid w:val="004A110E"/>
    <w:rsid w:val="004A2229"/>
    <w:rsid w:val="004B1303"/>
    <w:rsid w:val="004C1A5C"/>
    <w:rsid w:val="004C7790"/>
    <w:rsid w:val="004D1B3E"/>
    <w:rsid w:val="004E453E"/>
    <w:rsid w:val="004F0C32"/>
    <w:rsid w:val="00502027"/>
    <w:rsid w:val="005058B6"/>
    <w:rsid w:val="005059C0"/>
    <w:rsid w:val="005076CC"/>
    <w:rsid w:val="00510FCA"/>
    <w:rsid w:val="00511C39"/>
    <w:rsid w:val="005142AF"/>
    <w:rsid w:val="0051534E"/>
    <w:rsid w:val="0052455B"/>
    <w:rsid w:val="00524FF7"/>
    <w:rsid w:val="005371B2"/>
    <w:rsid w:val="00551C9C"/>
    <w:rsid w:val="0056769C"/>
    <w:rsid w:val="00577963"/>
    <w:rsid w:val="00580BA8"/>
    <w:rsid w:val="00586009"/>
    <w:rsid w:val="00587B0B"/>
    <w:rsid w:val="005B0341"/>
    <w:rsid w:val="005C76DD"/>
    <w:rsid w:val="005D337C"/>
    <w:rsid w:val="005F381A"/>
    <w:rsid w:val="005F39F0"/>
    <w:rsid w:val="006012F5"/>
    <w:rsid w:val="006065B8"/>
    <w:rsid w:val="0061756B"/>
    <w:rsid w:val="00617760"/>
    <w:rsid w:val="00621EF3"/>
    <w:rsid w:val="00621F94"/>
    <w:rsid w:val="00622219"/>
    <w:rsid w:val="006347F4"/>
    <w:rsid w:val="00651937"/>
    <w:rsid w:val="0065462B"/>
    <w:rsid w:val="00656C25"/>
    <w:rsid w:val="00657BBE"/>
    <w:rsid w:val="006631AF"/>
    <w:rsid w:val="006735C2"/>
    <w:rsid w:val="0067469E"/>
    <w:rsid w:val="0067718A"/>
    <w:rsid w:val="00677A2F"/>
    <w:rsid w:val="006836AB"/>
    <w:rsid w:val="006840FA"/>
    <w:rsid w:val="006A0B32"/>
    <w:rsid w:val="006B4077"/>
    <w:rsid w:val="006D28EB"/>
    <w:rsid w:val="006E3047"/>
    <w:rsid w:val="006F0445"/>
    <w:rsid w:val="006F42F2"/>
    <w:rsid w:val="00700204"/>
    <w:rsid w:val="00701CE5"/>
    <w:rsid w:val="00701DA2"/>
    <w:rsid w:val="00704271"/>
    <w:rsid w:val="00705B6E"/>
    <w:rsid w:val="00707B63"/>
    <w:rsid w:val="00710142"/>
    <w:rsid w:val="007123FB"/>
    <w:rsid w:val="007159CD"/>
    <w:rsid w:val="007175B5"/>
    <w:rsid w:val="00721CFE"/>
    <w:rsid w:val="0072298B"/>
    <w:rsid w:val="007238C2"/>
    <w:rsid w:val="00723B54"/>
    <w:rsid w:val="00723E10"/>
    <w:rsid w:val="00725DAA"/>
    <w:rsid w:val="00725EAD"/>
    <w:rsid w:val="00725FC9"/>
    <w:rsid w:val="0073007D"/>
    <w:rsid w:val="00732B49"/>
    <w:rsid w:val="00753808"/>
    <w:rsid w:val="007551BC"/>
    <w:rsid w:val="007575D3"/>
    <w:rsid w:val="00760589"/>
    <w:rsid w:val="00770302"/>
    <w:rsid w:val="00774B1F"/>
    <w:rsid w:val="00787C92"/>
    <w:rsid w:val="00787EAD"/>
    <w:rsid w:val="00792238"/>
    <w:rsid w:val="007923F5"/>
    <w:rsid w:val="007924A6"/>
    <w:rsid w:val="007974E1"/>
    <w:rsid w:val="007A2845"/>
    <w:rsid w:val="007B5C21"/>
    <w:rsid w:val="007C066E"/>
    <w:rsid w:val="007C519F"/>
    <w:rsid w:val="007C5876"/>
    <w:rsid w:val="007C6F4D"/>
    <w:rsid w:val="007D030C"/>
    <w:rsid w:val="007D3567"/>
    <w:rsid w:val="007D7D84"/>
    <w:rsid w:val="007E6A7F"/>
    <w:rsid w:val="007F6D8D"/>
    <w:rsid w:val="008070D2"/>
    <w:rsid w:val="00810C90"/>
    <w:rsid w:val="00812C3A"/>
    <w:rsid w:val="00813E72"/>
    <w:rsid w:val="00814968"/>
    <w:rsid w:val="00815C31"/>
    <w:rsid w:val="00825296"/>
    <w:rsid w:val="00843BE6"/>
    <w:rsid w:val="008447AA"/>
    <w:rsid w:val="00861AF2"/>
    <w:rsid w:val="00865C4E"/>
    <w:rsid w:val="00877087"/>
    <w:rsid w:val="0087789C"/>
    <w:rsid w:val="008A25AD"/>
    <w:rsid w:val="008A5451"/>
    <w:rsid w:val="008C2326"/>
    <w:rsid w:val="008C4106"/>
    <w:rsid w:val="008D2386"/>
    <w:rsid w:val="008D2AAE"/>
    <w:rsid w:val="008E06E0"/>
    <w:rsid w:val="008E1449"/>
    <w:rsid w:val="008E625E"/>
    <w:rsid w:val="008F11B4"/>
    <w:rsid w:val="00903ED9"/>
    <w:rsid w:val="00904AC9"/>
    <w:rsid w:val="0093769A"/>
    <w:rsid w:val="0093789A"/>
    <w:rsid w:val="00940616"/>
    <w:rsid w:val="00943148"/>
    <w:rsid w:val="009533EF"/>
    <w:rsid w:val="0095557E"/>
    <w:rsid w:val="00962BEB"/>
    <w:rsid w:val="00967170"/>
    <w:rsid w:val="009771FE"/>
    <w:rsid w:val="00984374"/>
    <w:rsid w:val="00991F1A"/>
    <w:rsid w:val="009A7124"/>
    <w:rsid w:val="009B576C"/>
    <w:rsid w:val="009B6357"/>
    <w:rsid w:val="009C00B7"/>
    <w:rsid w:val="009D219A"/>
    <w:rsid w:val="009E37A2"/>
    <w:rsid w:val="009F16A3"/>
    <w:rsid w:val="009F3129"/>
    <w:rsid w:val="00A03A40"/>
    <w:rsid w:val="00A05234"/>
    <w:rsid w:val="00A07880"/>
    <w:rsid w:val="00A1539C"/>
    <w:rsid w:val="00A16942"/>
    <w:rsid w:val="00A332E7"/>
    <w:rsid w:val="00A51116"/>
    <w:rsid w:val="00A564F1"/>
    <w:rsid w:val="00A56647"/>
    <w:rsid w:val="00A602C3"/>
    <w:rsid w:val="00A67E4A"/>
    <w:rsid w:val="00A71715"/>
    <w:rsid w:val="00A74C90"/>
    <w:rsid w:val="00A82F92"/>
    <w:rsid w:val="00A91FDD"/>
    <w:rsid w:val="00A95B4A"/>
    <w:rsid w:val="00AA0737"/>
    <w:rsid w:val="00AA3213"/>
    <w:rsid w:val="00AA3F8A"/>
    <w:rsid w:val="00AA7430"/>
    <w:rsid w:val="00AB3A00"/>
    <w:rsid w:val="00AB4A48"/>
    <w:rsid w:val="00AD2274"/>
    <w:rsid w:val="00AD66F6"/>
    <w:rsid w:val="00AE1029"/>
    <w:rsid w:val="00AE6761"/>
    <w:rsid w:val="00AE708A"/>
    <w:rsid w:val="00AF0E86"/>
    <w:rsid w:val="00AF2307"/>
    <w:rsid w:val="00B05164"/>
    <w:rsid w:val="00B06BA2"/>
    <w:rsid w:val="00B153D4"/>
    <w:rsid w:val="00B16C1F"/>
    <w:rsid w:val="00B17672"/>
    <w:rsid w:val="00B2179C"/>
    <w:rsid w:val="00B21FD5"/>
    <w:rsid w:val="00B22376"/>
    <w:rsid w:val="00B22DCB"/>
    <w:rsid w:val="00B339A9"/>
    <w:rsid w:val="00B34DB1"/>
    <w:rsid w:val="00B371D9"/>
    <w:rsid w:val="00B4259B"/>
    <w:rsid w:val="00B42677"/>
    <w:rsid w:val="00B454F9"/>
    <w:rsid w:val="00B82CD9"/>
    <w:rsid w:val="00B82FFE"/>
    <w:rsid w:val="00B87E4B"/>
    <w:rsid w:val="00B9036E"/>
    <w:rsid w:val="00B9183C"/>
    <w:rsid w:val="00BA6DA9"/>
    <w:rsid w:val="00BB0585"/>
    <w:rsid w:val="00BB1334"/>
    <w:rsid w:val="00BB4137"/>
    <w:rsid w:val="00BB7154"/>
    <w:rsid w:val="00BC5295"/>
    <w:rsid w:val="00BC54A4"/>
    <w:rsid w:val="00BD6BF8"/>
    <w:rsid w:val="00BF5629"/>
    <w:rsid w:val="00C1473A"/>
    <w:rsid w:val="00C15895"/>
    <w:rsid w:val="00C277BD"/>
    <w:rsid w:val="00C333B3"/>
    <w:rsid w:val="00C37C61"/>
    <w:rsid w:val="00C40D3C"/>
    <w:rsid w:val="00C42E10"/>
    <w:rsid w:val="00C4747B"/>
    <w:rsid w:val="00C51F98"/>
    <w:rsid w:val="00C546D3"/>
    <w:rsid w:val="00C607CA"/>
    <w:rsid w:val="00C66191"/>
    <w:rsid w:val="00C70AAF"/>
    <w:rsid w:val="00C71B48"/>
    <w:rsid w:val="00C75C9B"/>
    <w:rsid w:val="00C760E6"/>
    <w:rsid w:val="00C77FC3"/>
    <w:rsid w:val="00C906C1"/>
    <w:rsid w:val="00C92BB3"/>
    <w:rsid w:val="00C95C71"/>
    <w:rsid w:val="00CA32EB"/>
    <w:rsid w:val="00CB722E"/>
    <w:rsid w:val="00CC0BAE"/>
    <w:rsid w:val="00CC5FD6"/>
    <w:rsid w:val="00CC6E7D"/>
    <w:rsid w:val="00CC7225"/>
    <w:rsid w:val="00CD0141"/>
    <w:rsid w:val="00CD6C11"/>
    <w:rsid w:val="00CE3999"/>
    <w:rsid w:val="00CE773A"/>
    <w:rsid w:val="00CF1CF8"/>
    <w:rsid w:val="00D00709"/>
    <w:rsid w:val="00D022E6"/>
    <w:rsid w:val="00D04860"/>
    <w:rsid w:val="00D06213"/>
    <w:rsid w:val="00D071FD"/>
    <w:rsid w:val="00D247E6"/>
    <w:rsid w:val="00D372DC"/>
    <w:rsid w:val="00D463A9"/>
    <w:rsid w:val="00D52393"/>
    <w:rsid w:val="00D54561"/>
    <w:rsid w:val="00D716FF"/>
    <w:rsid w:val="00D71EFF"/>
    <w:rsid w:val="00D72D61"/>
    <w:rsid w:val="00D75C32"/>
    <w:rsid w:val="00D8182A"/>
    <w:rsid w:val="00D82AEE"/>
    <w:rsid w:val="00D90DFB"/>
    <w:rsid w:val="00DA501E"/>
    <w:rsid w:val="00DB28EB"/>
    <w:rsid w:val="00DB4995"/>
    <w:rsid w:val="00DB76C8"/>
    <w:rsid w:val="00DC3644"/>
    <w:rsid w:val="00DC3A37"/>
    <w:rsid w:val="00DC3F7B"/>
    <w:rsid w:val="00DD34AE"/>
    <w:rsid w:val="00DE3566"/>
    <w:rsid w:val="00DF3D0F"/>
    <w:rsid w:val="00E07576"/>
    <w:rsid w:val="00E160C6"/>
    <w:rsid w:val="00E24FA2"/>
    <w:rsid w:val="00E41A13"/>
    <w:rsid w:val="00E420EB"/>
    <w:rsid w:val="00E441D4"/>
    <w:rsid w:val="00E447BA"/>
    <w:rsid w:val="00E50515"/>
    <w:rsid w:val="00E50DC8"/>
    <w:rsid w:val="00E523D4"/>
    <w:rsid w:val="00E54779"/>
    <w:rsid w:val="00E67F1E"/>
    <w:rsid w:val="00E701D9"/>
    <w:rsid w:val="00E71241"/>
    <w:rsid w:val="00E74644"/>
    <w:rsid w:val="00E9674F"/>
    <w:rsid w:val="00EC74BA"/>
    <w:rsid w:val="00EE24F3"/>
    <w:rsid w:val="00EE5DC6"/>
    <w:rsid w:val="00EE7ECA"/>
    <w:rsid w:val="00EF2178"/>
    <w:rsid w:val="00F008B0"/>
    <w:rsid w:val="00F03602"/>
    <w:rsid w:val="00F042B2"/>
    <w:rsid w:val="00F07C38"/>
    <w:rsid w:val="00F1132B"/>
    <w:rsid w:val="00F12B2C"/>
    <w:rsid w:val="00F13EFA"/>
    <w:rsid w:val="00F1481B"/>
    <w:rsid w:val="00F20AD0"/>
    <w:rsid w:val="00F30C2E"/>
    <w:rsid w:val="00F3398E"/>
    <w:rsid w:val="00F3412E"/>
    <w:rsid w:val="00F3585B"/>
    <w:rsid w:val="00F370A0"/>
    <w:rsid w:val="00F43F26"/>
    <w:rsid w:val="00F449ED"/>
    <w:rsid w:val="00F454D4"/>
    <w:rsid w:val="00F66E39"/>
    <w:rsid w:val="00F7273C"/>
    <w:rsid w:val="00F737A7"/>
    <w:rsid w:val="00F766C3"/>
    <w:rsid w:val="00F7698C"/>
    <w:rsid w:val="00F80457"/>
    <w:rsid w:val="00F861EB"/>
    <w:rsid w:val="00F907D1"/>
    <w:rsid w:val="00F95AB8"/>
    <w:rsid w:val="00FA4F08"/>
    <w:rsid w:val="00FA715E"/>
    <w:rsid w:val="00FB0B38"/>
    <w:rsid w:val="00FB24E7"/>
    <w:rsid w:val="00FB2866"/>
    <w:rsid w:val="00FB67AA"/>
    <w:rsid w:val="00FB6B09"/>
    <w:rsid w:val="00FC1947"/>
    <w:rsid w:val="00FC50F0"/>
    <w:rsid w:val="00FD2EA4"/>
    <w:rsid w:val="00FD50B9"/>
    <w:rsid w:val="00FE2C16"/>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14:docId w14:val="1F0FC4E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635602">
      <w:bodyDiv w:val="1"/>
      <w:marLeft w:val="0"/>
      <w:marRight w:val="0"/>
      <w:marTop w:val="0"/>
      <w:marBottom w:val="0"/>
      <w:divBdr>
        <w:top w:val="none" w:sz="0" w:space="0" w:color="auto"/>
        <w:left w:val="none" w:sz="0" w:space="0" w:color="auto"/>
        <w:bottom w:val="none" w:sz="0" w:space="0" w:color="auto"/>
        <w:right w:val="none" w:sz="0" w:space="0" w:color="auto"/>
      </w:divBdr>
      <w:divsChild>
        <w:div w:id="1693726534">
          <w:marLeft w:val="0"/>
          <w:marRight w:val="0"/>
          <w:marTop w:val="0"/>
          <w:marBottom w:val="0"/>
          <w:divBdr>
            <w:top w:val="none" w:sz="0" w:space="0" w:color="auto"/>
            <w:left w:val="none" w:sz="0" w:space="0" w:color="auto"/>
            <w:bottom w:val="none" w:sz="0" w:space="0" w:color="auto"/>
            <w:right w:val="none" w:sz="0" w:space="0" w:color="auto"/>
          </w:divBdr>
        </w:div>
        <w:div w:id="440615518">
          <w:marLeft w:val="0"/>
          <w:marRight w:val="0"/>
          <w:marTop w:val="0"/>
          <w:marBottom w:val="0"/>
          <w:divBdr>
            <w:top w:val="none" w:sz="0" w:space="0" w:color="auto"/>
            <w:left w:val="none" w:sz="0" w:space="0" w:color="auto"/>
            <w:bottom w:val="none" w:sz="0" w:space="0" w:color="auto"/>
            <w:right w:val="none" w:sz="0" w:space="0" w:color="auto"/>
          </w:divBdr>
        </w:div>
        <w:div w:id="709574855">
          <w:marLeft w:val="0"/>
          <w:marRight w:val="0"/>
          <w:marTop w:val="0"/>
          <w:marBottom w:val="0"/>
          <w:divBdr>
            <w:top w:val="none" w:sz="0" w:space="0" w:color="auto"/>
            <w:left w:val="none" w:sz="0" w:space="0" w:color="auto"/>
            <w:bottom w:val="none" w:sz="0" w:space="0" w:color="auto"/>
            <w:right w:val="none" w:sz="0" w:space="0" w:color="auto"/>
          </w:divBdr>
        </w:div>
      </w:divsChild>
    </w:div>
    <w:div w:id="154038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baumheights.com/bbs/viewtopic.php?f=16&amp;t=3213&amp;sid=0f5729d63ffb38d8f62fc589c05c974a"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baumheights.com/bbs/viewtopic.php?f=89&amp;t=3214&amp;sid=005eb04d4cdb35a0e6344012a5d20009" TargetMode="External"/><Relationship Id="rId8" Type="http://schemas.openxmlformats.org/officeDocument/2006/relationships/hyperlink" Target="http://www.baumheights.com/member/archives/proceedings/prockanri/window.php?title=%E7%AC%AC31%E6%9C%9F%E7%AE%A1%E7%90%86%E7%B5%84%E5%90%8812%E6%9C%88%E5%BA%A6%E6%9C%88%E4%BE%8B%E7%90%86%E4%BA%8B%E4%BC%9A%20%E8%AD%B0%E4%BA%8B%E9%8C%B2&amp;pdf=31th_board_mtg/dec_reg.pdf" TargetMode="External"/><Relationship Id="rId9" Type="http://schemas.openxmlformats.org/officeDocument/2006/relationships/hyperlink" Target="http://www.mlit.go.jp/common/001150586.pdf" TargetMode="External"/><Relationship Id="rId10" Type="http://schemas.openxmlformats.org/officeDocument/2006/relationships/hyperlink" Target="http://www.baumheights.com/bbs/viewtopic.php?f=67&amp;t=3145&amp;sid=012f3fcfa0d64af061c09f314fc77028"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10216</TotalTime>
  <Pages>6</Pages>
  <Words>859</Words>
  <Characters>4899</Characters>
  <Application>Microsoft Macintosh Word</Application>
  <DocSecurity>0</DocSecurity>
  <Lines>40</Lines>
  <Paragraphs>11</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5747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修繕検討委員会アカウント</dc:creator>
  <cp:lastModifiedBy>Microsoft Office ユーザー</cp:lastModifiedBy>
  <cp:revision>38</cp:revision>
  <cp:lastPrinted>2015-01-24T02:58:00Z</cp:lastPrinted>
  <dcterms:created xsi:type="dcterms:W3CDTF">2016-10-05T07:22:00Z</dcterms:created>
  <dcterms:modified xsi:type="dcterms:W3CDTF">2017-01-25T04:21:00Z</dcterms:modified>
</cp:coreProperties>
</file>