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72F9D" w14:textId="669B8F70" w:rsidR="00262AD4" w:rsidRPr="00F449ED" w:rsidRDefault="00262AD4" w:rsidP="00262AD4">
      <w:pPr>
        <w:spacing w:line="320" w:lineRule="exact"/>
        <w:jc w:val="right"/>
        <w:rPr>
          <w:rFonts w:ascii="メイリオ" w:eastAsia="メイリオ" w:hAnsi="メイリオ"/>
        </w:rPr>
      </w:pPr>
      <w:r w:rsidRPr="00F449ED">
        <w:rPr>
          <w:rFonts w:ascii="メイリオ" w:eastAsia="メイリオ" w:hAnsi="メイリオ" w:hint="eastAsia"/>
        </w:rPr>
        <w:t>2016/</w:t>
      </w:r>
      <w:r w:rsidR="00D716FF" w:rsidRPr="00F449ED">
        <w:rPr>
          <w:rFonts w:ascii="メイリオ" w:eastAsia="メイリオ" w:hAnsi="メイリオ" w:hint="eastAsia"/>
        </w:rPr>
        <w:t>1</w:t>
      </w:r>
      <w:r w:rsidR="000E3E91">
        <w:rPr>
          <w:rFonts w:ascii="メイリオ" w:eastAsia="メイリオ" w:hAnsi="メイリオ" w:hint="eastAsia"/>
        </w:rPr>
        <w:t>2</w:t>
      </w:r>
      <w:r w:rsidRPr="00F449ED">
        <w:rPr>
          <w:rFonts w:ascii="メイリオ" w:eastAsia="メイリオ" w:hAnsi="メイリオ" w:hint="eastAsia"/>
        </w:rPr>
        <w:t>/</w:t>
      </w:r>
      <w:r w:rsidR="000E3E91">
        <w:rPr>
          <w:rFonts w:ascii="メイリオ" w:eastAsia="メイリオ" w:hAnsi="メイリオ" w:hint="eastAsia"/>
        </w:rPr>
        <w:t>1</w:t>
      </w:r>
    </w:p>
    <w:p w14:paraId="2C987882" w14:textId="37C80EC4" w:rsidR="00CE773A" w:rsidRPr="00F449ED" w:rsidRDefault="00AE708A" w:rsidP="00EE24F3">
      <w:pPr>
        <w:spacing w:line="320" w:lineRule="exact"/>
        <w:jc w:val="center"/>
        <w:rPr>
          <w:rFonts w:ascii="メイリオ" w:eastAsia="メイリオ" w:hAnsi="メイリオ"/>
        </w:rPr>
      </w:pPr>
      <w:r w:rsidRPr="00F449ED">
        <w:rPr>
          <w:rFonts w:ascii="メイリオ" w:eastAsia="メイリオ" w:hAnsi="メイリオ" w:hint="eastAsia"/>
        </w:rPr>
        <w:t>3</w:t>
      </w:r>
      <w:r w:rsidR="004A2229" w:rsidRPr="00F449ED">
        <w:rPr>
          <w:rFonts w:ascii="メイリオ" w:eastAsia="メイリオ" w:hAnsi="メイリオ" w:hint="eastAsia"/>
        </w:rPr>
        <w:t>1</w:t>
      </w:r>
      <w:r w:rsidRPr="00F449ED">
        <w:rPr>
          <w:rFonts w:ascii="メイリオ" w:eastAsia="メイリオ" w:hAnsi="メイリオ" w:hint="eastAsia"/>
        </w:rPr>
        <w:t>期</w:t>
      </w:r>
      <w:r w:rsidR="005C76DD" w:rsidRPr="00F449ED">
        <w:rPr>
          <w:rFonts w:ascii="メイリオ" w:eastAsia="メイリオ" w:hAnsi="メイリオ" w:hint="eastAsia"/>
        </w:rPr>
        <w:t>第</w:t>
      </w:r>
      <w:r w:rsidR="00F449ED" w:rsidRPr="00F449ED">
        <w:rPr>
          <w:rFonts w:ascii="メイリオ" w:eastAsia="メイリオ" w:hAnsi="メイリオ" w:hint="eastAsia"/>
        </w:rPr>
        <w:t>5</w:t>
      </w:r>
      <w:r w:rsidR="005C76DD" w:rsidRPr="00F449ED">
        <w:rPr>
          <w:rFonts w:ascii="メイリオ" w:eastAsia="メイリオ" w:hAnsi="メイリオ" w:hint="eastAsia"/>
        </w:rPr>
        <w:t>回修繕検討委員会</w:t>
      </w:r>
      <w:r w:rsidR="0008482B" w:rsidRPr="00F449ED">
        <w:rPr>
          <w:rFonts w:ascii="メイリオ" w:eastAsia="メイリオ" w:hAnsi="メイリオ" w:hint="eastAsia"/>
        </w:rPr>
        <w:t>議事</w:t>
      </w:r>
      <w:r w:rsidR="00452D44" w:rsidRPr="00F449ED">
        <w:rPr>
          <w:rFonts w:ascii="メイリオ" w:eastAsia="メイリオ" w:hAnsi="メイリオ" w:hint="eastAsia"/>
        </w:rPr>
        <w:t>メモ</w:t>
      </w:r>
    </w:p>
    <w:p w14:paraId="7053F12F" w14:textId="77777777" w:rsidR="00F80457" w:rsidRPr="00F449ED" w:rsidRDefault="00F80457" w:rsidP="00EE24F3">
      <w:pPr>
        <w:spacing w:line="320" w:lineRule="exact"/>
        <w:rPr>
          <w:rFonts w:ascii="メイリオ" w:eastAsia="メイリオ" w:hAnsi="メイリオ"/>
          <w:color w:val="FF0000"/>
        </w:rPr>
      </w:pPr>
    </w:p>
    <w:p w14:paraId="4A195E3D" w14:textId="232DA007" w:rsidR="00F449ED" w:rsidRPr="005D5C34" w:rsidRDefault="00F449ED" w:rsidP="00F449ED">
      <w:pPr>
        <w:spacing w:line="320" w:lineRule="exact"/>
        <w:rPr>
          <w:rFonts w:ascii="メイリオ" w:eastAsia="メイリオ" w:hAnsi="メイリオ"/>
        </w:rPr>
      </w:pPr>
      <w:r w:rsidRPr="005D5C34">
        <w:rPr>
          <w:rFonts w:ascii="メイリオ" w:eastAsia="メイリオ" w:hAnsi="メイリオ" w:hint="eastAsia"/>
        </w:rPr>
        <w:t>日時</w:t>
      </w:r>
      <w:r w:rsidRPr="005D5C34">
        <w:rPr>
          <w:rFonts w:ascii="メイリオ" w:eastAsia="メイリオ" w:hAnsi="メイリオ" w:hint="eastAsia"/>
        </w:rPr>
        <w:tab/>
        <w:t>平成28年11月27日（土）9:00～11:</w:t>
      </w:r>
      <w:r>
        <w:rPr>
          <w:rFonts w:ascii="メイリオ" w:eastAsia="メイリオ" w:hAnsi="メイリオ" w:hint="eastAsia"/>
        </w:rPr>
        <w:t>0</w:t>
      </w:r>
      <w:r w:rsidRPr="005D5C34">
        <w:rPr>
          <w:rFonts w:ascii="メイリオ" w:eastAsia="メイリオ" w:hAnsi="メイリオ" w:hint="eastAsia"/>
        </w:rPr>
        <w:t>0</w:t>
      </w:r>
    </w:p>
    <w:p w14:paraId="4A4119CF" w14:textId="77777777" w:rsidR="00F449ED" w:rsidRPr="005D5C34" w:rsidRDefault="00F449ED" w:rsidP="00F449ED">
      <w:pPr>
        <w:spacing w:line="320" w:lineRule="exact"/>
        <w:rPr>
          <w:rFonts w:ascii="メイリオ" w:eastAsia="メイリオ" w:hAnsi="メイリオ"/>
        </w:rPr>
      </w:pPr>
      <w:r w:rsidRPr="005D5C34">
        <w:rPr>
          <w:rFonts w:ascii="メイリオ" w:eastAsia="メイリオ" w:hAnsi="メイリオ" w:hint="eastAsia"/>
        </w:rPr>
        <w:t>場所</w:t>
      </w:r>
      <w:r w:rsidRPr="005D5C34">
        <w:rPr>
          <w:rFonts w:ascii="メイリオ" w:eastAsia="メイリオ" w:hAnsi="メイリオ" w:hint="eastAsia"/>
        </w:rPr>
        <w:tab/>
        <w:t>集会室</w:t>
      </w:r>
    </w:p>
    <w:p w14:paraId="3E87F743" w14:textId="77777777" w:rsidR="00F449ED" w:rsidRPr="005D5C34" w:rsidRDefault="00F449ED" w:rsidP="00F449ED">
      <w:pPr>
        <w:spacing w:line="320" w:lineRule="exact"/>
        <w:rPr>
          <w:rFonts w:ascii="メイリオ" w:eastAsia="メイリオ" w:hAnsi="メイリオ"/>
        </w:rPr>
      </w:pPr>
      <w:r w:rsidRPr="005D5C34">
        <w:rPr>
          <w:rFonts w:ascii="メイリオ" w:eastAsia="メイリオ" w:hAnsi="メイリオ" w:hint="eastAsia"/>
        </w:rPr>
        <w:t>出席（敬称略）</w:t>
      </w:r>
      <w:r w:rsidRPr="005D5C34">
        <w:rPr>
          <w:rFonts w:ascii="メイリオ" w:eastAsia="メイリオ" w:hAnsi="メイリオ" w:hint="eastAsia"/>
        </w:rPr>
        <w:tab/>
      </w:r>
    </w:p>
    <w:p w14:paraId="19085407" w14:textId="09842B13" w:rsidR="00F449ED" w:rsidRPr="005D5C34" w:rsidRDefault="00F449ED" w:rsidP="00F449ED">
      <w:pPr>
        <w:spacing w:line="320" w:lineRule="exact"/>
        <w:ind w:firstLine="840"/>
        <w:rPr>
          <w:rFonts w:ascii="メイリオ" w:eastAsia="メイリオ" w:hAnsi="メイリオ"/>
        </w:rPr>
      </w:pPr>
      <w:r w:rsidRPr="005D5C34">
        <w:rPr>
          <w:rFonts w:ascii="メイリオ" w:eastAsia="メイリオ" w:hAnsi="メイリオ" w:hint="eastAsia"/>
        </w:rPr>
        <w:t>修繕検討委員</w:t>
      </w:r>
      <w:r w:rsidRPr="005D5C34">
        <w:rPr>
          <w:rFonts w:ascii="メイリオ" w:eastAsia="メイリオ" w:hAnsi="メイリオ" w:hint="eastAsia"/>
        </w:rPr>
        <w:tab/>
        <w:t>219岩井、303青木、414関根、801酒井、901中久木</w:t>
      </w:r>
    </w:p>
    <w:p w14:paraId="6F8C4883" w14:textId="77777777" w:rsidR="00F449ED" w:rsidRPr="005D5C34" w:rsidRDefault="00F449ED" w:rsidP="00F449ED">
      <w:pPr>
        <w:spacing w:line="320" w:lineRule="exact"/>
        <w:ind w:firstLine="840"/>
        <w:rPr>
          <w:rFonts w:ascii="メイリオ" w:eastAsia="メイリオ" w:hAnsi="メイリオ"/>
        </w:rPr>
      </w:pPr>
      <w:r w:rsidRPr="005D5C34">
        <w:rPr>
          <w:rFonts w:ascii="メイリオ" w:eastAsia="メイリオ" w:hAnsi="メイリオ" w:hint="eastAsia"/>
        </w:rPr>
        <w:t>担当理事</w:t>
      </w:r>
      <w:r w:rsidRPr="005D5C34">
        <w:rPr>
          <w:rFonts w:ascii="メイリオ" w:eastAsia="メイリオ" w:hAnsi="メイリオ" w:hint="eastAsia"/>
        </w:rPr>
        <w:tab/>
      </w:r>
      <w:r w:rsidRPr="005D5C34">
        <w:rPr>
          <w:rFonts w:ascii="メイリオ" w:eastAsia="メイリオ" w:hAnsi="メイリオ"/>
        </w:rPr>
        <w:t>212</w:t>
      </w:r>
      <w:r w:rsidRPr="005D5C34">
        <w:rPr>
          <w:rFonts w:ascii="メイリオ" w:eastAsia="メイリオ" w:hAnsi="メイリオ" w:hint="eastAsia"/>
        </w:rPr>
        <w:t>村田、607吉澤</w:t>
      </w:r>
    </w:p>
    <w:p w14:paraId="73C6C93A" w14:textId="2E752982" w:rsidR="00F449ED" w:rsidRPr="005D5C34" w:rsidRDefault="00F449ED" w:rsidP="00F449ED">
      <w:pPr>
        <w:spacing w:line="320" w:lineRule="exact"/>
        <w:ind w:firstLine="840"/>
        <w:rPr>
          <w:rFonts w:ascii="メイリオ" w:eastAsia="メイリオ" w:hAnsi="メイリオ"/>
        </w:rPr>
      </w:pPr>
      <w:r w:rsidRPr="005D5C34">
        <w:rPr>
          <w:rFonts w:ascii="メイリオ" w:eastAsia="メイリオ" w:hAnsi="メイリオ" w:hint="eastAsia"/>
        </w:rPr>
        <w:t>オブザーバ</w:t>
      </w:r>
      <w:r>
        <w:rPr>
          <w:rFonts w:ascii="メイリオ" w:eastAsia="メイリオ" w:hAnsi="メイリオ" w:hint="eastAsia"/>
        </w:rPr>
        <w:t>ー</w:t>
      </w:r>
      <w:r w:rsidRPr="005D5C34">
        <w:rPr>
          <w:rFonts w:ascii="メイリオ" w:eastAsia="メイリオ" w:hAnsi="メイリオ" w:hint="eastAsia"/>
        </w:rPr>
        <w:tab/>
        <w:t>904大坂</w:t>
      </w:r>
    </w:p>
    <w:p w14:paraId="2C22B36D" w14:textId="77777777" w:rsidR="00F449ED" w:rsidRPr="005D5C34" w:rsidRDefault="00F449ED" w:rsidP="00F449ED">
      <w:pPr>
        <w:spacing w:line="320" w:lineRule="exact"/>
        <w:rPr>
          <w:rFonts w:ascii="メイリオ" w:eastAsia="メイリオ" w:hAnsi="メイリオ"/>
        </w:rPr>
      </w:pPr>
      <w:r w:rsidRPr="005D5C34">
        <w:rPr>
          <w:rFonts w:ascii="メイリオ" w:eastAsia="メイリオ" w:hAnsi="メイリオ" w:hint="eastAsia"/>
        </w:rPr>
        <w:t>欠席（敬称略）</w:t>
      </w:r>
    </w:p>
    <w:p w14:paraId="18F4EF3B" w14:textId="36E7C849" w:rsidR="00FB67AA" w:rsidRPr="00F449ED" w:rsidRDefault="00F449ED" w:rsidP="00F449ED">
      <w:pPr>
        <w:spacing w:line="320" w:lineRule="exact"/>
        <w:rPr>
          <w:rFonts w:ascii="メイリオ" w:eastAsia="メイリオ" w:hAnsi="メイリオ"/>
        </w:rPr>
      </w:pPr>
      <w:r w:rsidRPr="005D5C34">
        <w:rPr>
          <w:rFonts w:ascii="メイリオ" w:eastAsia="メイリオ" w:hAnsi="メイリオ" w:hint="eastAsia"/>
        </w:rPr>
        <w:tab/>
        <w:t>修繕検討委員</w:t>
      </w:r>
      <w:r>
        <w:rPr>
          <w:rFonts w:ascii="メイリオ" w:eastAsia="メイリオ" w:hAnsi="メイリオ" w:hint="eastAsia"/>
        </w:rPr>
        <w:tab/>
      </w:r>
      <w:r w:rsidRPr="005D5C34">
        <w:rPr>
          <w:rFonts w:ascii="メイリオ" w:eastAsia="メイリオ" w:hAnsi="メイリオ" w:hint="eastAsia"/>
        </w:rPr>
        <w:t>417田村、811</w:t>
      </w:r>
      <w:r>
        <w:rPr>
          <w:rFonts w:ascii="メイリオ" w:eastAsia="メイリオ" w:hAnsi="メイリオ" w:hint="eastAsia"/>
        </w:rPr>
        <w:t>長富</w:t>
      </w:r>
      <w:r w:rsidR="00F66E39" w:rsidRPr="00F449ED">
        <w:rPr>
          <w:rFonts w:ascii="メイリオ" w:eastAsia="メイリオ" w:hAnsi="メイリオ" w:hint="eastAsia"/>
          <w:color w:val="FF0000"/>
        </w:rPr>
        <w:tab/>
      </w:r>
      <w:r w:rsidR="00BB4137" w:rsidRPr="00F449ED">
        <w:rPr>
          <w:rFonts w:ascii="メイリオ" w:eastAsia="メイリオ" w:hAnsi="メイリオ" w:hint="eastAsia"/>
          <w:color w:val="FF0000"/>
        </w:rPr>
        <w:tab/>
      </w:r>
    </w:p>
    <w:p w14:paraId="078A6375" w14:textId="77777777" w:rsidR="00EE24F3" w:rsidRPr="00F449ED" w:rsidRDefault="00EE24F3" w:rsidP="00EE24F3">
      <w:pPr>
        <w:tabs>
          <w:tab w:val="left" w:pos="2694"/>
        </w:tabs>
        <w:spacing w:line="320" w:lineRule="exact"/>
        <w:rPr>
          <w:rFonts w:ascii="メイリオ" w:eastAsia="メイリオ" w:hAnsi="メイリオ"/>
        </w:rPr>
      </w:pPr>
      <w:r w:rsidRPr="00F449ED">
        <w:rPr>
          <w:rFonts w:ascii="メイリオ" w:eastAsia="メイリオ" w:hAnsi="メイリオ" w:hint="eastAsia"/>
        </w:rPr>
        <w:t>議案</w:t>
      </w:r>
    </w:p>
    <w:p w14:paraId="178BC784" w14:textId="77777777" w:rsidR="0037460D" w:rsidRPr="006F28D5" w:rsidRDefault="0037460D" w:rsidP="0037460D">
      <w:pPr>
        <w:pStyle w:val="a7"/>
        <w:numPr>
          <w:ilvl w:val="0"/>
          <w:numId w:val="1"/>
        </w:numPr>
        <w:tabs>
          <w:tab w:val="left" w:pos="2694"/>
        </w:tabs>
        <w:spacing w:line="320" w:lineRule="exact"/>
        <w:ind w:leftChars="0"/>
        <w:rPr>
          <w:rFonts w:ascii="メイリオ" w:eastAsia="メイリオ" w:hAnsi="メイリオ"/>
        </w:rPr>
      </w:pPr>
      <w:hyperlink r:id="rId8" w:history="1">
        <w:r w:rsidRPr="006F28D5">
          <w:rPr>
            <w:rStyle w:val="aa"/>
            <w:rFonts w:ascii="メイリオ" w:eastAsia="メイリオ" w:hAnsi="メイリオ" w:hint="eastAsia"/>
          </w:rPr>
          <w:t>前回議事メモ</w:t>
        </w:r>
      </w:hyperlink>
      <w:r w:rsidRPr="006F28D5">
        <w:rPr>
          <w:rFonts w:ascii="メイリオ" w:eastAsia="メイリオ" w:hAnsi="メイリオ" w:hint="eastAsia"/>
        </w:rPr>
        <w:t>の確認</w:t>
      </w:r>
    </w:p>
    <w:p w14:paraId="6871D078" w14:textId="77777777" w:rsidR="0037460D" w:rsidRPr="0037460D" w:rsidRDefault="0037460D" w:rsidP="0037460D">
      <w:pPr>
        <w:pStyle w:val="a7"/>
        <w:numPr>
          <w:ilvl w:val="0"/>
          <w:numId w:val="1"/>
        </w:numPr>
        <w:tabs>
          <w:tab w:val="left" w:pos="2694"/>
        </w:tabs>
        <w:spacing w:line="320" w:lineRule="exact"/>
        <w:ind w:leftChars="0"/>
        <w:rPr>
          <w:rFonts w:ascii="メイリオ" w:eastAsia="メイリオ" w:hAnsi="メイリオ"/>
        </w:rPr>
      </w:pPr>
      <w:hyperlink r:id="rId9" w:history="1">
        <w:r w:rsidRPr="006F28D5">
          <w:rPr>
            <w:rStyle w:val="aa"/>
            <w:rFonts w:ascii="メイリオ" w:eastAsia="メイリオ" w:hAnsi="メイリオ" w:hint="eastAsia"/>
          </w:rPr>
          <w:t>理事会</w:t>
        </w:r>
        <w:r w:rsidRPr="006F28D5">
          <w:rPr>
            <w:rStyle w:val="aa"/>
            <w:rFonts w:ascii="メイリオ" w:eastAsia="メイリオ" w:hAnsi="メイリオ" w:hint="eastAsia"/>
          </w:rPr>
          <w:t>議事</w:t>
        </w:r>
      </w:hyperlink>
      <w:r w:rsidRPr="006F28D5">
        <w:rPr>
          <w:rFonts w:ascii="メイリオ" w:eastAsia="メイリオ" w:hAnsi="メイリオ" w:hint="eastAsia"/>
        </w:rPr>
        <w:t>確認</w:t>
      </w:r>
    </w:p>
    <w:p w14:paraId="36D0F0D9" w14:textId="41D33D73" w:rsidR="0037460D" w:rsidRPr="00A74C90" w:rsidRDefault="0037460D" w:rsidP="0037460D">
      <w:pPr>
        <w:pStyle w:val="a7"/>
        <w:numPr>
          <w:ilvl w:val="0"/>
          <w:numId w:val="21"/>
        </w:numPr>
        <w:tabs>
          <w:tab w:val="left" w:pos="2694"/>
        </w:tabs>
        <w:spacing w:line="320" w:lineRule="exact"/>
        <w:ind w:leftChars="100" w:left="630"/>
        <w:rPr>
          <w:rFonts w:ascii="メイリオ" w:eastAsia="メイリオ" w:hAnsi="メイリオ"/>
        </w:rPr>
      </w:pPr>
      <w:r w:rsidRPr="0037460D">
        <w:rPr>
          <w:rFonts w:ascii="メイリオ" w:eastAsia="メイリオ" w:hAnsi="メイリオ" w:hint="eastAsia"/>
        </w:rPr>
        <w:t>「</w:t>
      </w:r>
      <w:r w:rsidRPr="0037460D">
        <w:t>定期設備点検</w:t>
      </w:r>
      <w:r w:rsidRPr="00A74C90">
        <w:t>（電気設備）</w:t>
      </w:r>
      <w:r w:rsidRPr="00A74C90">
        <w:rPr>
          <w:rFonts w:ascii="メイリオ" w:eastAsia="メイリオ" w:hAnsi="メイリオ" w:hint="eastAsia"/>
        </w:rPr>
        <w:t>」について</w:t>
      </w:r>
    </w:p>
    <w:p w14:paraId="38062BC5" w14:textId="5B4CEBB1" w:rsidR="00A74C90" w:rsidRPr="00A74C90" w:rsidRDefault="00DD34AE" w:rsidP="0037460D">
      <w:pPr>
        <w:pStyle w:val="a7"/>
        <w:numPr>
          <w:ilvl w:val="0"/>
          <w:numId w:val="4"/>
        </w:numPr>
        <w:tabs>
          <w:tab w:val="left" w:pos="2694"/>
        </w:tabs>
        <w:spacing w:line="320" w:lineRule="exact"/>
        <w:ind w:left="976" w:hanging="136"/>
        <w:rPr>
          <w:rFonts w:ascii="メイリオ" w:eastAsia="メイリオ" w:hAnsi="メイリオ" w:hint="eastAsia"/>
        </w:rPr>
      </w:pPr>
      <w:r>
        <w:rPr>
          <w:rFonts w:ascii="メイリオ" w:eastAsia="メイリオ" w:hAnsi="メイリオ" w:hint="eastAsia"/>
        </w:rPr>
        <w:t>第30期11月度理事会で長谷工コミュニティから、</w:t>
      </w:r>
      <w:r w:rsidR="00A74C90" w:rsidRPr="00A74C90">
        <w:rPr>
          <w:rFonts w:ascii="メイリオ" w:eastAsia="メイリオ" w:hAnsi="メイリオ" w:hint="eastAsia"/>
        </w:rPr>
        <w:t>2015年9月の定期設備点検にて下記の異常所見が報告され</w:t>
      </w:r>
      <w:r>
        <w:rPr>
          <w:rFonts w:ascii="メイリオ" w:eastAsia="メイリオ" w:hAnsi="メイリオ" w:hint="eastAsia"/>
        </w:rPr>
        <w:t>、対応の為の見積提出をする旨報告があった。</w:t>
      </w:r>
    </w:p>
    <w:p w14:paraId="17BC9DA4" w14:textId="77777777" w:rsidR="00A74C90" w:rsidRPr="00F042B2" w:rsidRDefault="00A74C90" w:rsidP="00A74C90">
      <w:pPr>
        <w:pStyle w:val="a7"/>
        <w:numPr>
          <w:ilvl w:val="0"/>
          <w:numId w:val="33"/>
        </w:numPr>
        <w:tabs>
          <w:tab w:val="left" w:pos="2694"/>
        </w:tabs>
        <w:spacing w:line="320" w:lineRule="exact"/>
        <w:ind w:leftChars="500" w:left="1470"/>
        <w:rPr>
          <w:rFonts w:ascii="メイリオ" w:eastAsia="メイリオ" w:hAnsi="メイリオ" w:hint="eastAsia"/>
        </w:rPr>
      </w:pPr>
      <w:r w:rsidRPr="00F042B2">
        <w:rPr>
          <w:rFonts w:ascii="メイリオ" w:eastAsia="メイリオ" w:hAnsi="メイリオ" w:hint="eastAsia"/>
        </w:rPr>
        <w:t>屋上補給水槽防露カバー損傷あり</w:t>
      </w:r>
    </w:p>
    <w:p w14:paraId="328F0117" w14:textId="77777777" w:rsidR="00F042B2" w:rsidRPr="00F042B2" w:rsidRDefault="00A74C90" w:rsidP="00A74C90">
      <w:pPr>
        <w:pStyle w:val="a7"/>
        <w:numPr>
          <w:ilvl w:val="0"/>
          <w:numId w:val="33"/>
        </w:numPr>
        <w:tabs>
          <w:tab w:val="left" w:pos="2694"/>
        </w:tabs>
        <w:spacing w:line="320" w:lineRule="exact"/>
        <w:ind w:leftChars="500" w:left="1470"/>
        <w:rPr>
          <w:rFonts w:ascii="メイリオ" w:eastAsia="メイリオ" w:hAnsi="メイリオ" w:hint="eastAsia"/>
        </w:rPr>
      </w:pPr>
      <w:r w:rsidRPr="00F042B2">
        <w:rPr>
          <w:rFonts w:ascii="メイリオ" w:eastAsia="メイリオ" w:hAnsi="メイリオ" w:hint="eastAsia"/>
        </w:rPr>
        <w:t>高置水槽電極切</w:t>
      </w:r>
      <w:r w:rsidR="00F042B2" w:rsidRPr="00F042B2">
        <w:rPr>
          <w:rFonts w:ascii="メイリオ" w:eastAsia="メイリオ" w:hAnsi="メイリオ" w:hint="eastAsia"/>
        </w:rPr>
        <w:t>替ターミナル腐食あり</w:t>
      </w:r>
    </w:p>
    <w:p w14:paraId="704486B1" w14:textId="4549BF67" w:rsidR="00CF1CF8" w:rsidRPr="00CF1CF8" w:rsidRDefault="00CF1CF8" w:rsidP="0005474A">
      <w:pPr>
        <w:pStyle w:val="a7"/>
        <w:numPr>
          <w:ilvl w:val="0"/>
          <w:numId w:val="33"/>
        </w:numPr>
        <w:tabs>
          <w:tab w:val="left" w:pos="2694"/>
        </w:tabs>
        <w:spacing w:line="320" w:lineRule="exact"/>
        <w:ind w:leftChars="500" w:left="1470"/>
        <w:rPr>
          <w:rFonts w:ascii="メイリオ" w:eastAsia="メイリオ" w:hAnsi="メイリオ" w:hint="eastAsia"/>
        </w:rPr>
      </w:pPr>
      <w:r w:rsidRPr="00CF1CF8">
        <w:rPr>
          <w:rFonts w:ascii="メイリオ" w:eastAsia="メイリオ" w:hAnsi="メイリオ" w:hint="eastAsia"/>
        </w:rPr>
        <w:t>定水位弁奥側不良、手前動作不良・振動あり、ボールタップ劣化あり</w:t>
      </w:r>
    </w:p>
    <w:p w14:paraId="0E42707C" w14:textId="77777777" w:rsidR="00CF1CF8" w:rsidRPr="00CF1CF8" w:rsidRDefault="00CF1CF8" w:rsidP="00A74C90">
      <w:pPr>
        <w:pStyle w:val="a7"/>
        <w:numPr>
          <w:ilvl w:val="0"/>
          <w:numId w:val="33"/>
        </w:numPr>
        <w:tabs>
          <w:tab w:val="left" w:pos="2694"/>
        </w:tabs>
        <w:spacing w:line="320" w:lineRule="exact"/>
        <w:ind w:leftChars="500" w:left="1470"/>
        <w:rPr>
          <w:rFonts w:ascii="メイリオ" w:eastAsia="メイリオ" w:hAnsi="メイリオ" w:hint="eastAsia"/>
        </w:rPr>
      </w:pPr>
      <w:r w:rsidRPr="00CF1CF8">
        <w:rPr>
          <w:rFonts w:ascii="メイリオ" w:eastAsia="メイリオ" w:hAnsi="メイリオ" w:hint="eastAsia"/>
        </w:rPr>
        <w:t>共用トイレ異音大</w:t>
      </w:r>
    </w:p>
    <w:p w14:paraId="006C5270" w14:textId="77777777" w:rsidR="00CF1CF8" w:rsidRPr="00CF1CF8" w:rsidRDefault="00CF1CF8" w:rsidP="00A74C90">
      <w:pPr>
        <w:pStyle w:val="a7"/>
        <w:numPr>
          <w:ilvl w:val="0"/>
          <w:numId w:val="33"/>
        </w:numPr>
        <w:tabs>
          <w:tab w:val="left" w:pos="2694"/>
        </w:tabs>
        <w:spacing w:line="320" w:lineRule="exact"/>
        <w:ind w:leftChars="500" w:left="1470"/>
        <w:rPr>
          <w:rFonts w:ascii="メイリオ" w:eastAsia="メイリオ" w:hAnsi="メイリオ" w:hint="eastAsia"/>
        </w:rPr>
      </w:pPr>
      <w:r w:rsidRPr="00CF1CF8">
        <w:rPr>
          <w:rFonts w:ascii="メイリオ" w:eastAsia="メイリオ" w:hAnsi="メイリオ" w:hint="eastAsia"/>
        </w:rPr>
        <w:t>定水位弁・ドレン配管ネジ込み部腐食あり</w:t>
      </w:r>
    </w:p>
    <w:p w14:paraId="3811A8EB" w14:textId="77777777" w:rsidR="00CF1CF8" w:rsidRPr="00CF1CF8" w:rsidRDefault="00CF1CF8" w:rsidP="00A74C90">
      <w:pPr>
        <w:pStyle w:val="a7"/>
        <w:numPr>
          <w:ilvl w:val="0"/>
          <w:numId w:val="33"/>
        </w:numPr>
        <w:tabs>
          <w:tab w:val="left" w:pos="2694"/>
        </w:tabs>
        <w:spacing w:line="320" w:lineRule="exact"/>
        <w:ind w:leftChars="500" w:left="1470"/>
        <w:rPr>
          <w:rFonts w:ascii="メイリオ" w:eastAsia="メイリオ" w:hAnsi="メイリオ" w:hint="eastAsia"/>
        </w:rPr>
      </w:pPr>
      <w:r w:rsidRPr="00CF1CF8">
        <w:rPr>
          <w:rFonts w:ascii="メイリオ" w:eastAsia="メイリオ" w:hAnsi="メイリオ" w:hint="eastAsia"/>
        </w:rPr>
        <w:t>花壇アッパーライト1台不良</w:t>
      </w:r>
    </w:p>
    <w:p w14:paraId="67D8713D" w14:textId="77777777" w:rsidR="002975C4" w:rsidRPr="0043291A" w:rsidRDefault="00DD34AE" w:rsidP="00EC74BA">
      <w:pPr>
        <w:pStyle w:val="a7"/>
        <w:numPr>
          <w:ilvl w:val="0"/>
          <w:numId w:val="4"/>
        </w:numPr>
        <w:tabs>
          <w:tab w:val="left" w:pos="2694"/>
        </w:tabs>
        <w:spacing w:line="320" w:lineRule="exact"/>
        <w:ind w:left="976" w:hanging="136"/>
        <w:rPr>
          <w:rFonts w:ascii="メイリオ" w:eastAsia="メイリオ" w:hAnsi="メイリオ" w:hint="eastAsia"/>
        </w:rPr>
      </w:pPr>
      <w:r w:rsidRPr="0043291A">
        <w:rPr>
          <w:rFonts w:ascii="メイリオ" w:eastAsia="メイリオ" w:hAnsi="メイリオ" w:hint="eastAsia"/>
        </w:rPr>
        <w:t>6）については2015年</w:t>
      </w:r>
      <w:r w:rsidR="002975C4" w:rsidRPr="0043291A">
        <w:rPr>
          <w:rFonts w:ascii="メイリオ" w:eastAsia="メイリオ" w:hAnsi="メイリオ" w:hint="eastAsia"/>
        </w:rPr>
        <w:t>10月6日付の見積受領し、第30期12月度理事会で工事発注、2016年1月19日工事完了。</w:t>
      </w:r>
    </w:p>
    <w:p w14:paraId="1339311F" w14:textId="644B5A47" w:rsidR="005142AF" w:rsidRPr="0043291A" w:rsidRDefault="002975C4" w:rsidP="00EC74BA">
      <w:pPr>
        <w:pStyle w:val="a7"/>
        <w:numPr>
          <w:ilvl w:val="0"/>
          <w:numId w:val="4"/>
        </w:numPr>
        <w:tabs>
          <w:tab w:val="left" w:pos="2694"/>
        </w:tabs>
        <w:spacing w:line="320" w:lineRule="exact"/>
        <w:ind w:left="976" w:hanging="136"/>
        <w:rPr>
          <w:rFonts w:ascii="メイリオ" w:eastAsia="メイリオ" w:hAnsi="メイリオ" w:hint="eastAsia"/>
        </w:rPr>
      </w:pPr>
      <w:r w:rsidRPr="0043291A">
        <w:rPr>
          <w:rFonts w:ascii="メイリオ" w:eastAsia="メイリオ" w:hAnsi="メイリオ" w:hint="eastAsia"/>
        </w:rPr>
        <w:t>1）～5）については2016年6月3日付の見積受領。</w:t>
      </w:r>
      <w:r w:rsidR="005142AF" w:rsidRPr="0043291A">
        <w:rPr>
          <w:rFonts w:ascii="メイリオ" w:eastAsia="メイリオ" w:hAnsi="メイリオ" w:hint="eastAsia"/>
        </w:rPr>
        <w:t>4）のみ、</w:t>
      </w:r>
      <w:r w:rsidRPr="0043291A">
        <w:rPr>
          <w:rFonts w:ascii="メイリオ" w:eastAsia="メイリオ" w:hAnsi="メイリオ" w:hint="eastAsia"/>
        </w:rPr>
        <w:t>第31期8月度理事会にて</w:t>
      </w:r>
      <w:r w:rsidR="005142AF" w:rsidRPr="0043291A">
        <w:rPr>
          <w:rFonts w:ascii="メイリオ" w:eastAsia="メイリオ" w:hAnsi="メイリオ" w:hint="eastAsia"/>
        </w:rPr>
        <w:t>発注が報告され、2016年9月12日に工事完了。その他については第31期第2回修繕検討委員会（2016年8月28日開催）で受水槽・高架水槽に</w:t>
      </w:r>
      <w:r w:rsidR="0043291A" w:rsidRPr="0043291A">
        <w:rPr>
          <w:rFonts w:ascii="メイリオ" w:eastAsia="メイリオ" w:hAnsi="メイリオ" w:hint="eastAsia"/>
        </w:rPr>
        <w:t>関する補修に</w:t>
      </w:r>
      <w:r w:rsidR="005142AF" w:rsidRPr="0043291A">
        <w:rPr>
          <w:rFonts w:ascii="メイリオ" w:eastAsia="メイリオ" w:hAnsi="メイリオ" w:hint="eastAsia"/>
        </w:rPr>
        <w:t>ついては、今後実施予定の給水管</w:t>
      </w:r>
      <w:r w:rsidR="0043291A" w:rsidRPr="0043291A">
        <w:rPr>
          <w:rFonts w:ascii="メイリオ" w:eastAsia="メイリオ" w:hAnsi="メイリオ" w:hint="eastAsia"/>
        </w:rPr>
        <w:t>交換工事にて直接給水への切替も視野に入れているため、工事実施については緊急度の判断が必要との結論に至り、長谷工コミュニティへ説明を求める</w:t>
      </w:r>
      <w:r w:rsidR="00FE2C16">
        <w:rPr>
          <w:rFonts w:ascii="メイリオ" w:eastAsia="メイリオ" w:hAnsi="メイリオ" w:hint="eastAsia"/>
        </w:rPr>
        <w:t>事</w:t>
      </w:r>
      <w:r w:rsidR="0043291A" w:rsidRPr="0043291A">
        <w:rPr>
          <w:rFonts w:ascii="メイリオ" w:eastAsia="メイリオ" w:hAnsi="メイリオ" w:hint="eastAsia"/>
        </w:rPr>
        <w:t>とした。</w:t>
      </w:r>
    </w:p>
    <w:p w14:paraId="11E36D62" w14:textId="13FA2859" w:rsidR="0037460D" w:rsidRPr="00EC74BA" w:rsidRDefault="0043291A" w:rsidP="00EC74BA">
      <w:pPr>
        <w:pStyle w:val="a7"/>
        <w:numPr>
          <w:ilvl w:val="0"/>
          <w:numId w:val="4"/>
        </w:numPr>
        <w:tabs>
          <w:tab w:val="left" w:pos="2694"/>
        </w:tabs>
        <w:spacing w:line="320" w:lineRule="exact"/>
        <w:ind w:left="976" w:hanging="136"/>
        <w:rPr>
          <w:rFonts w:ascii="メイリオ" w:eastAsia="メイリオ" w:hAnsi="メイリオ"/>
        </w:rPr>
      </w:pPr>
      <w:r w:rsidRPr="00EC74BA">
        <w:rPr>
          <w:rFonts w:ascii="メイリオ" w:eastAsia="メイリオ" w:hAnsi="メイリオ" w:hint="eastAsia"/>
        </w:rPr>
        <w:t>上記の説明を受けることなく、</w:t>
      </w:r>
      <w:r w:rsidR="00EC74BA" w:rsidRPr="00EC74BA">
        <w:rPr>
          <w:rFonts w:ascii="メイリオ" w:eastAsia="メイリオ" w:hAnsi="メイリオ" w:hint="eastAsia"/>
        </w:rPr>
        <w:t>長谷工コミュニティから</w:t>
      </w:r>
      <w:r w:rsidRPr="00EC74BA">
        <w:rPr>
          <w:rFonts w:ascii="メイリオ" w:eastAsia="メイリオ" w:hAnsi="メイリオ" w:hint="eastAsia"/>
        </w:rPr>
        <w:t>第31期11月度理事会にて</w:t>
      </w:r>
      <w:r w:rsidR="00EC74BA" w:rsidRPr="00EC74BA">
        <w:rPr>
          <w:rFonts w:ascii="メイリオ" w:eastAsia="メイリオ" w:hAnsi="メイリオ" w:hint="eastAsia"/>
        </w:rPr>
        <w:t>追加項目はあるが、給水設備に対するほぼ同一の指摘が報告されている。新たに見積を出すとのことだが、給水関連の不具合については至急内容の説明を求めたい。（不具合発覚後、すでに1年以上放置状態となっている）</w:t>
      </w:r>
    </w:p>
    <w:p w14:paraId="5C97EBAD" w14:textId="493C2001" w:rsidR="0037460D" w:rsidRDefault="00FE2C16" w:rsidP="0037460D">
      <w:pPr>
        <w:pStyle w:val="a7"/>
        <w:numPr>
          <w:ilvl w:val="0"/>
          <w:numId w:val="21"/>
        </w:numPr>
        <w:tabs>
          <w:tab w:val="left" w:pos="2694"/>
        </w:tabs>
        <w:spacing w:line="320" w:lineRule="exact"/>
        <w:ind w:leftChars="100" w:left="630"/>
        <w:rPr>
          <w:rFonts w:ascii="メイリオ" w:eastAsia="メイリオ" w:hAnsi="メイリオ" w:hint="eastAsia"/>
        </w:rPr>
      </w:pPr>
      <w:r w:rsidRPr="00FE2C16">
        <w:rPr>
          <w:rFonts w:ascii="メイリオ" w:eastAsia="メイリオ" w:hAnsi="メイリオ"/>
        </w:rPr>
        <w:t>屋上防水保護塗装工事に関する見積書</w:t>
      </w:r>
      <w:r w:rsidRPr="00FE2C16">
        <w:rPr>
          <w:rFonts w:ascii="メイリオ" w:eastAsia="メイリオ" w:hAnsi="メイリオ" w:hint="eastAsia"/>
        </w:rPr>
        <w:t>について</w:t>
      </w:r>
    </w:p>
    <w:p w14:paraId="4B3937F8" w14:textId="212B5E40" w:rsidR="0037460D" w:rsidRPr="00FE2C16" w:rsidRDefault="0037460D" w:rsidP="0037460D">
      <w:pPr>
        <w:pStyle w:val="a7"/>
        <w:numPr>
          <w:ilvl w:val="0"/>
          <w:numId w:val="4"/>
        </w:numPr>
        <w:tabs>
          <w:tab w:val="left" w:pos="2694"/>
        </w:tabs>
        <w:spacing w:line="320" w:lineRule="exact"/>
        <w:ind w:left="976" w:hanging="136"/>
        <w:rPr>
          <w:rFonts w:ascii="メイリオ" w:eastAsia="メイリオ" w:hAnsi="メイリオ"/>
        </w:rPr>
      </w:pPr>
      <w:r w:rsidRPr="00FE2C16">
        <w:rPr>
          <w:rFonts w:ascii="メイリオ" w:eastAsia="メイリオ" w:hAnsi="メイリオ" w:hint="eastAsia"/>
        </w:rPr>
        <w:t>屋上防水保護の状態調査の報告がなされていない</w:t>
      </w:r>
      <w:r w:rsidR="00FE2C16" w:rsidRPr="00FE2C16">
        <w:rPr>
          <w:rFonts w:ascii="メイリオ" w:eastAsia="メイリオ" w:hAnsi="メイリオ" w:hint="eastAsia"/>
        </w:rPr>
        <w:t>が、状態に拘わらず予防保守の観点から実施する方向で先に進める事とした。</w:t>
      </w:r>
    </w:p>
    <w:p w14:paraId="7B0D6E48" w14:textId="3C22B5C8" w:rsidR="00651937" w:rsidRDefault="00651937" w:rsidP="00651937">
      <w:pPr>
        <w:pStyle w:val="a7"/>
        <w:numPr>
          <w:ilvl w:val="0"/>
          <w:numId w:val="21"/>
        </w:numPr>
        <w:tabs>
          <w:tab w:val="left" w:pos="2694"/>
        </w:tabs>
        <w:spacing w:line="320" w:lineRule="exact"/>
        <w:ind w:leftChars="100" w:left="630"/>
        <w:rPr>
          <w:rFonts w:ascii="メイリオ" w:eastAsia="メイリオ" w:hAnsi="メイリオ" w:hint="eastAsia"/>
        </w:rPr>
      </w:pPr>
      <w:r>
        <w:rPr>
          <w:rFonts w:ascii="メイリオ" w:eastAsia="メイリオ" w:hAnsi="メイリオ" w:hint="eastAsia"/>
        </w:rPr>
        <w:t>長谷工コミュニティからの長期修繕計画説明について</w:t>
      </w:r>
    </w:p>
    <w:p w14:paraId="1AA49BBD" w14:textId="7168394B" w:rsidR="00651937" w:rsidRPr="00FE2C16" w:rsidRDefault="00651937" w:rsidP="00651937">
      <w:pPr>
        <w:pStyle w:val="a7"/>
        <w:tabs>
          <w:tab w:val="left" w:pos="2694"/>
        </w:tabs>
        <w:spacing w:line="320" w:lineRule="exact"/>
        <w:ind w:leftChars="0" w:left="630"/>
        <w:rPr>
          <w:rFonts w:ascii="メイリオ" w:eastAsia="メイリオ" w:hAnsi="メイリオ"/>
        </w:rPr>
      </w:pPr>
      <w:r>
        <w:rPr>
          <w:rFonts w:ascii="メイリオ" w:eastAsia="メイリオ" w:hAnsi="メイリオ" w:hint="eastAsia"/>
        </w:rPr>
        <w:t>12月度理事会（12月4日（日））の冒頭（9:00～）に説明いただく予定。修繕検討委員も出席ください。</w:t>
      </w:r>
    </w:p>
    <w:p w14:paraId="71576A4D" w14:textId="464A1EDE" w:rsidR="0037460D" w:rsidRPr="006F28D5" w:rsidRDefault="0037460D" w:rsidP="0037460D">
      <w:pPr>
        <w:pStyle w:val="a7"/>
        <w:numPr>
          <w:ilvl w:val="0"/>
          <w:numId w:val="1"/>
        </w:numPr>
        <w:tabs>
          <w:tab w:val="left" w:pos="2694"/>
        </w:tabs>
        <w:spacing w:line="320" w:lineRule="exact"/>
        <w:ind w:leftChars="0"/>
        <w:rPr>
          <w:rFonts w:ascii="メイリオ" w:eastAsia="メイリオ" w:hAnsi="メイリオ"/>
        </w:rPr>
      </w:pPr>
      <w:r w:rsidRPr="000E3E91">
        <w:rPr>
          <w:rFonts w:ascii="メイリオ" w:eastAsia="メイリオ" w:hAnsi="メイリオ" w:hint="eastAsia"/>
        </w:rPr>
        <w:lastRenderedPageBreak/>
        <w:t>取り組みテーマ</w:t>
      </w:r>
      <w:r>
        <w:rPr>
          <w:rFonts w:ascii="メイリオ" w:eastAsia="メイリオ" w:hAnsi="メイリオ" w:hint="eastAsia"/>
        </w:rPr>
        <w:t>に関する状況確認</w:t>
      </w:r>
      <w:r w:rsidR="000E3E91">
        <w:rPr>
          <w:rFonts w:ascii="メイリオ" w:eastAsia="メイリオ" w:hAnsi="メイリオ" w:hint="eastAsia"/>
        </w:rPr>
        <w:t>（添付資料ご参照）</w:t>
      </w:r>
    </w:p>
    <w:p w14:paraId="7B4C3DA8" w14:textId="77777777" w:rsidR="00FE2C16" w:rsidRPr="00FE2C16" w:rsidRDefault="00FE2C16" w:rsidP="00FE2C16">
      <w:pPr>
        <w:numPr>
          <w:ilvl w:val="0"/>
          <w:numId w:val="1"/>
        </w:numPr>
        <w:tabs>
          <w:tab w:val="left" w:pos="2694"/>
        </w:tabs>
        <w:spacing w:line="320" w:lineRule="exact"/>
        <w:rPr>
          <w:rFonts w:ascii="メイリオ" w:eastAsia="メイリオ" w:hAnsi="メイリオ"/>
        </w:rPr>
      </w:pPr>
      <w:r w:rsidRPr="00FE2C16">
        <w:rPr>
          <w:rFonts w:ascii="メイリオ" w:eastAsia="メイリオ" w:hAnsi="メイリオ" w:hint="eastAsia"/>
        </w:rPr>
        <w:t>長谷工コミュニティからの受領資料について</w:t>
      </w:r>
    </w:p>
    <w:p w14:paraId="36E65C9A" w14:textId="77777777" w:rsidR="00FE2C16" w:rsidRPr="00FE2C16" w:rsidRDefault="00FE2C16" w:rsidP="00FE2C16">
      <w:pPr>
        <w:numPr>
          <w:ilvl w:val="0"/>
          <w:numId w:val="5"/>
        </w:numPr>
        <w:tabs>
          <w:tab w:val="left" w:pos="2694"/>
        </w:tabs>
        <w:spacing w:line="320" w:lineRule="exact"/>
        <w:ind w:leftChars="100" w:left="630"/>
        <w:rPr>
          <w:rFonts w:ascii="メイリオ" w:eastAsia="メイリオ" w:hAnsi="メイリオ"/>
        </w:rPr>
      </w:pPr>
      <w:r w:rsidRPr="00FE2C16">
        <w:rPr>
          <w:rFonts w:ascii="メイリオ" w:eastAsia="メイリオ" w:hAnsi="メイリオ" w:hint="eastAsia"/>
        </w:rPr>
        <w:t>「⑤屋上防水保護塗装工事」テーマ関連</w:t>
      </w:r>
    </w:p>
    <w:p w14:paraId="3E7B627A" w14:textId="77777777" w:rsidR="00FE2C16" w:rsidRPr="00FE2C16" w:rsidRDefault="00FE2C16" w:rsidP="00FE2C16">
      <w:pPr>
        <w:numPr>
          <w:ilvl w:val="0"/>
          <w:numId w:val="4"/>
        </w:numPr>
        <w:tabs>
          <w:tab w:val="left" w:pos="2694"/>
        </w:tabs>
        <w:spacing w:line="320" w:lineRule="exact"/>
        <w:ind w:leftChars="400" w:left="1260"/>
        <w:rPr>
          <w:rFonts w:ascii="メイリオ" w:eastAsia="メイリオ" w:hAnsi="メイリオ"/>
        </w:rPr>
      </w:pPr>
      <w:r w:rsidRPr="00FE2C16">
        <w:rPr>
          <w:rFonts w:ascii="メイリオ" w:eastAsia="メイリオ" w:hAnsi="メイリオ" w:hint="eastAsia"/>
        </w:rPr>
        <w:t>11月6日「</w:t>
      </w:r>
      <w:hyperlink r:id="rId10" w:anchor="p3573" w:history="1">
        <w:r w:rsidRPr="00FE2C16">
          <w:rPr>
            <w:rFonts w:ascii="メイリオ" w:eastAsia="メイリオ" w:hAnsi="メイリオ" w:hint="eastAsia"/>
            <w:color w:val="0000FF" w:themeColor="hyperlink"/>
            <w:u w:val="single"/>
          </w:rPr>
          <w:t>屋上防水保護塗装工事 御見積書（2016年10月31日）</w:t>
        </w:r>
      </w:hyperlink>
      <w:r w:rsidRPr="00FE2C16">
        <w:rPr>
          <w:rFonts w:ascii="メイリオ" w:eastAsia="メイリオ" w:hAnsi="メイリオ" w:hint="eastAsia"/>
        </w:rPr>
        <w:t>」受領</w:t>
      </w:r>
    </w:p>
    <w:p w14:paraId="1E7DB6B1" w14:textId="1FEF64C9" w:rsidR="00FE2C16" w:rsidRDefault="0073007D" w:rsidP="00FE2C16">
      <w:pPr>
        <w:numPr>
          <w:ilvl w:val="0"/>
          <w:numId w:val="4"/>
        </w:numPr>
        <w:tabs>
          <w:tab w:val="left" w:pos="2694"/>
        </w:tabs>
        <w:spacing w:line="320" w:lineRule="exact"/>
        <w:ind w:leftChars="400" w:left="1260"/>
        <w:rPr>
          <w:rFonts w:ascii="メイリオ" w:eastAsia="メイリオ" w:hAnsi="メイリオ" w:hint="eastAsia"/>
        </w:rPr>
      </w:pPr>
      <w:r>
        <w:rPr>
          <w:rFonts w:ascii="メイリオ" w:eastAsia="メイリオ" w:hAnsi="メイリオ" w:hint="eastAsia"/>
        </w:rPr>
        <w:t>予算内の見積金額であり、価格的にも平米単価から見て妥当な範囲にある。</w:t>
      </w:r>
    </w:p>
    <w:p w14:paraId="3DFA3EC6" w14:textId="44932140" w:rsidR="0073007D" w:rsidRPr="00FE2C16" w:rsidRDefault="0073007D" w:rsidP="00FE2C16">
      <w:pPr>
        <w:numPr>
          <w:ilvl w:val="0"/>
          <w:numId w:val="4"/>
        </w:numPr>
        <w:tabs>
          <w:tab w:val="left" w:pos="2694"/>
        </w:tabs>
        <w:spacing w:line="320" w:lineRule="exact"/>
        <w:ind w:leftChars="400" w:left="1260"/>
        <w:rPr>
          <w:rFonts w:ascii="メイリオ" w:eastAsia="メイリオ" w:hAnsi="メイリオ"/>
        </w:rPr>
      </w:pPr>
      <w:r>
        <w:rPr>
          <w:rFonts w:ascii="メイリオ" w:eastAsia="メイリオ" w:hAnsi="メイリオ" w:hint="eastAsia"/>
        </w:rPr>
        <w:t>修繕検討委員会としては見積に異論なし。</w:t>
      </w:r>
    </w:p>
    <w:p w14:paraId="57D66C02" w14:textId="7805B4B2" w:rsidR="00FE2C16" w:rsidRPr="00FE2C16" w:rsidRDefault="0073007D" w:rsidP="00FE2C16">
      <w:pPr>
        <w:numPr>
          <w:ilvl w:val="0"/>
          <w:numId w:val="4"/>
        </w:numPr>
        <w:tabs>
          <w:tab w:val="left" w:pos="2694"/>
        </w:tabs>
        <w:spacing w:line="320" w:lineRule="exact"/>
        <w:ind w:leftChars="400" w:left="1260"/>
        <w:rPr>
          <w:rFonts w:ascii="メイリオ" w:eastAsia="メイリオ" w:hAnsi="メイリオ"/>
        </w:rPr>
      </w:pPr>
      <w:r>
        <w:rPr>
          <w:rFonts w:ascii="メイリオ" w:eastAsia="メイリオ" w:hAnsi="メイリオ" w:hint="eastAsia"/>
        </w:rPr>
        <w:t>理事会としての判断で進めてください。</w:t>
      </w:r>
    </w:p>
    <w:p w14:paraId="57FA5C0C" w14:textId="77777777" w:rsidR="00FE2C16" w:rsidRPr="00FE2C16" w:rsidRDefault="00FE2C16" w:rsidP="00FE2C16">
      <w:pPr>
        <w:numPr>
          <w:ilvl w:val="0"/>
          <w:numId w:val="5"/>
        </w:numPr>
        <w:tabs>
          <w:tab w:val="left" w:pos="2694"/>
        </w:tabs>
        <w:spacing w:line="320" w:lineRule="exact"/>
        <w:ind w:leftChars="100" w:left="630"/>
        <w:rPr>
          <w:rFonts w:ascii="メイリオ" w:eastAsia="メイリオ" w:hAnsi="メイリオ"/>
        </w:rPr>
      </w:pPr>
      <w:r w:rsidRPr="00FE2C16">
        <w:rPr>
          <w:rFonts w:ascii="メイリオ" w:eastAsia="メイリオ" w:hAnsi="メイリオ" w:hint="eastAsia"/>
        </w:rPr>
        <w:t>「⑦建物点検是正工事」テーマ関連</w:t>
      </w:r>
    </w:p>
    <w:p w14:paraId="3AAA119A" w14:textId="77777777" w:rsidR="00FE2C16" w:rsidRPr="00FE2C16" w:rsidRDefault="00FE2C16" w:rsidP="00FE2C16">
      <w:pPr>
        <w:numPr>
          <w:ilvl w:val="0"/>
          <w:numId w:val="4"/>
        </w:numPr>
        <w:tabs>
          <w:tab w:val="left" w:pos="2694"/>
        </w:tabs>
        <w:spacing w:line="320" w:lineRule="exact"/>
        <w:ind w:leftChars="400" w:left="1260"/>
        <w:rPr>
          <w:rFonts w:ascii="メイリオ" w:eastAsia="メイリオ" w:hAnsi="メイリオ"/>
        </w:rPr>
      </w:pPr>
      <w:r w:rsidRPr="00FE2C16">
        <w:rPr>
          <w:rFonts w:ascii="メイリオ" w:eastAsia="メイリオ" w:hAnsi="メイリオ" w:hint="eastAsia"/>
        </w:rPr>
        <w:t>11月6日「</w:t>
      </w:r>
      <w:hyperlink r:id="rId11" w:anchor="p3572" w:history="1">
        <w:r w:rsidRPr="00FE2C16">
          <w:rPr>
            <w:rFonts w:ascii="メイリオ" w:eastAsia="メイリオ" w:hAnsi="メイリオ" w:hint="eastAsia"/>
            <w:color w:val="0000FF" w:themeColor="hyperlink"/>
            <w:u w:val="single"/>
          </w:rPr>
          <w:t>建物点検に伴</w:t>
        </w:r>
        <w:r w:rsidRPr="00FE2C16">
          <w:rPr>
            <w:rFonts w:ascii="メイリオ" w:eastAsia="メイリオ" w:hAnsi="メイリオ" w:hint="eastAsia"/>
            <w:color w:val="0000FF" w:themeColor="hyperlink"/>
            <w:u w:val="single"/>
          </w:rPr>
          <w:t>う補修工事 御見積書（2016年11月4日）</w:t>
        </w:r>
      </w:hyperlink>
      <w:r w:rsidRPr="00FE2C16">
        <w:rPr>
          <w:rFonts w:ascii="メイリオ" w:eastAsia="メイリオ" w:hAnsi="メイリオ" w:hint="eastAsia"/>
        </w:rPr>
        <w:t>」受領</w:t>
      </w:r>
    </w:p>
    <w:p w14:paraId="2972013C" w14:textId="44B4E2C2" w:rsidR="00FE2C16" w:rsidRDefault="00FE2C16" w:rsidP="00FE2C16">
      <w:pPr>
        <w:numPr>
          <w:ilvl w:val="0"/>
          <w:numId w:val="4"/>
        </w:numPr>
        <w:tabs>
          <w:tab w:val="left" w:pos="2694"/>
        </w:tabs>
        <w:spacing w:line="320" w:lineRule="exact"/>
        <w:ind w:leftChars="400" w:left="1260"/>
        <w:rPr>
          <w:rFonts w:ascii="メイリオ" w:eastAsia="メイリオ" w:hAnsi="メイリオ" w:hint="eastAsia"/>
        </w:rPr>
      </w:pPr>
      <w:r w:rsidRPr="00FE2C16">
        <w:rPr>
          <w:rFonts w:ascii="メイリオ" w:eastAsia="メイリオ" w:hAnsi="メイリオ" w:hint="eastAsia"/>
        </w:rPr>
        <w:t>「</w:t>
      </w:r>
      <w:hyperlink r:id="rId12" w:anchor="p3412" w:history="1">
        <w:r w:rsidRPr="00FE2C16">
          <w:rPr>
            <w:rFonts w:ascii="メイリオ" w:eastAsia="メイリオ" w:hAnsi="メイリオ" w:hint="eastAsia"/>
            <w:color w:val="0000FF" w:themeColor="hyperlink"/>
            <w:u w:val="single"/>
          </w:rPr>
          <w:t>建物点検報</w:t>
        </w:r>
        <w:r w:rsidRPr="00FE2C16">
          <w:rPr>
            <w:rFonts w:ascii="メイリオ" w:eastAsia="メイリオ" w:hAnsi="メイリオ" w:hint="eastAsia"/>
            <w:color w:val="0000FF" w:themeColor="hyperlink"/>
            <w:u w:val="single"/>
          </w:rPr>
          <w:t>告書（2016年2月17日）</w:t>
        </w:r>
      </w:hyperlink>
      <w:r w:rsidRPr="00FE2C16">
        <w:rPr>
          <w:rFonts w:ascii="メイリオ" w:eastAsia="メイリオ" w:hAnsi="メイリオ" w:hint="eastAsia"/>
        </w:rPr>
        <w:t>」の所見との対比</w:t>
      </w:r>
      <w:r w:rsidR="008D2AAE">
        <w:rPr>
          <w:rFonts w:ascii="メイリオ" w:eastAsia="メイリオ" w:hAnsi="メイリオ" w:hint="eastAsia"/>
        </w:rPr>
        <w:t>という観点から言うと</w:t>
      </w:r>
    </w:p>
    <w:p w14:paraId="6A6C16F3" w14:textId="24485A64" w:rsidR="008D2AAE" w:rsidRDefault="008D2AAE" w:rsidP="00210F71">
      <w:pPr>
        <w:pStyle w:val="a7"/>
        <w:numPr>
          <w:ilvl w:val="0"/>
          <w:numId w:val="34"/>
        </w:numPr>
        <w:tabs>
          <w:tab w:val="left" w:pos="2694"/>
        </w:tabs>
        <w:spacing w:line="320" w:lineRule="exact"/>
        <w:ind w:leftChars="500" w:left="1260" w:hangingChars="100" w:hanging="210"/>
        <w:rPr>
          <w:rFonts w:ascii="メイリオ" w:eastAsia="メイリオ" w:hAnsi="メイリオ" w:hint="eastAsia"/>
        </w:rPr>
      </w:pPr>
      <w:r>
        <w:rPr>
          <w:rFonts w:ascii="メイリオ" w:eastAsia="メイリオ" w:hAnsi="メイリオ" w:hint="eastAsia"/>
        </w:rPr>
        <w:t>「建物点検に伴う補修工事 御見積書」では「建物点検報告書」の</w:t>
      </w:r>
      <w:r w:rsidR="00210F71">
        <w:rPr>
          <w:rFonts w:ascii="メイリオ" w:eastAsia="メイリオ" w:hAnsi="メイリオ" w:hint="eastAsia"/>
        </w:rPr>
        <w:t>所見</w:t>
      </w:r>
      <w:r>
        <w:rPr>
          <w:rFonts w:ascii="メイリオ" w:eastAsia="メイリオ" w:hAnsi="メイリオ" w:hint="eastAsia"/>
        </w:rPr>
        <w:t>対応部分は写真番号</w:t>
      </w:r>
      <w:r w:rsidR="00210F71">
        <w:rPr>
          <w:rFonts w:ascii="メイリオ" w:eastAsia="メイリオ" w:hAnsi="メイリオ" w:hint="eastAsia"/>
        </w:rPr>
        <w:t>にて</w:t>
      </w:r>
      <w:r>
        <w:rPr>
          <w:rFonts w:ascii="メイリオ" w:eastAsia="メイリオ" w:hAnsi="メイリオ" w:hint="eastAsia"/>
        </w:rPr>
        <w:t>明記されている。</w:t>
      </w:r>
    </w:p>
    <w:p w14:paraId="18D88CAA" w14:textId="6237A0CC" w:rsidR="00210F71" w:rsidRDefault="00210F71" w:rsidP="00210F71">
      <w:pPr>
        <w:pStyle w:val="a7"/>
        <w:numPr>
          <w:ilvl w:val="0"/>
          <w:numId w:val="34"/>
        </w:numPr>
        <w:tabs>
          <w:tab w:val="left" w:pos="2694"/>
        </w:tabs>
        <w:spacing w:line="320" w:lineRule="exact"/>
        <w:ind w:leftChars="500" w:left="1260" w:hangingChars="100" w:hanging="210"/>
        <w:rPr>
          <w:rFonts w:ascii="メイリオ" w:eastAsia="メイリオ" w:hAnsi="メイリオ" w:hint="eastAsia"/>
        </w:rPr>
      </w:pPr>
      <w:r>
        <w:rPr>
          <w:rFonts w:ascii="メイリオ" w:eastAsia="メイリオ" w:hAnsi="メイリオ" w:hint="eastAsia"/>
        </w:rPr>
        <w:t>逆に</w:t>
      </w:r>
      <w:r w:rsidR="003B330A">
        <w:rPr>
          <w:rFonts w:ascii="メイリオ" w:eastAsia="メイリオ" w:hAnsi="メイリオ" w:hint="eastAsia"/>
        </w:rPr>
        <w:t>、</w:t>
      </w:r>
      <w:r>
        <w:rPr>
          <w:rFonts w:ascii="メイリオ" w:eastAsia="メイリオ" w:hAnsi="メイリオ" w:hint="eastAsia"/>
        </w:rPr>
        <w:t>「建物点検報告書」の</w:t>
      </w:r>
      <w:r w:rsidR="003B330A">
        <w:rPr>
          <w:rFonts w:ascii="メイリオ" w:eastAsia="メイリオ" w:hAnsi="メイリオ" w:hint="eastAsia"/>
        </w:rPr>
        <w:t>各</w:t>
      </w:r>
      <w:r>
        <w:rPr>
          <w:rFonts w:ascii="メイリオ" w:eastAsia="メイリオ" w:hAnsi="メイリオ" w:hint="eastAsia"/>
        </w:rPr>
        <w:t>所見についてどの様に対応するかが分からない。</w:t>
      </w:r>
      <w:r w:rsidR="007D030C">
        <w:rPr>
          <w:rFonts w:ascii="メイリオ" w:eastAsia="メイリオ" w:hAnsi="メイリオ" w:hint="eastAsia"/>
        </w:rPr>
        <w:t>（なぜこの写真番号が補修工事の対象となっているかについても）</w:t>
      </w:r>
    </w:p>
    <w:p w14:paraId="18952E40" w14:textId="41333B84" w:rsidR="00210F71" w:rsidRDefault="001F6966" w:rsidP="00210F71">
      <w:pPr>
        <w:pStyle w:val="a7"/>
        <w:numPr>
          <w:ilvl w:val="0"/>
          <w:numId w:val="34"/>
        </w:numPr>
        <w:tabs>
          <w:tab w:val="left" w:pos="2694"/>
        </w:tabs>
        <w:spacing w:line="320" w:lineRule="exact"/>
        <w:ind w:leftChars="500" w:left="1260" w:hangingChars="100" w:hanging="210"/>
        <w:rPr>
          <w:rFonts w:ascii="メイリオ" w:eastAsia="メイリオ" w:hAnsi="メイリオ" w:hint="eastAsia"/>
        </w:rPr>
      </w:pPr>
      <w:r>
        <w:rPr>
          <w:rFonts w:ascii="メイリオ" w:eastAsia="メイリオ" w:hAnsi="メイリオ" w:hint="eastAsia"/>
        </w:rPr>
        <w:t>最低、</w:t>
      </w:r>
      <w:r w:rsidR="00210F71">
        <w:rPr>
          <w:rFonts w:ascii="メイリオ" w:eastAsia="メイリオ" w:hAnsi="メイリオ" w:hint="eastAsia"/>
        </w:rPr>
        <w:t>今回評価が黒星（★）2つ以上の写真</w:t>
      </w:r>
      <w:r w:rsidR="007D030C">
        <w:rPr>
          <w:rFonts w:ascii="メイリオ" w:eastAsia="メイリオ" w:hAnsi="メイリオ" w:hint="eastAsia"/>
        </w:rPr>
        <w:t>番号</w:t>
      </w:r>
      <w:r w:rsidR="00210F71">
        <w:rPr>
          <w:rFonts w:ascii="メイリオ" w:eastAsia="メイリオ" w:hAnsi="メイリオ" w:hint="eastAsia"/>
        </w:rPr>
        <w:t>については、どのような対応になるか明らかにすべき。</w:t>
      </w:r>
    </w:p>
    <w:p w14:paraId="283B19C6" w14:textId="40C186F8" w:rsidR="00210F71" w:rsidRDefault="001F6966" w:rsidP="00210F71">
      <w:pPr>
        <w:pStyle w:val="a7"/>
        <w:numPr>
          <w:ilvl w:val="0"/>
          <w:numId w:val="34"/>
        </w:numPr>
        <w:tabs>
          <w:tab w:val="left" w:pos="2694"/>
        </w:tabs>
        <w:spacing w:line="320" w:lineRule="exact"/>
        <w:ind w:leftChars="500" w:left="1260" w:hangingChars="100" w:hanging="210"/>
        <w:rPr>
          <w:rFonts w:ascii="メイリオ" w:eastAsia="メイリオ" w:hAnsi="メイリオ" w:hint="eastAsia"/>
        </w:rPr>
      </w:pPr>
      <w:r>
        <w:rPr>
          <w:rFonts w:ascii="メイリオ" w:eastAsia="メイリオ" w:hAnsi="メイリオ" w:hint="eastAsia"/>
        </w:rPr>
        <w:t>例えば</w:t>
      </w:r>
      <w:r w:rsidR="00210F71">
        <w:rPr>
          <w:rFonts w:ascii="メイリオ" w:eastAsia="メイリオ" w:hAnsi="メイリオ" w:hint="eastAsia"/>
        </w:rPr>
        <w:t>「建物点検報告書」の</w:t>
      </w:r>
      <w:r>
        <w:rPr>
          <w:rFonts w:ascii="メイリオ" w:eastAsia="メイリオ" w:hAnsi="メイリオ" w:hint="eastAsia"/>
        </w:rPr>
        <w:t>82ページ以降の一覧</w:t>
      </w:r>
      <w:r w:rsidR="009E37A2">
        <w:rPr>
          <w:rFonts w:ascii="メイリオ" w:eastAsia="メイリオ" w:hAnsi="メイリオ" w:hint="eastAsia"/>
        </w:rPr>
        <w:t>表</w:t>
      </w:r>
      <w:r>
        <w:rPr>
          <w:rFonts w:ascii="メイリオ" w:eastAsia="メイリオ" w:hAnsi="メイリオ" w:hint="eastAsia"/>
        </w:rPr>
        <w:t>の今回評価が黒星</w:t>
      </w:r>
      <w:r w:rsidR="009A7124">
        <w:rPr>
          <w:rFonts w:ascii="メイリオ" w:eastAsia="メイリオ" w:hAnsi="メイリオ" w:hint="eastAsia"/>
        </w:rPr>
        <w:t>（★）</w:t>
      </w:r>
      <w:r>
        <w:rPr>
          <w:rFonts w:ascii="メイリオ" w:eastAsia="メイリオ" w:hAnsi="メイリオ" w:hint="eastAsia"/>
        </w:rPr>
        <w:t>1つ以上の写真</w:t>
      </w:r>
      <w:r w:rsidR="007D030C">
        <w:rPr>
          <w:rFonts w:ascii="メイリオ" w:eastAsia="メイリオ" w:hAnsi="メイリオ" w:hint="eastAsia"/>
        </w:rPr>
        <w:t>番号</w:t>
      </w:r>
      <w:r>
        <w:rPr>
          <w:rFonts w:ascii="メイリオ" w:eastAsia="メイリオ" w:hAnsi="メイリオ" w:hint="eastAsia"/>
        </w:rPr>
        <w:t>については</w:t>
      </w:r>
      <w:r w:rsidR="009E37A2">
        <w:rPr>
          <w:rFonts w:ascii="メイリオ" w:eastAsia="メイリオ" w:hAnsi="メイリオ" w:hint="eastAsia"/>
        </w:rPr>
        <w:t>当該一覧表の</w:t>
      </w:r>
      <w:r>
        <w:rPr>
          <w:rFonts w:ascii="メイリオ" w:eastAsia="メイリオ" w:hAnsi="メイリオ" w:hint="eastAsia"/>
        </w:rPr>
        <w:t>見積欄に</w:t>
      </w:r>
    </w:p>
    <w:p w14:paraId="5E2C1091" w14:textId="1C6F8D3E" w:rsidR="001F6966" w:rsidRDefault="001F6966" w:rsidP="001F6966">
      <w:pPr>
        <w:pStyle w:val="a7"/>
        <w:tabs>
          <w:tab w:val="left" w:pos="2694"/>
        </w:tabs>
        <w:spacing w:line="320" w:lineRule="exact"/>
        <w:ind w:leftChars="700" w:left="1470"/>
        <w:rPr>
          <w:rFonts w:ascii="メイリオ" w:eastAsia="メイリオ" w:hAnsi="メイリオ" w:hint="eastAsia"/>
        </w:rPr>
      </w:pPr>
      <w:r>
        <w:rPr>
          <w:rFonts w:ascii="メイリオ" w:eastAsia="メイリオ" w:hAnsi="メイリオ" w:hint="eastAsia"/>
        </w:rPr>
        <w:t>補修工事</w:t>
      </w:r>
    </w:p>
    <w:p w14:paraId="7E8A3A71" w14:textId="77E18657" w:rsidR="001F6966" w:rsidRDefault="001F6966" w:rsidP="001F6966">
      <w:pPr>
        <w:pStyle w:val="a7"/>
        <w:tabs>
          <w:tab w:val="left" w:pos="2694"/>
        </w:tabs>
        <w:spacing w:line="320" w:lineRule="exact"/>
        <w:ind w:leftChars="700" w:left="1470"/>
        <w:rPr>
          <w:rFonts w:ascii="メイリオ" w:eastAsia="メイリオ" w:hAnsi="メイリオ" w:hint="eastAsia"/>
        </w:rPr>
      </w:pPr>
      <w:r>
        <w:rPr>
          <w:rFonts w:ascii="メイリオ" w:eastAsia="メイリオ" w:hAnsi="メイリオ" w:hint="eastAsia"/>
        </w:rPr>
        <w:t>鉄部塗装（足場不要）</w:t>
      </w:r>
    </w:p>
    <w:p w14:paraId="66ACAA39" w14:textId="4D9EE87A" w:rsidR="001F6966" w:rsidRDefault="001F6966" w:rsidP="001F6966">
      <w:pPr>
        <w:pStyle w:val="a7"/>
        <w:tabs>
          <w:tab w:val="left" w:pos="2694"/>
        </w:tabs>
        <w:spacing w:line="320" w:lineRule="exact"/>
        <w:ind w:leftChars="700" w:left="1470"/>
        <w:rPr>
          <w:rFonts w:ascii="メイリオ" w:eastAsia="メイリオ" w:hAnsi="メイリオ" w:hint="eastAsia"/>
        </w:rPr>
      </w:pPr>
      <w:r>
        <w:rPr>
          <w:rFonts w:ascii="メイリオ" w:eastAsia="メイリオ" w:hAnsi="メイリオ" w:hint="eastAsia"/>
        </w:rPr>
        <w:t>鉄部塗装（足場必要）</w:t>
      </w:r>
    </w:p>
    <w:p w14:paraId="5791969D" w14:textId="5C9153B4" w:rsidR="001F6966" w:rsidRDefault="001F6966" w:rsidP="001F6966">
      <w:pPr>
        <w:pStyle w:val="a7"/>
        <w:tabs>
          <w:tab w:val="left" w:pos="2694"/>
        </w:tabs>
        <w:spacing w:line="320" w:lineRule="exact"/>
        <w:ind w:leftChars="700" w:left="1470"/>
        <w:rPr>
          <w:rFonts w:ascii="メイリオ" w:eastAsia="メイリオ" w:hAnsi="メイリオ" w:hint="eastAsia"/>
        </w:rPr>
      </w:pPr>
      <w:r>
        <w:rPr>
          <w:rFonts w:ascii="メイリオ" w:eastAsia="メイリオ" w:hAnsi="メイリオ" w:hint="eastAsia"/>
        </w:rPr>
        <w:t>対応見送り・・・この場合備考欄に見送りの理由を記載</w:t>
      </w:r>
    </w:p>
    <w:p w14:paraId="4E44FDAD" w14:textId="305C07DA" w:rsidR="001F6966" w:rsidRDefault="007D030C" w:rsidP="009E37A2">
      <w:pPr>
        <w:pStyle w:val="a7"/>
        <w:tabs>
          <w:tab w:val="left" w:pos="2694"/>
        </w:tabs>
        <w:spacing w:line="320" w:lineRule="exact"/>
        <w:ind w:leftChars="600" w:left="1260"/>
        <w:rPr>
          <w:rFonts w:ascii="メイリオ" w:eastAsia="メイリオ" w:hAnsi="メイリオ" w:hint="eastAsia"/>
        </w:rPr>
      </w:pPr>
      <w:r>
        <w:rPr>
          <w:rFonts w:ascii="メイリオ" w:eastAsia="メイリオ" w:hAnsi="メイリオ" w:hint="eastAsia"/>
        </w:rPr>
        <w:t>の様な分類</w:t>
      </w:r>
      <w:r w:rsidR="001F6966">
        <w:rPr>
          <w:rFonts w:ascii="メイリオ" w:eastAsia="メイリオ" w:hAnsi="メイリオ" w:hint="eastAsia"/>
        </w:rPr>
        <w:t>を記載し</w:t>
      </w:r>
      <w:r w:rsidR="009E37A2">
        <w:rPr>
          <w:rFonts w:ascii="メイリオ" w:eastAsia="メイリオ" w:hAnsi="メイリオ" w:hint="eastAsia"/>
        </w:rPr>
        <w:t>対応の</w:t>
      </w:r>
      <w:r w:rsidR="001F6966">
        <w:rPr>
          <w:rFonts w:ascii="メイリオ" w:eastAsia="メイリオ" w:hAnsi="メイリオ" w:hint="eastAsia"/>
        </w:rPr>
        <w:t>網羅性と</w:t>
      </w:r>
      <w:r w:rsidR="009E37A2">
        <w:rPr>
          <w:rFonts w:ascii="メイリオ" w:eastAsia="メイリオ" w:hAnsi="メイリオ" w:hint="eastAsia"/>
        </w:rPr>
        <w:t>見積との紐づけを明らかにしてほしい。</w:t>
      </w:r>
    </w:p>
    <w:p w14:paraId="36C9B87D" w14:textId="11B457B8" w:rsidR="009E37A2" w:rsidRDefault="009E37A2" w:rsidP="009E37A2">
      <w:pPr>
        <w:pStyle w:val="a7"/>
        <w:numPr>
          <w:ilvl w:val="0"/>
          <w:numId w:val="34"/>
        </w:numPr>
        <w:tabs>
          <w:tab w:val="left" w:pos="2694"/>
        </w:tabs>
        <w:spacing w:line="320" w:lineRule="exact"/>
        <w:ind w:leftChars="500" w:left="1260" w:hangingChars="100" w:hanging="210"/>
        <w:rPr>
          <w:rFonts w:ascii="メイリオ" w:eastAsia="メイリオ" w:hAnsi="メイリオ" w:hint="eastAsia"/>
        </w:rPr>
      </w:pPr>
      <w:r>
        <w:rPr>
          <w:rFonts w:ascii="メイリオ" w:eastAsia="メイリオ" w:hAnsi="メイリオ" w:hint="eastAsia"/>
        </w:rPr>
        <w:t>上記4）</w:t>
      </w:r>
      <w:r w:rsidR="003B330A">
        <w:rPr>
          <w:rFonts w:ascii="メイリオ" w:eastAsia="メイリオ" w:hAnsi="メイリオ" w:hint="eastAsia"/>
        </w:rPr>
        <w:t>の対応を</w:t>
      </w:r>
      <w:r>
        <w:rPr>
          <w:rFonts w:ascii="メイリオ" w:eastAsia="メイリオ" w:hAnsi="メイリオ" w:hint="eastAsia"/>
        </w:rPr>
        <w:t>理事会から長谷工コミュニティに依頼してほしい。</w:t>
      </w:r>
    </w:p>
    <w:p w14:paraId="235DECFA" w14:textId="77777777" w:rsidR="00FE2C16" w:rsidRDefault="00FE2C16" w:rsidP="00FE2C16">
      <w:pPr>
        <w:numPr>
          <w:ilvl w:val="0"/>
          <w:numId w:val="4"/>
        </w:numPr>
        <w:tabs>
          <w:tab w:val="left" w:pos="2694"/>
        </w:tabs>
        <w:spacing w:line="320" w:lineRule="exact"/>
        <w:ind w:leftChars="400" w:left="1260"/>
        <w:rPr>
          <w:rFonts w:ascii="メイリオ" w:eastAsia="メイリオ" w:hAnsi="メイリオ" w:hint="eastAsia"/>
        </w:rPr>
      </w:pPr>
      <w:r w:rsidRPr="00FE2C16">
        <w:rPr>
          <w:rFonts w:ascii="メイリオ" w:eastAsia="メイリオ" w:hAnsi="メイリオ" w:hint="eastAsia"/>
        </w:rPr>
        <w:t>今後の作業項目洗い出し</w:t>
      </w:r>
    </w:p>
    <w:p w14:paraId="1B3ECE26" w14:textId="56FB1390" w:rsidR="009E37A2" w:rsidRDefault="009E37A2" w:rsidP="009E37A2">
      <w:pPr>
        <w:pStyle w:val="a7"/>
        <w:numPr>
          <w:ilvl w:val="0"/>
          <w:numId w:val="35"/>
        </w:numPr>
        <w:tabs>
          <w:tab w:val="left" w:pos="2694"/>
        </w:tabs>
        <w:spacing w:line="320" w:lineRule="exact"/>
        <w:ind w:leftChars="500" w:left="1470"/>
        <w:rPr>
          <w:rFonts w:ascii="メイリオ" w:eastAsia="メイリオ" w:hAnsi="メイリオ" w:hint="eastAsia"/>
        </w:rPr>
      </w:pPr>
      <w:r>
        <w:rPr>
          <w:rFonts w:ascii="メイリオ" w:eastAsia="メイリオ" w:hAnsi="メイリオ" w:hint="eastAsia"/>
        </w:rPr>
        <w:t>前述一覧表の作成を長谷工コミュニティに依頼。（理事会）</w:t>
      </w:r>
    </w:p>
    <w:p w14:paraId="362A9810" w14:textId="63325CC7" w:rsidR="009E37A2" w:rsidRDefault="003B330A" w:rsidP="009E37A2">
      <w:pPr>
        <w:pStyle w:val="a7"/>
        <w:numPr>
          <w:ilvl w:val="0"/>
          <w:numId w:val="35"/>
        </w:numPr>
        <w:tabs>
          <w:tab w:val="left" w:pos="2694"/>
        </w:tabs>
        <w:spacing w:line="320" w:lineRule="exact"/>
        <w:ind w:leftChars="500" w:left="1470"/>
        <w:rPr>
          <w:rFonts w:ascii="メイリオ" w:eastAsia="メイリオ" w:hAnsi="メイリオ" w:hint="eastAsia"/>
        </w:rPr>
      </w:pPr>
      <w:r>
        <w:rPr>
          <w:rFonts w:ascii="メイリオ" w:eastAsia="メイリオ" w:hAnsi="メイリオ" w:hint="eastAsia"/>
        </w:rPr>
        <w:t>一覧表に基づき、対応の妥当性を評価。</w:t>
      </w:r>
    </w:p>
    <w:p w14:paraId="1E1E2399" w14:textId="7215ED08" w:rsidR="003B330A" w:rsidRDefault="003B330A" w:rsidP="003B330A">
      <w:pPr>
        <w:pStyle w:val="a7"/>
        <w:numPr>
          <w:ilvl w:val="0"/>
          <w:numId w:val="35"/>
        </w:numPr>
        <w:tabs>
          <w:tab w:val="left" w:pos="2694"/>
        </w:tabs>
        <w:spacing w:line="320" w:lineRule="exact"/>
        <w:ind w:leftChars="500" w:left="1260" w:hangingChars="100" w:hanging="210"/>
        <w:rPr>
          <w:rFonts w:ascii="メイリオ" w:eastAsia="メイリオ" w:hAnsi="メイリオ" w:hint="eastAsia"/>
        </w:rPr>
      </w:pPr>
      <w:r>
        <w:rPr>
          <w:rFonts w:ascii="メイリオ" w:eastAsia="メイリオ" w:hAnsi="メイリオ" w:hint="eastAsia"/>
        </w:rPr>
        <w:t>対応が妥当であれば、補修工事、鉄部塗装（足場不要）、鉄部塗装（足場必要）の各見積の妥当性を評価。</w:t>
      </w:r>
    </w:p>
    <w:p w14:paraId="76412473" w14:textId="37A4E983" w:rsidR="001D0729" w:rsidRPr="009A7124" w:rsidRDefault="003B330A" w:rsidP="009A7124">
      <w:pPr>
        <w:pStyle w:val="a7"/>
        <w:numPr>
          <w:ilvl w:val="0"/>
          <w:numId w:val="35"/>
        </w:numPr>
        <w:tabs>
          <w:tab w:val="left" w:pos="2694"/>
        </w:tabs>
        <w:spacing w:line="320" w:lineRule="exact"/>
        <w:ind w:leftChars="500" w:left="1260" w:hangingChars="100" w:hanging="210"/>
        <w:rPr>
          <w:rFonts w:ascii="メイリオ" w:eastAsia="メイリオ" w:hAnsi="メイリオ"/>
        </w:rPr>
      </w:pPr>
      <w:r>
        <w:rPr>
          <w:rFonts w:ascii="メイリオ" w:eastAsia="メイリオ" w:hAnsi="メイリオ" w:hint="eastAsia"/>
        </w:rPr>
        <w:t>見積が妥当であれば、工事発注。</w:t>
      </w:r>
    </w:p>
    <w:p w14:paraId="2B876DAD" w14:textId="77777777" w:rsidR="009A7124" w:rsidRPr="009A7124" w:rsidRDefault="009A7124" w:rsidP="009A7124">
      <w:pPr>
        <w:numPr>
          <w:ilvl w:val="0"/>
          <w:numId w:val="1"/>
        </w:numPr>
        <w:tabs>
          <w:tab w:val="left" w:pos="2694"/>
        </w:tabs>
        <w:spacing w:line="320" w:lineRule="exact"/>
        <w:rPr>
          <w:rFonts w:ascii="メイリオ" w:eastAsia="メイリオ" w:hAnsi="メイリオ"/>
        </w:rPr>
      </w:pPr>
      <w:r w:rsidRPr="009A7124">
        <w:rPr>
          <w:rFonts w:ascii="メイリオ" w:eastAsia="メイリオ" w:hAnsi="メイリオ" w:hint="eastAsia"/>
        </w:rPr>
        <w:t>「⑧長期修繕計画の見直し」テーマについて</w:t>
      </w:r>
    </w:p>
    <w:p w14:paraId="0587453E" w14:textId="77777777" w:rsidR="009A7124" w:rsidRDefault="009A7124" w:rsidP="009A7124">
      <w:pPr>
        <w:numPr>
          <w:ilvl w:val="0"/>
          <w:numId w:val="3"/>
        </w:numPr>
        <w:tabs>
          <w:tab w:val="left" w:pos="2694"/>
        </w:tabs>
        <w:spacing w:line="320" w:lineRule="exact"/>
        <w:ind w:leftChars="100" w:left="630"/>
        <w:rPr>
          <w:rFonts w:ascii="メイリオ" w:eastAsia="メイリオ" w:hAnsi="メイリオ" w:hint="eastAsia"/>
        </w:rPr>
      </w:pPr>
      <w:r w:rsidRPr="009A7124">
        <w:rPr>
          <w:rFonts w:ascii="メイリオ" w:eastAsia="メイリオ" w:hAnsi="メイリオ" w:hint="eastAsia"/>
        </w:rPr>
        <w:t>長谷工コミュニティ作成の「</w:t>
      </w:r>
      <w:hyperlink r:id="rId13" w:anchor="p3555" w:history="1">
        <w:r w:rsidRPr="009A7124">
          <w:rPr>
            <w:rFonts w:ascii="メイリオ" w:eastAsia="メイリオ" w:hAnsi="メイリオ" w:hint="eastAsia"/>
            <w:color w:val="0000FF" w:themeColor="hyperlink"/>
            <w:u w:val="single"/>
          </w:rPr>
          <w:t>長期修繕計画</w:t>
        </w:r>
      </w:hyperlink>
      <w:r w:rsidRPr="009A7124">
        <w:rPr>
          <w:rFonts w:ascii="メイリオ" w:eastAsia="メイリオ" w:hAnsi="メイリオ" w:hint="eastAsia"/>
        </w:rPr>
        <w:t>」に対する意見洗い出し</w:t>
      </w:r>
    </w:p>
    <w:p w14:paraId="31780243" w14:textId="77777777" w:rsidR="009A7124" w:rsidRPr="009A7124" w:rsidRDefault="009A7124" w:rsidP="009A7124">
      <w:pPr>
        <w:tabs>
          <w:tab w:val="left" w:pos="2694"/>
        </w:tabs>
        <w:spacing w:line="320" w:lineRule="exact"/>
        <w:ind w:leftChars="400" w:left="840"/>
        <w:rPr>
          <w:rFonts w:ascii="メイリオ" w:eastAsia="メイリオ" w:hAnsi="メイリオ"/>
        </w:rPr>
      </w:pPr>
      <w:r w:rsidRPr="009A7124">
        <w:rPr>
          <w:rFonts w:ascii="メイリオ" w:eastAsia="メイリオ" w:hAnsi="メイリオ" w:hint="eastAsia"/>
        </w:rPr>
        <w:t>12月4日（日）開催の理事会冒頭で長谷工コミュニティから説明いただく予定。長谷工コミュニティより質問事項等あれば事前に欲しいとの要望あり。</w:t>
      </w:r>
    </w:p>
    <w:p w14:paraId="63FB9AA8" w14:textId="77777777" w:rsidR="009A7124" w:rsidRPr="009A7124" w:rsidRDefault="009A7124" w:rsidP="009A7124">
      <w:pPr>
        <w:tabs>
          <w:tab w:val="left" w:pos="2694"/>
        </w:tabs>
        <w:spacing w:line="320" w:lineRule="exact"/>
        <w:ind w:leftChars="400" w:left="840"/>
        <w:rPr>
          <w:rFonts w:ascii="メイリオ" w:eastAsia="メイリオ" w:hAnsi="メイリオ"/>
        </w:rPr>
      </w:pPr>
      <w:r w:rsidRPr="009A7124">
        <w:rPr>
          <w:rFonts w:ascii="メイリオ" w:eastAsia="メイリオ" w:hAnsi="メイリオ" w:hint="eastAsia"/>
        </w:rPr>
        <w:t>前月議事では</w:t>
      </w:r>
    </w:p>
    <w:p w14:paraId="46690276" w14:textId="77777777" w:rsidR="009A7124" w:rsidRPr="009A7124" w:rsidRDefault="009A7124" w:rsidP="009A7124">
      <w:pPr>
        <w:numPr>
          <w:ilvl w:val="0"/>
          <w:numId w:val="4"/>
        </w:numPr>
        <w:tabs>
          <w:tab w:val="left" w:pos="2694"/>
        </w:tabs>
        <w:spacing w:line="320" w:lineRule="exact"/>
        <w:ind w:leftChars="400" w:left="1260"/>
        <w:rPr>
          <w:rFonts w:ascii="メイリオ" w:eastAsia="メイリオ" w:hAnsi="メイリオ"/>
        </w:rPr>
      </w:pPr>
      <w:r w:rsidRPr="009A7124">
        <w:rPr>
          <w:rFonts w:ascii="メイリオ" w:eastAsia="メイリオ" w:hAnsi="メイリオ" w:hint="eastAsia"/>
        </w:rPr>
        <w:t>給排水管については専有部に対する影響の説明が欲しい</w:t>
      </w:r>
    </w:p>
    <w:p w14:paraId="45904421" w14:textId="470DF9B4" w:rsidR="009A7124" w:rsidRPr="009A7124" w:rsidRDefault="009A7124" w:rsidP="009A7124">
      <w:pPr>
        <w:numPr>
          <w:ilvl w:val="0"/>
          <w:numId w:val="4"/>
        </w:numPr>
        <w:tabs>
          <w:tab w:val="left" w:pos="2694"/>
        </w:tabs>
        <w:spacing w:line="320" w:lineRule="exact"/>
        <w:ind w:leftChars="400" w:left="1260"/>
        <w:rPr>
          <w:rFonts w:ascii="メイリオ" w:eastAsia="メイリオ" w:hAnsi="メイリオ"/>
        </w:rPr>
      </w:pPr>
      <w:r w:rsidRPr="009A7124">
        <w:rPr>
          <w:rFonts w:ascii="メイリオ" w:eastAsia="メイリオ" w:hAnsi="メイリオ" w:hint="eastAsia"/>
          <w:dstrike/>
        </w:rPr>
        <w:t>31年度の鉄部塗装はドアの塗装？不要では？</w:t>
      </w:r>
      <w:r>
        <w:rPr>
          <w:rFonts w:ascii="メイリオ" w:eastAsia="メイリオ" w:hAnsi="メイリオ" w:hint="eastAsia"/>
        </w:rPr>
        <w:t>（誤りと判明）</w:t>
      </w:r>
    </w:p>
    <w:p w14:paraId="4A9288F8" w14:textId="77777777" w:rsidR="009A7124" w:rsidRPr="009A7124" w:rsidRDefault="009A7124" w:rsidP="009A7124">
      <w:pPr>
        <w:numPr>
          <w:ilvl w:val="0"/>
          <w:numId w:val="4"/>
        </w:numPr>
        <w:tabs>
          <w:tab w:val="left" w:pos="2694"/>
        </w:tabs>
        <w:spacing w:line="320" w:lineRule="exact"/>
        <w:ind w:leftChars="400" w:left="976" w:hanging="136"/>
        <w:rPr>
          <w:rFonts w:ascii="メイリオ" w:eastAsia="メイリオ" w:hAnsi="メイリオ"/>
        </w:rPr>
      </w:pPr>
      <w:r w:rsidRPr="009A7124">
        <w:rPr>
          <w:rFonts w:ascii="メイリオ" w:eastAsia="メイリオ" w:hAnsi="メイリオ" w:hint="eastAsia"/>
        </w:rPr>
        <w:t>33年度の鉄部塗装の足場仮設については実施するか、補修で延命し大規模修繕で実施するか</w:t>
      </w:r>
    </w:p>
    <w:p w14:paraId="729D69E8" w14:textId="7516C6E1" w:rsidR="009A7124" w:rsidRPr="009A7124" w:rsidRDefault="009A7124" w:rsidP="009A7124">
      <w:pPr>
        <w:numPr>
          <w:ilvl w:val="0"/>
          <w:numId w:val="4"/>
        </w:numPr>
        <w:tabs>
          <w:tab w:val="left" w:pos="2694"/>
        </w:tabs>
        <w:spacing w:line="320" w:lineRule="exact"/>
        <w:ind w:leftChars="400" w:left="976" w:hanging="136"/>
        <w:rPr>
          <w:rFonts w:ascii="メイリオ" w:eastAsia="メイリオ" w:hAnsi="メイリオ"/>
        </w:rPr>
      </w:pPr>
      <w:r w:rsidRPr="009A7124">
        <w:rPr>
          <w:rFonts w:ascii="メイリオ" w:eastAsia="メイリオ" w:hAnsi="メイリオ" w:hint="eastAsia"/>
        </w:rPr>
        <w:t>37年度の大規模修繕工事では窓サッシを交換したいが、5Mの予算では少なすぎる</w:t>
      </w:r>
      <w:r>
        <w:rPr>
          <w:rFonts w:ascii="メイリオ" w:eastAsia="メイリオ" w:hAnsi="メイリオ" w:hint="eastAsia"/>
        </w:rPr>
        <w:t>。</w:t>
      </w:r>
      <w:r w:rsidR="0005474A">
        <w:rPr>
          <w:rFonts w:ascii="メイリオ" w:eastAsia="メイリオ" w:hAnsi="メイリオ" w:hint="eastAsia"/>
        </w:rPr>
        <w:t>（サッシの交換は第4回の大規模修繕に計画されているが。）</w:t>
      </w:r>
    </w:p>
    <w:p w14:paraId="1BF4E4FE" w14:textId="77777777" w:rsidR="009A7124" w:rsidRPr="009A7124" w:rsidRDefault="009A7124" w:rsidP="009A7124">
      <w:pPr>
        <w:numPr>
          <w:ilvl w:val="0"/>
          <w:numId w:val="4"/>
        </w:numPr>
        <w:tabs>
          <w:tab w:val="left" w:pos="2694"/>
        </w:tabs>
        <w:spacing w:line="320" w:lineRule="exact"/>
        <w:ind w:leftChars="400" w:left="976" w:hanging="136"/>
        <w:rPr>
          <w:rFonts w:ascii="メイリオ" w:eastAsia="メイリオ" w:hAnsi="メイリオ"/>
        </w:rPr>
      </w:pPr>
      <w:r w:rsidRPr="009A7124">
        <w:rPr>
          <w:rFonts w:ascii="メイリオ" w:eastAsia="メイリオ" w:hAnsi="メイリオ" w:hint="eastAsia"/>
        </w:rPr>
        <w:lastRenderedPageBreak/>
        <w:t>集会室リフォームの見積を早く</w:t>
      </w:r>
    </w:p>
    <w:p w14:paraId="1D01938E" w14:textId="77777777" w:rsidR="009A7124" w:rsidRPr="009A7124" w:rsidRDefault="009A7124" w:rsidP="009A7124">
      <w:pPr>
        <w:numPr>
          <w:ilvl w:val="0"/>
          <w:numId w:val="4"/>
        </w:numPr>
        <w:tabs>
          <w:tab w:val="left" w:pos="2694"/>
        </w:tabs>
        <w:spacing w:line="320" w:lineRule="exact"/>
        <w:ind w:leftChars="400" w:left="976" w:hanging="136"/>
        <w:rPr>
          <w:rFonts w:ascii="メイリオ" w:eastAsia="メイリオ" w:hAnsi="メイリオ"/>
        </w:rPr>
      </w:pPr>
      <w:r w:rsidRPr="009A7124">
        <w:rPr>
          <w:rFonts w:ascii="メイリオ" w:eastAsia="メイリオ" w:hAnsi="メイリオ" w:hint="eastAsia"/>
        </w:rPr>
        <w:t>TV共聴、インターフォンについては光化の方向で予算化したい</w:t>
      </w:r>
    </w:p>
    <w:p w14:paraId="21D29A1E" w14:textId="77777777" w:rsidR="00C1473A" w:rsidRDefault="009A7124" w:rsidP="009A7124">
      <w:pPr>
        <w:tabs>
          <w:tab w:val="left" w:pos="2694"/>
        </w:tabs>
        <w:spacing w:line="320" w:lineRule="exact"/>
        <w:ind w:leftChars="300" w:left="630"/>
        <w:rPr>
          <w:rFonts w:ascii="メイリオ" w:eastAsia="メイリオ" w:hAnsi="メイリオ" w:hint="eastAsia"/>
        </w:rPr>
      </w:pPr>
      <w:r w:rsidRPr="009A7124">
        <w:rPr>
          <w:rFonts w:ascii="メイリオ" w:eastAsia="メイリオ" w:hAnsi="メイリオ" w:hint="eastAsia"/>
        </w:rPr>
        <w:t>と言った意見があった</w:t>
      </w:r>
      <w:r w:rsidR="00C1473A">
        <w:rPr>
          <w:rFonts w:ascii="メイリオ" w:eastAsia="メイリオ" w:hAnsi="メイリオ" w:hint="eastAsia"/>
        </w:rPr>
        <w:t>。</w:t>
      </w:r>
    </w:p>
    <w:p w14:paraId="2100736B" w14:textId="77777777" w:rsidR="00C1473A" w:rsidRDefault="00C1473A" w:rsidP="009A7124">
      <w:pPr>
        <w:tabs>
          <w:tab w:val="left" w:pos="2694"/>
        </w:tabs>
        <w:spacing w:line="320" w:lineRule="exact"/>
        <w:ind w:leftChars="300" w:left="630"/>
        <w:rPr>
          <w:rFonts w:ascii="メイリオ" w:eastAsia="メイリオ" w:hAnsi="メイリオ" w:hint="eastAsia"/>
        </w:rPr>
      </w:pPr>
      <w:r>
        <w:rPr>
          <w:rFonts w:ascii="メイリオ" w:eastAsia="メイリオ" w:hAnsi="メイリオ" w:hint="eastAsia"/>
        </w:rPr>
        <w:t>今回、後述する建替えについても長谷工コミュニティからの見解を求めたいという意見があり</w:t>
      </w:r>
    </w:p>
    <w:p w14:paraId="0858C592" w14:textId="2D3C9336" w:rsidR="00C1473A" w:rsidRPr="009A7124" w:rsidRDefault="00C1473A" w:rsidP="00C1473A">
      <w:pPr>
        <w:numPr>
          <w:ilvl w:val="0"/>
          <w:numId w:val="4"/>
        </w:numPr>
        <w:tabs>
          <w:tab w:val="left" w:pos="2694"/>
        </w:tabs>
        <w:spacing w:line="320" w:lineRule="exact"/>
        <w:ind w:leftChars="400" w:left="976" w:hanging="136"/>
        <w:rPr>
          <w:rFonts w:ascii="メイリオ" w:eastAsia="メイリオ" w:hAnsi="メイリオ"/>
        </w:rPr>
      </w:pPr>
      <w:r>
        <w:rPr>
          <w:rFonts w:ascii="メイリオ" w:eastAsia="メイリオ" w:hAnsi="メイリオ" w:hint="eastAsia"/>
        </w:rPr>
        <w:t>バームハイツの建替えに関する現状での見解を教えてほしい（事例を踏まえ）</w:t>
      </w:r>
    </w:p>
    <w:p w14:paraId="608679AA" w14:textId="6132BDEF" w:rsidR="009A7124" w:rsidRDefault="00C1473A" w:rsidP="009A7124">
      <w:pPr>
        <w:tabs>
          <w:tab w:val="left" w:pos="2694"/>
        </w:tabs>
        <w:spacing w:line="320" w:lineRule="exact"/>
        <w:ind w:leftChars="300" w:left="630"/>
        <w:rPr>
          <w:rFonts w:ascii="メイリオ" w:eastAsia="メイリオ" w:hAnsi="メイリオ" w:hint="eastAsia"/>
        </w:rPr>
      </w:pPr>
      <w:r>
        <w:rPr>
          <w:rFonts w:ascii="メイリオ" w:eastAsia="メイリオ" w:hAnsi="メイリオ" w:hint="eastAsia"/>
        </w:rPr>
        <w:t>を</w:t>
      </w:r>
      <w:r w:rsidR="0005474A">
        <w:rPr>
          <w:rFonts w:ascii="メイリオ" w:eastAsia="メイリオ" w:hAnsi="メイリオ" w:hint="eastAsia"/>
        </w:rPr>
        <w:t>追加</w:t>
      </w:r>
      <w:r>
        <w:rPr>
          <w:rFonts w:ascii="メイリオ" w:eastAsia="メイリオ" w:hAnsi="メイリオ" w:hint="eastAsia"/>
        </w:rPr>
        <w:t>する</w:t>
      </w:r>
      <w:r w:rsidR="009A7124" w:rsidRPr="009A7124">
        <w:rPr>
          <w:rFonts w:ascii="メイリオ" w:eastAsia="メイリオ" w:hAnsi="メイリオ" w:hint="eastAsia"/>
        </w:rPr>
        <w:t>。</w:t>
      </w:r>
    </w:p>
    <w:p w14:paraId="3DAEA051" w14:textId="4622C73E" w:rsidR="0005474A" w:rsidRPr="009A7124" w:rsidRDefault="0005474A" w:rsidP="0005474A">
      <w:pPr>
        <w:numPr>
          <w:ilvl w:val="0"/>
          <w:numId w:val="3"/>
        </w:numPr>
        <w:tabs>
          <w:tab w:val="left" w:pos="2694"/>
        </w:tabs>
        <w:spacing w:line="320" w:lineRule="exact"/>
        <w:ind w:leftChars="100" w:left="630"/>
        <w:rPr>
          <w:rFonts w:ascii="メイリオ" w:eastAsia="メイリオ" w:hAnsi="メイリオ"/>
        </w:rPr>
      </w:pPr>
      <w:r>
        <w:rPr>
          <w:rFonts w:ascii="メイリオ" w:eastAsia="メイリオ" w:hAnsi="メイリオ" w:hint="eastAsia"/>
        </w:rPr>
        <w:t>長期修繕計画の大前提の必要性について</w:t>
      </w:r>
    </w:p>
    <w:p w14:paraId="2B016BF2" w14:textId="4E7532A3" w:rsidR="0005474A" w:rsidRPr="009A7124" w:rsidRDefault="0005474A" w:rsidP="009A7124">
      <w:pPr>
        <w:tabs>
          <w:tab w:val="left" w:pos="2694"/>
        </w:tabs>
        <w:spacing w:line="320" w:lineRule="exact"/>
        <w:ind w:leftChars="300" w:left="630"/>
        <w:rPr>
          <w:rFonts w:ascii="メイリオ" w:eastAsia="メイリオ" w:hAnsi="メイリオ"/>
        </w:rPr>
      </w:pPr>
      <w:r>
        <w:rPr>
          <w:rFonts w:ascii="メイリオ" w:eastAsia="メイリオ" w:hAnsi="メイリオ" w:hint="eastAsia"/>
        </w:rPr>
        <w:t>今回の長期修繕計画については今後25年の修繕が計画されているが、いつまで修繕で維持するか、いつ頃</w:t>
      </w:r>
      <w:r w:rsidR="00B153D4">
        <w:rPr>
          <w:rFonts w:ascii="メイリオ" w:eastAsia="メイリオ" w:hAnsi="メイリオ" w:hint="eastAsia"/>
        </w:rPr>
        <w:t>建替え</w:t>
      </w:r>
      <w:r>
        <w:rPr>
          <w:rFonts w:ascii="メイリオ" w:eastAsia="メイリオ" w:hAnsi="メイリオ" w:hint="eastAsia"/>
        </w:rPr>
        <w:t>を考えるかの前提がないと長期修繕計画の方針が立たない。</w:t>
      </w:r>
      <w:r w:rsidR="00C1473A">
        <w:rPr>
          <w:rFonts w:ascii="メイリオ" w:eastAsia="メイリオ" w:hAnsi="メイリオ" w:hint="eastAsia"/>
        </w:rPr>
        <w:t>建替え</w:t>
      </w:r>
      <w:r>
        <w:rPr>
          <w:rFonts w:ascii="メイリオ" w:eastAsia="メイリオ" w:hAnsi="メイリオ" w:hint="eastAsia"/>
        </w:rPr>
        <w:t>を含めた検討が必要。</w:t>
      </w:r>
    </w:p>
    <w:p w14:paraId="027F329A" w14:textId="77777777" w:rsidR="0005474A" w:rsidRDefault="0005474A" w:rsidP="0005474A">
      <w:pPr>
        <w:numPr>
          <w:ilvl w:val="0"/>
          <w:numId w:val="1"/>
        </w:numPr>
        <w:tabs>
          <w:tab w:val="left" w:pos="2694"/>
        </w:tabs>
        <w:spacing w:line="320" w:lineRule="exact"/>
        <w:rPr>
          <w:rFonts w:ascii="メイリオ" w:eastAsia="メイリオ" w:hAnsi="メイリオ" w:hint="eastAsia"/>
        </w:rPr>
      </w:pPr>
      <w:r w:rsidRPr="0005474A">
        <w:rPr>
          <w:rFonts w:ascii="メイリオ" w:eastAsia="メイリオ" w:hAnsi="メイリオ" w:hint="eastAsia"/>
        </w:rPr>
        <w:t>江戸川区内マンション協議会総会・記念講演会から</w:t>
      </w:r>
    </w:p>
    <w:p w14:paraId="64C4E19C" w14:textId="71A9969E" w:rsidR="0005474A" w:rsidRPr="0005474A" w:rsidRDefault="00621F94" w:rsidP="00621F94">
      <w:pPr>
        <w:tabs>
          <w:tab w:val="left" w:pos="2694"/>
        </w:tabs>
        <w:spacing w:line="320" w:lineRule="exact"/>
        <w:ind w:leftChars="100" w:left="210"/>
        <w:rPr>
          <w:rFonts w:ascii="メイリオ" w:eastAsia="メイリオ" w:hAnsi="メイリオ"/>
          <w:color w:val="FF0000"/>
        </w:rPr>
      </w:pPr>
      <w:r>
        <w:rPr>
          <w:rFonts w:ascii="メイリオ" w:eastAsia="メイリオ" w:hAnsi="メイリオ" w:hint="eastAsia"/>
        </w:rPr>
        <w:t>関根委員が個人会員として加入している江戸川区内マンション協議会に関する報告があった。内容は江戸川区内マンション協議会の概要と、</w:t>
      </w:r>
      <w:r w:rsidR="0005474A" w:rsidRPr="0005474A">
        <w:rPr>
          <w:rFonts w:ascii="メイリオ" w:eastAsia="メイリオ" w:hAnsi="メイリオ" w:hint="eastAsia"/>
        </w:rPr>
        <w:t>2016年10月23日に開催された</w:t>
      </w:r>
      <w:hyperlink r:id="rId14" w:anchor="p3575" w:history="1">
        <w:r w:rsidR="0005474A" w:rsidRPr="0005474A">
          <w:rPr>
            <w:rFonts w:ascii="メイリオ" w:eastAsia="メイリオ" w:hAnsi="メイリオ" w:hint="eastAsia"/>
            <w:color w:val="0000FF" w:themeColor="hyperlink"/>
            <w:u w:val="single"/>
          </w:rPr>
          <w:t>江戸川区内マンション協議会第8回通常総会・記念講演会</w:t>
        </w:r>
      </w:hyperlink>
      <w:r>
        <w:rPr>
          <w:rFonts w:ascii="メイリオ" w:eastAsia="メイリオ" w:hAnsi="メイリオ" w:hint="eastAsia"/>
        </w:rPr>
        <w:t>の</w:t>
      </w:r>
      <w:r w:rsidR="0005474A" w:rsidRPr="0005474A">
        <w:rPr>
          <w:rFonts w:ascii="メイリオ" w:eastAsia="メイリオ" w:hAnsi="メイリオ" w:hint="eastAsia"/>
        </w:rPr>
        <w:t>報告</w:t>
      </w:r>
      <w:r>
        <w:rPr>
          <w:rFonts w:ascii="メイリオ" w:eastAsia="メイリオ" w:hAnsi="メイリオ" w:hint="eastAsia"/>
        </w:rPr>
        <w:t>です</w:t>
      </w:r>
      <w:r w:rsidR="0005474A" w:rsidRPr="0005474A">
        <w:rPr>
          <w:rFonts w:ascii="メイリオ" w:eastAsia="メイリオ" w:hAnsi="メイリオ" w:hint="eastAsia"/>
        </w:rPr>
        <w:t>。</w:t>
      </w:r>
    </w:p>
    <w:p w14:paraId="70100932" w14:textId="77777777" w:rsidR="0005474A" w:rsidRPr="0005474A" w:rsidRDefault="0005474A" w:rsidP="0005474A">
      <w:pPr>
        <w:numPr>
          <w:ilvl w:val="0"/>
          <w:numId w:val="36"/>
        </w:numPr>
        <w:tabs>
          <w:tab w:val="left" w:pos="2694"/>
        </w:tabs>
        <w:spacing w:line="320" w:lineRule="exact"/>
        <w:ind w:leftChars="100" w:left="630"/>
        <w:rPr>
          <w:rFonts w:ascii="メイリオ" w:eastAsia="メイリオ" w:hAnsi="メイリオ"/>
        </w:rPr>
      </w:pPr>
      <w:r w:rsidRPr="0005474A">
        <w:rPr>
          <w:rFonts w:ascii="メイリオ" w:eastAsia="メイリオ" w:hAnsi="メイリオ" w:hint="eastAsia"/>
        </w:rPr>
        <w:t>江戸川区内マンション協議会とは</w:t>
      </w:r>
    </w:p>
    <w:p w14:paraId="003B0B16" w14:textId="1AAAC35E" w:rsidR="00621F94" w:rsidRDefault="0005474A" w:rsidP="00621F94">
      <w:pPr>
        <w:numPr>
          <w:ilvl w:val="0"/>
          <w:numId w:val="4"/>
        </w:numPr>
        <w:tabs>
          <w:tab w:val="left" w:pos="2694"/>
        </w:tabs>
        <w:spacing w:line="320" w:lineRule="exact"/>
        <w:ind w:leftChars="400" w:left="976" w:hanging="136"/>
        <w:rPr>
          <w:rFonts w:ascii="メイリオ" w:eastAsia="メイリオ" w:hAnsi="メイリオ" w:hint="eastAsia"/>
        </w:rPr>
      </w:pPr>
      <w:r w:rsidRPr="00621F94">
        <w:rPr>
          <w:rFonts w:ascii="メイリオ" w:eastAsia="メイリオ" w:hAnsi="メイリオ" w:hint="eastAsia"/>
        </w:rPr>
        <w:t>パンフレ</w:t>
      </w:r>
      <w:r w:rsidRPr="00621F94">
        <w:rPr>
          <w:rFonts w:ascii="メイリオ" w:eastAsia="メイリオ" w:hAnsi="メイリオ" w:hint="eastAsia"/>
        </w:rPr>
        <w:t>ット</w:t>
      </w:r>
      <w:r w:rsidR="00FB2866">
        <w:rPr>
          <w:rFonts w:ascii="メイリオ" w:eastAsia="メイリオ" w:hAnsi="メイリオ" w:hint="eastAsia"/>
        </w:rPr>
        <w:t>より</w:t>
      </w:r>
      <w:r w:rsidR="00621F94">
        <w:rPr>
          <w:rFonts w:ascii="メイリオ" w:eastAsia="メイリオ" w:hAnsi="メイリオ" w:hint="eastAsia"/>
        </w:rPr>
        <w:t>（添付「江戸川区内マンション協議会」ご参照）。</w:t>
      </w:r>
    </w:p>
    <w:p w14:paraId="2EDFF4B2" w14:textId="6642908B" w:rsidR="00FB2866" w:rsidRPr="00FB2866" w:rsidRDefault="00FB2866" w:rsidP="000E3E91">
      <w:pPr>
        <w:tabs>
          <w:tab w:val="left" w:pos="2694"/>
          <w:tab w:val="right" w:pos="6237"/>
          <w:tab w:val="right" w:pos="6379"/>
        </w:tabs>
        <w:spacing w:line="320" w:lineRule="exact"/>
        <w:ind w:left="976"/>
        <w:rPr>
          <w:rFonts w:ascii="メイリオ" w:eastAsia="メイリオ" w:hAnsi="メイリオ" w:hint="eastAsia"/>
        </w:rPr>
      </w:pPr>
      <w:r>
        <w:rPr>
          <w:rFonts w:ascii="メイリオ" w:eastAsia="メイリオ" w:hAnsi="メイリオ" w:hint="eastAsia"/>
        </w:rPr>
        <w:t>『</w:t>
      </w:r>
      <w:r w:rsidRPr="00FB2866">
        <w:rPr>
          <w:rFonts w:ascii="メイリオ" w:eastAsia="メイリオ" w:hAnsi="メイリオ" w:hint="eastAsia"/>
        </w:rPr>
        <w:t>大規模修繕や地域コミュニティ、</w:t>
      </w:r>
      <w:r w:rsidR="00C1473A">
        <w:rPr>
          <w:rFonts w:ascii="メイリオ" w:eastAsia="メイリオ" w:hAnsi="メイリオ" w:hint="eastAsia"/>
        </w:rPr>
        <w:t>高齢</w:t>
      </w:r>
      <w:r w:rsidRPr="00FB2866">
        <w:rPr>
          <w:rFonts w:ascii="メイリオ" w:eastAsia="メイリオ" w:hAnsi="メイリオ" w:hint="eastAsia"/>
        </w:rPr>
        <w:t>化問題、防災対策問題、などマンションの管理・保全・運営に関する</w:t>
      </w:r>
      <w:r w:rsidR="00C1473A">
        <w:rPr>
          <w:rFonts w:ascii="メイリオ" w:eastAsia="メイリオ" w:hAnsi="メイリオ" w:hint="eastAsia"/>
        </w:rPr>
        <w:t>諸</w:t>
      </w:r>
      <w:r w:rsidRPr="00FB2866">
        <w:rPr>
          <w:rFonts w:ascii="メイリオ" w:eastAsia="メイリオ" w:hAnsi="メイリオ" w:hint="eastAsia"/>
        </w:rPr>
        <w:t>問題を話し合っています。一つのマンション</w:t>
      </w:r>
      <w:r>
        <w:rPr>
          <w:rFonts w:ascii="メイリオ" w:eastAsia="メイリオ" w:hAnsi="メイリオ" w:hint="eastAsia"/>
        </w:rPr>
        <w:t>（</w:t>
      </w:r>
      <w:r w:rsidRPr="00FB2866">
        <w:rPr>
          <w:rFonts w:ascii="メイリオ" w:eastAsia="メイリオ" w:hAnsi="メイリオ" w:hint="eastAsia"/>
        </w:rPr>
        <w:t>管理組合）だけではなかなか解決出来ない問題も、いろいろな知恵や経験談から糸</w:t>
      </w:r>
    </w:p>
    <w:p w14:paraId="2415AC17" w14:textId="08C5C39A" w:rsidR="00FB2866" w:rsidRDefault="00FB2866" w:rsidP="000E3E91">
      <w:pPr>
        <w:tabs>
          <w:tab w:val="left" w:pos="2694"/>
          <w:tab w:val="right" w:pos="6237"/>
          <w:tab w:val="right" w:pos="6379"/>
        </w:tabs>
        <w:spacing w:line="320" w:lineRule="exact"/>
        <w:ind w:left="976"/>
        <w:rPr>
          <w:rFonts w:ascii="メイリオ" w:eastAsia="メイリオ" w:hAnsi="メイリオ" w:hint="eastAsia"/>
        </w:rPr>
      </w:pPr>
      <w:r w:rsidRPr="00FB2866">
        <w:rPr>
          <w:rFonts w:ascii="メイリオ" w:eastAsia="メイリオ" w:hAnsi="メイリオ" w:hint="eastAsia"/>
        </w:rPr>
        <w:t>口が探せるかもしれません。また行政とのつながりも、皆が集まることによって太いパイプが通せます。現在、毎月1 回集まり、役員会・勉強会・工事の現場見学会などを実施しています。</w:t>
      </w:r>
      <w:r>
        <w:rPr>
          <w:rFonts w:ascii="メイリオ" w:eastAsia="メイリオ" w:hAnsi="メイリオ" w:hint="eastAsia"/>
        </w:rPr>
        <w:t>』</w:t>
      </w:r>
    </w:p>
    <w:p w14:paraId="323DA6BF" w14:textId="6F152F3C" w:rsidR="0005474A" w:rsidRDefault="0005474A" w:rsidP="00621F94">
      <w:pPr>
        <w:numPr>
          <w:ilvl w:val="0"/>
          <w:numId w:val="4"/>
        </w:numPr>
        <w:tabs>
          <w:tab w:val="left" w:pos="2694"/>
        </w:tabs>
        <w:spacing w:line="320" w:lineRule="exact"/>
        <w:ind w:leftChars="400" w:left="976" w:hanging="136"/>
        <w:rPr>
          <w:rFonts w:ascii="メイリオ" w:eastAsia="メイリオ" w:hAnsi="メイリオ" w:hint="eastAsia"/>
        </w:rPr>
      </w:pPr>
      <w:r w:rsidRPr="00D82AEE">
        <w:rPr>
          <w:rFonts w:ascii="メイリオ" w:eastAsia="メイリオ" w:hAnsi="メイリオ" w:hint="eastAsia"/>
        </w:rPr>
        <w:t>会</w:t>
      </w:r>
      <w:r w:rsidRPr="00D82AEE">
        <w:rPr>
          <w:rFonts w:ascii="メイリオ" w:eastAsia="メイリオ" w:hAnsi="メイリオ" w:hint="eastAsia"/>
        </w:rPr>
        <w:t>費</w:t>
      </w:r>
    </w:p>
    <w:p w14:paraId="1AC20AB5" w14:textId="622F519C" w:rsidR="00D82AEE" w:rsidRDefault="00D82AEE" w:rsidP="00D82AEE">
      <w:pPr>
        <w:tabs>
          <w:tab w:val="left" w:pos="2694"/>
          <w:tab w:val="right" w:pos="5387"/>
        </w:tabs>
        <w:spacing w:line="320" w:lineRule="exact"/>
        <w:ind w:leftChars="500" w:left="1050"/>
        <w:rPr>
          <w:rFonts w:ascii="メイリオ" w:eastAsia="メイリオ" w:hAnsi="メイリオ" w:hint="eastAsia"/>
        </w:rPr>
      </w:pPr>
      <w:r>
        <w:rPr>
          <w:rFonts w:ascii="メイリオ" w:eastAsia="メイリオ" w:hAnsi="メイリオ" w:hint="eastAsia"/>
        </w:rPr>
        <w:t>会員（マンション管理組合）</w:t>
      </w:r>
      <w:r>
        <w:rPr>
          <w:rFonts w:ascii="メイリオ" w:eastAsia="メイリオ" w:hAnsi="メイリオ" w:hint="eastAsia"/>
        </w:rPr>
        <w:tab/>
        <w:t>12,000円/年額</w:t>
      </w:r>
    </w:p>
    <w:p w14:paraId="440172FF" w14:textId="7D6A94F2" w:rsidR="00D82AEE" w:rsidRPr="00D82AEE" w:rsidRDefault="00D82AEE" w:rsidP="00D82AEE">
      <w:pPr>
        <w:tabs>
          <w:tab w:val="left" w:pos="2694"/>
          <w:tab w:val="right" w:pos="5387"/>
        </w:tabs>
        <w:spacing w:line="320" w:lineRule="exact"/>
        <w:ind w:leftChars="500" w:left="1050"/>
        <w:rPr>
          <w:rFonts w:ascii="メイリオ" w:eastAsia="メイリオ" w:hAnsi="メイリオ"/>
        </w:rPr>
      </w:pPr>
      <w:r>
        <w:rPr>
          <w:rFonts w:ascii="メイリオ" w:eastAsia="メイリオ" w:hAnsi="メイリオ" w:hint="eastAsia"/>
        </w:rPr>
        <w:t>個人会員</w:t>
      </w:r>
      <w:r>
        <w:rPr>
          <w:rFonts w:ascii="メイリオ" w:eastAsia="メイリオ" w:hAnsi="メイリオ" w:hint="eastAsia"/>
        </w:rPr>
        <w:tab/>
      </w:r>
      <w:r>
        <w:rPr>
          <w:rFonts w:ascii="メイリオ" w:eastAsia="メイリオ" w:hAnsi="メイリオ" w:hint="eastAsia"/>
        </w:rPr>
        <w:tab/>
        <w:t>3,600円/年額</w:t>
      </w:r>
    </w:p>
    <w:p w14:paraId="0305FB63" w14:textId="396C679B" w:rsidR="00B153D4" w:rsidRDefault="00B153D4" w:rsidP="00B153D4">
      <w:pPr>
        <w:numPr>
          <w:ilvl w:val="0"/>
          <w:numId w:val="4"/>
        </w:numPr>
        <w:tabs>
          <w:tab w:val="left" w:pos="2694"/>
        </w:tabs>
        <w:spacing w:line="320" w:lineRule="exact"/>
        <w:ind w:leftChars="400" w:left="976" w:hanging="136"/>
        <w:rPr>
          <w:rFonts w:ascii="メイリオ" w:eastAsia="メイリオ" w:hAnsi="メイリオ" w:hint="eastAsia"/>
        </w:rPr>
      </w:pPr>
      <w:r>
        <w:rPr>
          <w:rFonts w:ascii="メイリオ" w:eastAsia="メイリオ" w:hAnsi="メイリオ" w:hint="eastAsia"/>
        </w:rPr>
        <w:t>バームハイツ西葛西管理組合も会員として加入することを強く勧めたい。(関根委員意見)</w:t>
      </w:r>
    </w:p>
    <w:p w14:paraId="0232B04D" w14:textId="6DDF7EF4" w:rsidR="0005474A" w:rsidRDefault="00FB2866" w:rsidP="0005474A">
      <w:pPr>
        <w:numPr>
          <w:ilvl w:val="0"/>
          <w:numId w:val="36"/>
        </w:numPr>
        <w:tabs>
          <w:tab w:val="left" w:pos="2694"/>
        </w:tabs>
        <w:spacing w:line="320" w:lineRule="exact"/>
        <w:ind w:leftChars="100" w:left="630"/>
        <w:rPr>
          <w:rFonts w:ascii="メイリオ" w:eastAsia="メイリオ" w:hAnsi="メイリオ" w:hint="eastAsia"/>
        </w:rPr>
      </w:pPr>
      <w:r>
        <w:rPr>
          <w:rFonts w:ascii="メイリオ" w:eastAsia="メイリオ" w:hAnsi="メイリオ" w:hint="eastAsia"/>
        </w:rPr>
        <w:t>活動内容に</w:t>
      </w:r>
      <w:r w:rsidR="0005474A" w:rsidRPr="0005474A">
        <w:rPr>
          <w:rFonts w:ascii="メイリオ" w:eastAsia="メイリオ" w:hAnsi="メイリオ" w:hint="eastAsia"/>
        </w:rPr>
        <w:t>ついて</w:t>
      </w:r>
    </w:p>
    <w:p w14:paraId="28E8EBA6" w14:textId="47DDB708" w:rsidR="00FB2866" w:rsidRDefault="00FB2866" w:rsidP="00B153D4">
      <w:pPr>
        <w:numPr>
          <w:ilvl w:val="0"/>
          <w:numId w:val="4"/>
        </w:numPr>
        <w:tabs>
          <w:tab w:val="left" w:pos="2694"/>
        </w:tabs>
        <w:spacing w:line="320" w:lineRule="exact"/>
        <w:ind w:leftChars="400" w:left="976" w:hanging="136"/>
        <w:rPr>
          <w:rFonts w:ascii="メイリオ" w:eastAsia="メイリオ" w:hAnsi="メイリオ" w:hint="eastAsia"/>
        </w:rPr>
      </w:pPr>
      <w:r w:rsidRPr="00B153D4">
        <w:rPr>
          <w:rFonts w:ascii="メイリオ" w:eastAsia="メイリオ" w:hAnsi="メイリオ" w:hint="eastAsia"/>
        </w:rPr>
        <w:t>具体的な活動内容を理解するため、</w:t>
      </w:r>
      <w:r w:rsidR="00B153D4">
        <w:rPr>
          <w:rFonts w:ascii="メイリオ" w:eastAsia="メイリオ" w:hAnsi="メイリオ" w:hint="eastAsia"/>
        </w:rPr>
        <w:t>「</w:t>
      </w:r>
      <w:hyperlink r:id="rId15" w:anchor="p3575" w:history="1">
        <w:r w:rsidRPr="00B153D4">
          <w:rPr>
            <w:rStyle w:val="aa"/>
            <w:rFonts w:ascii="メイリオ" w:eastAsia="メイリオ" w:hAnsi="メイリオ" w:hint="eastAsia"/>
          </w:rPr>
          <w:t>第8回通常総会の議案書</w:t>
        </w:r>
      </w:hyperlink>
      <w:r w:rsidR="00B153D4">
        <w:rPr>
          <w:rFonts w:ascii="メイリオ" w:eastAsia="メイリオ" w:hAnsi="メイリオ" w:hint="eastAsia"/>
        </w:rPr>
        <w:t>」</w:t>
      </w:r>
      <w:r w:rsidRPr="00B153D4">
        <w:rPr>
          <w:rFonts w:ascii="メイリオ" w:eastAsia="メイリオ" w:hAnsi="メイリオ" w:hint="eastAsia"/>
        </w:rPr>
        <w:t>を用いて報告。</w:t>
      </w:r>
    </w:p>
    <w:p w14:paraId="25EDA7B7" w14:textId="4732313F" w:rsidR="00FB2866" w:rsidRPr="00B153D4" w:rsidRDefault="00FB2866" w:rsidP="00B153D4">
      <w:pPr>
        <w:numPr>
          <w:ilvl w:val="0"/>
          <w:numId w:val="4"/>
        </w:numPr>
        <w:tabs>
          <w:tab w:val="left" w:pos="2694"/>
        </w:tabs>
        <w:spacing w:line="320" w:lineRule="exact"/>
        <w:ind w:leftChars="400" w:left="976" w:hanging="136"/>
        <w:rPr>
          <w:rFonts w:ascii="メイリオ" w:eastAsia="メイリオ" w:hAnsi="メイリオ"/>
        </w:rPr>
      </w:pPr>
      <w:r w:rsidRPr="00B153D4">
        <w:rPr>
          <w:rFonts w:ascii="メイリオ" w:eastAsia="メイリオ" w:hAnsi="メイリオ" w:hint="eastAsia"/>
        </w:rPr>
        <w:t>第8期</w:t>
      </w:r>
      <w:r w:rsidR="000E3E91">
        <w:rPr>
          <w:rFonts w:ascii="メイリオ" w:eastAsia="メイリオ" w:hAnsi="メイリオ" w:hint="eastAsia"/>
        </w:rPr>
        <w:t>活動</w:t>
      </w:r>
      <w:bookmarkStart w:id="0" w:name="_GoBack"/>
      <w:bookmarkEnd w:id="0"/>
      <w:r w:rsidRPr="00B153D4">
        <w:rPr>
          <w:rFonts w:ascii="メイリオ" w:eastAsia="メイリオ" w:hAnsi="メイリオ" w:hint="eastAsia"/>
        </w:rPr>
        <w:t>の</w:t>
      </w:r>
      <w:r w:rsidRPr="00B153D4">
        <w:rPr>
          <w:rFonts w:ascii="メイリオ" w:eastAsia="メイリオ" w:hAnsi="メイリオ" w:hint="eastAsia"/>
        </w:rPr>
        <w:t>主な題材としては、①標準管理規約の改定②電力自由化（高圧一括受電）問題③マンション総合保険の更新④高齢化問題（役員のなり手不足） ⑤大規模修繕および長期修繕計画の策定⑥管理費の滞納問題な</w:t>
      </w:r>
      <w:r w:rsidR="00B153D4" w:rsidRPr="00B153D4">
        <w:rPr>
          <w:rFonts w:ascii="メイリオ" w:eastAsia="メイリオ" w:hAnsi="メイリオ" w:hint="eastAsia"/>
        </w:rPr>
        <w:t>ど</w:t>
      </w:r>
    </w:p>
    <w:p w14:paraId="6DA23550" w14:textId="77777777" w:rsidR="0005474A" w:rsidRPr="0005474A" w:rsidRDefault="0005474A" w:rsidP="0005474A">
      <w:pPr>
        <w:numPr>
          <w:ilvl w:val="0"/>
          <w:numId w:val="36"/>
        </w:numPr>
        <w:tabs>
          <w:tab w:val="left" w:pos="2694"/>
        </w:tabs>
        <w:spacing w:line="320" w:lineRule="exact"/>
        <w:ind w:leftChars="100" w:left="630"/>
        <w:rPr>
          <w:rFonts w:ascii="メイリオ" w:eastAsia="メイリオ" w:hAnsi="メイリオ"/>
        </w:rPr>
      </w:pPr>
      <w:r w:rsidRPr="0005474A">
        <w:rPr>
          <w:rFonts w:ascii="メイリオ" w:eastAsia="メイリオ" w:hAnsi="メイリオ" w:hint="eastAsia"/>
        </w:rPr>
        <w:t>記念講演会について</w:t>
      </w:r>
    </w:p>
    <w:p w14:paraId="02E438E0" w14:textId="7E05266F" w:rsidR="0005474A" w:rsidRPr="0005474A" w:rsidRDefault="0005474A" w:rsidP="0005474A">
      <w:pPr>
        <w:numPr>
          <w:ilvl w:val="0"/>
          <w:numId w:val="4"/>
        </w:numPr>
        <w:tabs>
          <w:tab w:val="left" w:pos="2694"/>
        </w:tabs>
        <w:spacing w:line="320" w:lineRule="exact"/>
        <w:ind w:leftChars="400" w:left="976" w:hanging="136"/>
        <w:rPr>
          <w:rFonts w:ascii="メイリオ" w:eastAsia="メイリオ" w:hAnsi="メイリオ"/>
        </w:rPr>
      </w:pPr>
      <w:r w:rsidRPr="0005474A">
        <w:rPr>
          <w:rFonts w:ascii="メイリオ" w:eastAsia="メイリオ" w:hAnsi="メイリオ" w:hint="eastAsia"/>
        </w:rPr>
        <w:t>テーマ：「</w:t>
      </w:r>
      <w:hyperlink r:id="rId16" w:anchor="p3575" w:history="1">
        <w:r w:rsidRPr="00B153D4">
          <w:rPr>
            <w:rStyle w:val="aa"/>
            <w:rFonts w:ascii="メイリオ" w:eastAsia="メイリオ" w:hAnsi="メイリオ" w:hint="eastAsia"/>
          </w:rPr>
          <w:t>高経年マンションの再生・・その課題と対応</w:t>
        </w:r>
      </w:hyperlink>
      <w:r w:rsidRPr="0005474A">
        <w:rPr>
          <w:rFonts w:ascii="メイリオ" w:eastAsia="メイリオ" w:hAnsi="メイリオ" w:hint="eastAsia"/>
        </w:rPr>
        <w:t>」</w:t>
      </w:r>
    </w:p>
    <w:p w14:paraId="0866A8B1" w14:textId="77777777" w:rsidR="0005474A" w:rsidRDefault="0005474A" w:rsidP="0005474A">
      <w:pPr>
        <w:numPr>
          <w:ilvl w:val="0"/>
          <w:numId w:val="4"/>
        </w:numPr>
        <w:tabs>
          <w:tab w:val="left" w:pos="2694"/>
        </w:tabs>
        <w:spacing w:line="320" w:lineRule="exact"/>
        <w:ind w:leftChars="400" w:left="976" w:hanging="136"/>
        <w:rPr>
          <w:rFonts w:ascii="メイリオ" w:eastAsia="メイリオ" w:hAnsi="メイリオ" w:hint="eastAsia"/>
        </w:rPr>
      </w:pPr>
      <w:r w:rsidRPr="0005474A">
        <w:rPr>
          <w:rFonts w:ascii="メイリオ" w:eastAsia="メイリオ" w:hAnsi="メイリオ" w:hint="eastAsia"/>
        </w:rPr>
        <w:t>講師：東京都マンション管理士会所属　マンション管理士　平田英雄氏</w:t>
      </w:r>
    </w:p>
    <w:p w14:paraId="26A07EC4" w14:textId="58C190CB" w:rsidR="00B153D4" w:rsidRDefault="00B153D4" w:rsidP="0005474A">
      <w:pPr>
        <w:numPr>
          <w:ilvl w:val="0"/>
          <w:numId w:val="4"/>
        </w:numPr>
        <w:tabs>
          <w:tab w:val="left" w:pos="2694"/>
        </w:tabs>
        <w:spacing w:line="320" w:lineRule="exact"/>
        <w:ind w:leftChars="400" w:left="976" w:hanging="136"/>
        <w:rPr>
          <w:rFonts w:ascii="メイリオ" w:eastAsia="メイリオ" w:hAnsi="メイリオ" w:hint="eastAsia"/>
        </w:rPr>
      </w:pPr>
      <w:r>
        <w:rPr>
          <w:rFonts w:ascii="メイリオ" w:eastAsia="メイリオ" w:hAnsi="メイリオ" w:hint="eastAsia"/>
        </w:rPr>
        <w:t>長期修繕計画を考える上での建替えについて示唆に富む講演で</w:t>
      </w:r>
      <w:r w:rsidR="000E3E91">
        <w:rPr>
          <w:rFonts w:ascii="メイリオ" w:eastAsia="メイリオ" w:hAnsi="メイリオ" w:hint="eastAsia"/>
        </w:rPr>
        <w:t>あった</w:t>
      </w:r>
      <w:r>
        <w:rPr>
          <w:rFonts w:ascii="メイリオ" w:eastAsia="メイリオ" w:hAnsi="メイリオ" w:hint="eastAsia"/>
        </w:rPr>
        <w:t>。</w:t>
      </w:r>
    </w:p>
    <w:p w14:paraId="6ADD3787" w14:textId="7515C8CA" w:rsidR="00B153D4" w:rsidRPr="0005474A" w:rsidRDefault="00C1473A" w:rsidP="0005474A">
      <w:pPr>
        <w:numPr>
          <w:ilvl w:val="0"/>
          <w:numId w:val="4"/>
        </w:numPr>
        <w:tabs>
          <w:tab w:val="left" w:pos="2694"/>
        </w:tabs>
        <w:spacing w:line="320" w:lineRule="exact"/>
        <w:ind w:leftChars="400" w:left="976" w:hanging="136"/>
        <w:rPr>
          <w:rFonts w:ascii="メイリオ" w:eastAsia="メイリオ" w:hAnsi="メイリオ"/>
        </w:rPr>
      </w:pPr>
      <w:r>
        <w:rPr>
          <w:rFonts w:ascii="メイリオ" w:eastAsia="メイリオ" w:hAnsi="メイリオ" w:hint="eastAsia"/>
        </w:rPr>
        <w:t>修繕検討委員会にて</w:t>
      </w:r>
      <w:r w:rsidR="00B153D4">
        <w:rPr>
          <w:rFonts w:ascii="メイリオ" w:eastAsia="メイリオ" w:hAnsi="メイリオ" w:hint="eastAsia"/>
        </w:rPr>
        <w:t>今回の長期修繕計画</w:t>
      </w:r>
      <w:r>
        <w:rPr>
          <w:rFonts w:ascii="メイリオ" w:eastAsia="メイリオ" w:hAnsi="メイリオ" w:hint="eastAsia"/>
        </w:rPr>
        <w:t>見直し</w:t>
      </w:r>
      <w:r w:rsidR="00B153D4">
        <w:rPr>
          <w:rFonts w:ascii="メイリオ" w:eastAsia="メイリオ" w:hAnsi="メイリオ" w:hint="eastAsia"/>
        </w:rPr>
        <w:t>の中で</w:t>
      </w:r>
      <w:r>
        <w:rPr>
          <w:rFonts w:ascii="メイリオ" w:eastAsia="メイリオ" w:hAnsi="メイリオ" w:hint="eastAsia"/>
        </w:rPr>
        <w:t>検討すべきとの意見があった。</w:t>
      </w:r>
    </w:p>
    <w:p w14:paraId="6562546F" w14:textId="77777777" w:rsidR="0005474A" w:rsidRPr="0005474A" w:rsidRDefault="0005474A" w:rsidP="0005474A">
      <w:pPr>
        <w:numPr>
          <w:ilvl w:val="0"/>
          <w:numId w:val="1"/>
        </w:numPr>
        <w:tabs>
          <w:tab w:val="left" w:pos="2694"/>
        </w:tabs>
        <w:spacing w:line="320" w:lineRule="exact"/>
        <w:rPr>
          <w:rFonts w:ascii="メイリオ" w:eastAsia="メイリオ" w:hAnsi="メイリオ"/>
        </w:rPr>
      </w:pPr>
      <w:r w:rsidRPr="0005474A">
        <w:rPr>
          <w:rFonts w:ascii="メイリオ" w:eastAsia="メイリオ" w:hAnsi="メイリオ" w:hint="eastAsia"/>
        </w:rPr>
        <w:t>次回予定</w:t>
      </w:r>
    </w:p>
    <w:p w14:paraId="54A39A7F" w14:textId="201ED58E" w:rsidR="00F80457" w:rsidRPr="000E3E91" w:rsidRDefault="0005474A" w:rsidP="000E3E91">
      <w:pPr>
        <w:tabs>
          <w:tab w:val="right" w:pos="8504"/>
        </w:tabs>
        <w:spacing w:line="320" w:lineRule="exact"/>
        <w:ind w:left="420"/>
        <w:rPr>
          <w:rFonts w:ascii="メイリオ" w:eastAsia="メイリオ" w:hAnsi="メイリオ"/>
        </w:rPr>
      </w:pPr>
      <w:r w:rsidRPr="0005474A">
        <w:rPr>
          <w:rFonts w:ascii="メイリオ" w:eastAsia="メイリオ" w:hAnsi="メイリオ" w:hint="eastAsia"/>
        </w:rPr>
        <w:t>2016年12月25日（日）9:00～</w:t>
      </w:r>
      <w:r w:rsidR="000E3E91">
        <w:rPr>
          <w:rFonts w:ascii="メイリオ" w:eastAsia="メイリオ" w:hAnsi="メイリオ" w:hint="eastAsia"/>
        </w:rPr>
        <w:tab/>
        <w:t>以上</w:t>
      </w:r>
    </w:p>
    <w:sectPr w:rsidR="00F80457" w:rsidRPr="000E3E91"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109C21" w14:textId="77777777" w:rsidR="0005474A" w:rsidRDefault="0005474A" w:rsidP="00B9183C">
      <w:r>
        <w:separator/>
      </w:r>
    </w:p>
  </w:endnote>
  <w:endnote w:type="continuationSeparator" w:id="0">
    <w:p w14:paraId="1534F829" w14:textId="77777777" w:rsidR="0005474A" w:rsidRDefault="0005474A"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619A0" w14:textId="77777777" w:rsidR="0005474A" w:rsidRDefault="0005474A" w:rsidP="00B9183C">
      <w:r>
        <w:separator/>
      </w:r>
    </w:p>
  </w:footnote>
  <w:footnote w:type="continuationSeparator" w:id="0">
    <w:p w14:paraId="1AEFA44D" w14:textId="77777777" w:rsidR="0005474A" w:rsidRDefault="0005474A"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60FC3"/>
    <w:multiLevelType w:val="hybridMultilevel"/>
    <w:tmpl w:val="587034F2"/>
    <w:lvl w:ilvl="0" w:tplc="9A66C516">
      <w:start w:val="1"/>
      <w:numFmt w:val="decimalFullWidth"/>
      <w:suff w:val="nothing"/>
      <w:lvlText w:val="（%1）"/>
      <w:lvlJc w:val="left"/>
      <w:pPr>
        <w:ind w:left="1271" w:hanging="420"/>
      </w:pPr>
      <w:rPr>
        <w:rFonts w:hint="default"/>
      </w:rPr>
    </w:lvl>
    <w:lvl w:ilvl="1" w:tplc="04090017" w:tentative="1">
      <w:start w:val="1"/>
      <w:numFmt w:val="aiueoFullWidth"/>
      <w:lvlText w:val="(%2)"/>
      <w:lvlJc w:val="left"/>
      <w:pPr>
        <w:ind w:left="1970" w:hanging="420"/>
      </w:pPr>
    </w:lvl>
    <w:lvl w:ilvl="2" w:tplc="04090011" w:tentative="1">
      <w:start w:val="1"/>
      <w:numFmt w:val="decimalEnclosedCircle"/>
      <w:lvlText w:val="%3"/>
      <w:lvlJc w:val="left"/>
      <w:pPr>
        <w:ind w:left="2390" w:hanging="420"/>
      </w:pPr>
    </w:lvl>
    <w:lvl w:ilvl="3" w:tplc="0409000F" w:tentative="1">
      <w:start w:val="1"/>
      <w:numFmt w:val="decimal"/>
      <w:lvlText w:val="%4."/>
      <w:lvlJc w:val="left"/>
      <w:pPr>
        <w:ind w:left="2810" w:hanging="420"/>
      </w:pPr>
    </w:lvl>
    <w:lvl w:ilvl="4" w:tplc="04090017" w:tentative="1">
      <w:start w:val="1"/>
      <w:numFmt w:val="aiueoFullWidth"/>
      <w:lvlText w:val="(%5)"/>
      <w:lvlJc w:val="left"/>
      <w:pPr>
        <w:ind w:left="3230" w:hanging="420"/>
      </w:pPr>
    </w:lvl>
    <w:lvl w:ilvl="5" w:tplc="04090011" w:tentative="1">
      <w:start w:val="1"/>
      <w:numFmt w:val="decimalEnclosedCircle"/>
      <w:lvlText w:val="%6"/>
      <w:lvlJc w:val="left"/>
      <w:pPr>
        <w:ind w:left="3650" w:hanging="420"/>
      </w:pPr>
    </w:lvl>
    <w:lvl w:ilvl="6" w:tplc="0409000F" w:tentative="1">
      <w:start w:val="1"/>
      <w:numFmt w:val="decimal"/>
      <w:lvlText w:val="%7."/>
      <w:lvlJc w:val="left"/>
      <w:pPr>
        <w:ind w:left="4070" w:hanging="420"/>
      </w:pPr>
    </w:lvl>
    <w:lvl w:ilvl="7" w:tplc="04090017" w:tentative="1">
      <w:start w:val="1"/>
      <w:numFmt w:val="aiueoFullWidth"/>
      <w:lvlText w:val="(%8)"/>
      <w:lvlJc w:val="left"/>
      <w:pPr>
        <w:ind w:left="4490" w:hanging="420"/>
      </w:pPr>
    </w:lvl>
    <w:lvl w:ilvl="8" w:tplc="04090011" w:tentative="1">
      <w:start w:val="1"/>
      <w:numFmt w:val="decimalEnclosedCircle"/>
      <w:lvlText w:val="%9"/>
      <w:lvlJc w:val="left"/>
      <w:pPr>
        <w:ind w:left="4910" w:hanging="420"/>
      </w:pPr>
    </w:lvl>
  </w:abstractNum>
  <w:abstractNum w:abstractNumId="1">
    <w:nsid w:val="0D57007F"/>
    <w:multiLevelType w:val="hybridMultilevel"/>
    <w:tmpl w:val="8BBE6996"/>
    <w:lvl w:ilvl="0" w:tplc="D8C0C2A8">
      <w:start w:val="1"/>
      <w:numFmt w:val="bullet"/>
      <w:suff w:val="space"/>
      <w:lvlText w:val=""/>
      <w:lvlJc w:val="left"/>
      <w:pPr>
        <w:ind w:left="1470" w:hanging="420"/>
      </w:pPr>
      <w:rPr>
        <w:rFonts w:ascii="Wingdings" w:hAnsi="Wingdings" w:hint="default"/>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nsid w:val="0E1E53D9"/>
    <w:multiLevelType w:val="hybridMultilevel"/>
    <w:tmpl w:val="6B424C6E"/>
    <w:lvl w:ilvl="0" w:tplc="A38A5C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1816" w:hanging="420"/>
      </w:pPr>
    </w:lvl>
    <w:lvl w:ilvl="2" w:tplc="04090011" w:tentative="1">
      <w:start w:val="1"/>
      <w:numFmt w:val="decimalEnclosedCircle"/>
      <w:lvlText w:val="%3"/>
      <w:lvlJc w:val="left"/>
      <w:pPr>
        <w:ind w:left="2236" w:hanging="420"/>
      </w:pPr>
    </w:lvl>
    <w:lvl w:ilvl="3" w:tplc="0409000F" w:tentative="1">
      <w:start w:val="1"/>
      <w:numFmt w:val="decimal"/>
      <w:lvlText w:val="%4."/>
      <w:lvlJc w:val="left"/>
      <w:pPr>
        <w:ind w:left="2656" w:hanging="420"/>
      </w:pPr>
    </w:lvl>
    <w:lvl w:ilvl="4" w:tplc="04090017" w:tentative="1">
      <w:start w:val="1"/>
      <w:numFmt w:val="aiueoFullWidth"/>
      <w:lvlText w:val="(%5)"/>
      <w:lvlJc w:val="left"/>
      <w:pPr>
        <w:ind w:left="3076" w:hanging="420"/>
      </w:pPr>
    </w:lvl>
    <w:lvl w:ilvl="5" w:tplc="04090011" w:tentative="1">
      <w:start w:val="1"/>
      <w:numFmt w:val="decimalEnclosedCircle"/>
      <w:lvlText w:val="%6"/>
      <w:lvlJc w:val="left"/>
      <w:pPr>
        <w:ind w:left="3496" w:hanging="420"/>
      </w:pPr>
    </w:lvl>
    <w:lvl w:ilvl="6" w:tplc="0409000F" w:tentative="1">
      <w:start w:val="1"/>
      <w:numFmt w:val="decimal"/>
      <w:lvlText w:val="%7."/>
      <w:lvlJc w:val="left"/>
      <w:pPr>
        <w:ind w:left="3916" w:hanging="420"/>
      </w:pPr>
    </w:lvl>
    <w:lvl w:ilvl="7" w:tplc="04090017" w:tentative="1">
      <w:start w:val="1"/>
      <w:numFmt w:val="aiueoFullWidth"/>
      <w:lvlText w:val="(%8)"/>
      <w:lvlJc w:val="left"/>
      <w:pPr>
        <w:ind w:left="4336" w:hanging="420"/>
      </w:pPr>
    </w:lvl>
    <w:lvl w:ilvl="8" w:tplc="04090011" w:tentative="1">
      <w:start w:val="1"/>
      <w:numFmt w:val="decimalEnclosedCircle"/>
      <w:lvlText w:val="%9"/>
      <w:lvlJc w:val="left"/>
      <w:pPr>
        <w:ind w:left="4756" w:hanging="420"/>
      </w:pPr>
    </w:lvl>
  </w:abstractNum>
  <w:abstractNum w:abstractNumId="3">
    <w:nsid w:val="0F375DBB"/>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13600DEA"/>
    <w:multiLevelType w:val="hybridMultilevel"/>
    <w:tmpl w:val="1DF46F6C"/>
    <w:lvl w:ilvl="0" w:tplc="0409000B">
      <w:start w:val="1"/>
      <w:numFmt w:val="bullet"/>
      <w:lvlText w:val=""/>
      <w:lvlJc w:val="left"/>
      <w:pPr>
        <w:ind w:left="2310" w:hanging="420"/>
      </w:pPr>
      <w:rPr>
        <w:rFonts w:ascii="Wingdings" w:hAnsi="Wingdings" w:hint="default"/>
      </w:rPr>
    </w:lvl>
    <w:lvl w:ilvl="1" w:tplc="0409000B" w:tentative="1">
      <w:start w:val="1"/>
      <w:numFmt w:val="bullet"/>
      <w:lvlText w:val=""/>
      <w:lvlJc w:val="left"/>
      <w:pPr>
        <w:ind w:left="2730" w:hanging="420"/>
      </w:pPr>
      <w:rPr>
        <w:rFonts w:ascii="Wingdings" w:hAnsi="Wingdings" w:hint="default"/>
      </w:rPr>
    </w:lvl>
    <w:lvl w:ilvl="2" w:tplc="EB409B58">
      <w:start w:val="1"/>
      <w:numFmt w:val="bullet"/>
      <w:suff w:val="space"/>
      <w:lvlText w:val=""/>
      <w:lvlJc w:val="left"/>
      <w:pPr>
        <w:ind w:left="3150" w:hanging="420"/>
      </w:pPr>
      <w:rPr>
        <w:rFonts w:ascii="Wingdings" w:hAnsi="Wingdings" w:hint="default"/>
      </w:rPr>
    </w:lvl>
    <w:lvl w:ilvl="3" w:tplc="04090001" w:tentative="1">
      <w:start w:val="1"/>
      <w:numFmt w:val="bullet"/>
      <w:lvlText w:val=""/>
      <w:lvlJc w:val="left"/>
      <w:pPr>
        <w:ind w:left="3570" w:hanging="420"/>
      </w:pPr>
      <w:rPr>
        <w:rFonts w:ascii="Wingdings" w:hAnsi="Wingdings" w:hint="default"/>
      </w:rPr>
    </w:lvl>
    <w:lvl w:ilvl="4" w:tplc="0409000B" w:tentative="1">
      <w:start w:val="1"/>
      <w:numFmt w:val="bullet"/>
      <w:lvlText w:val=""/>
      <w:lvlJc w:val="left"/>
      <w:pPr>
        <w:ind w:left="3990" w:hanging="420"/>
      </w:pPr>
      <w:rPr>
        <w:rFonts w:ascii="Wingdings" w:hAnsi="Wingdings" w:hint="default"/>
      </w:rPr>
    </w:lvl>
    <w:lvl w:ilvl="5" w:tplc="0409000D" w:tentative="1">
      <w:start w:val="1"/>
      <w:numFmt w:val="bullet"/>
      <w:lvlText w:val=""/>
      <w:lvlJc w:val="left"/>
      <w:pPr>
        <w:ind w:left="4410" w:hanging="420"/>
      </w:pPr>
      <w:rPr>
        <w:rFonts w:ascii="Wingdings" w:hAnsi="Wingdings" w:hint="default"/>
      </w:rPr>
    </w:lvl>
    <w:lvl w:ilvl="6" w:tplc="04090001" w:tentative="1">
      <w:start w:val="1"/>
      <w:numFmt w:val="bullet"/>
      <w:lvlText w:val=""/>
      <w:lvlJc w:val="left"/>
      <w:pPr>
        <w:ind w:left="4830" w:hanging="420"/>
      </w:pPr>
      <w:rPr>
        <w:rFonts w:ascii="Wingdings" w:hAnsi="Wingdings" w:hint="default"/>
      </w:rPr>
    </w:lvl>
    <w:lvl w:ilvl="7" w:tplc="0409000B" w:tentative="1">
      <w:start w:val="1"/>
      <w:numFmt w:val="bullet"/>
      <w:lvlText w:val=""/>
      <w:lvlJc w:val="left"/>
      <w:pPr>
        <w:ind w:left="5250" w:hanging="420"/>
      </w:pPr>
      <w:rPr>
        <w:rFonts w:ascii="Wingdings" w:hAnsi="Wingdings" w:hint="default"/>
      </w:rPr>
    </w:lvl>
    <w:lvl w:ilvl="8" w:tplc="0409000D" w:tentative="1">
      <w:start w:val="1"/>
      <w:numFmt w:val="bullet"/>
      <w:lvlText w:val=""/>
      <w:lvlJc w:val="left"/>
      <w:pPr>
        <w:ind w:left="5670" w:hanging="420"/>
      </w:pPr>
      <w:rPr>
        <w:rFonts w:ascii="Wingdings" w:hAnsi="Wingdings" w:hint="default"/>
      </w:rPr>
    </w:lvl>
  </w:abstractNum>
  <w:abstractNum w:abstractNumId="5">
    <w:nsid w:val="16BA0A05"/>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nsid w:val="1A823273"/>
    <w:multiLevelType w:val="hybridMultilevel"/>
    <w:tmpl w:val="2C52CFE2"/>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7">
    <w:nsid w:val="1D6E38D6"/>
    <w:multiLevelType w:val="hybridMultilevel"/>
    <w:tmpl w:val="455E8328"/>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8">
    <w:nsid w:val="231A4DD8"/>
    <w:multiLevelType w:val="hybridMultilevel"/>
    <w:tmpl w:val="965481C8"/>
    <w:lvl w:ilvl="0" w:tplc="0652E75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9">
    <w:nsid w:val="2635042D"/>
    <w:multiLevelType w:val="hybridMultilevel"/>
    <w:tmpl w:val="7F1E152C"/>
    <w:lvl w:ilvl="0" w:tplc="D754374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10">
    <w:nsid w:val="3298348F"/>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1">
    <w:nsid w:val="347102A0"/>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2">
    <w:nsid w:val="349A3394"/>
    <w:multiLevelType w:val="hybridMultilevel"/>
    <w:tmpl w:val="DF78A524"/>
    <w:lvl w:ilvl="0" w:tplc="04FA25B0">
      <w:start w:val="1"/>
      <w:numFmt w:val="decimalFullWidth"/>
      <w:lvlText w:val="%1）"/>
      <w:lvlJc w:val="left"/>
      <w:pPr>
        <w:ind w:left="1890" w:hanging="420"/>
      </w:pPr>
      <w:rPr>
        <w:rFonts w:hint="eastAsia"/>
      </w:rPr>
    </w:lvl>
    <w:lvl w:ilvl="1" w:tplc="B48E3A34">
      <w:start w:val="1"/>
      <w:numFmt w:val="decimalFullWidth"/>
      <w:suff w:val="nothing"/>
      <w:lvlText w:val="%2）"/>
      <w:lvlJc w:val="left"/>
      <w:pPr>
        <w:ind w:left="420" w:hanging="420"/>
      </w:pPr>
      <w:rPr>
        <w:rFonts w:hint="eastAsia"/>
      </w:rPr>
    </w:lvl>
    <w:lvl w:ilvl="2" w:tplc="D6D08DA4">
      <w:start w:val="1"/>
      <w:numFmt w:val="bullet"/>
      <w:lvlText w:val="・"/>
      <w:lvlJc w:val="left"/>
      <w:pPr>
        <w:ind w:left="2670" w:hanging="360"/>
      </w:pPr>
      <w:rPr>
        <w:rFonts w:ascii="メイリオ" w:eastAsia="メイリオ" w:hAnsi="メイリオ" w:cstheme="minorBidi" w:hint="eastAsia"/>
      </w:r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3">
    <w:nsid w:val="35FF27B2"/>
    <w:multiLevelType w:val="hybridMultilevel"/>
    <w:tmpl w:val="2870A982"/>
    <w:lvl w:ilvl="0" w:tplc="4BF21556">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4">
    <w:nsid w:val="3713255B"/>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nsid w:val="39D26B5A"/>
    <w:multiLevelType w:val="hybridMultilevel"/>
    <w:tmpl w:val="033C7468"/>
    <w:lvl w:ilvl="0" w:tplc="221CF36C">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C44A0870">
      <w:start w:val="1"/>
      <w:numFmt w:val="decimalFullWidth"/>
      <w:suff w:val="nothing"/>
      <w:lvlText w:val="（%6）"/>
      <w:lvlJc w:val="left"/>
      <w:pPr>
        <w:ind w:left="420" w:hanging="420"/>
      </w:pPr>
      <w:rPr>
        <w:rFonts w:hint="default"/>
      </w:r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6">
    <w:nsid w:val="3DEE1616"/>
    <w:multiLevelType w:val="hybridMultilevel"/>
    <w:tmpl w:val="DDDA7F6C"/>
    <w:lvl w:ilvl="0" w:tplc="F1E45B7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7">
    <w:nsid w:val="42004E96"/>
    <w:multiLevelType w:val="hybridMultilevel"/>
    <w:tmpl w:val="31841932"/>
    <w:lvl w:ilvl="0" w:tplc="B2E454A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8">
    <w:nsid w:val="44425209"/>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471707C3"/>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nsid w:val="484674E8"/>
    <w:multiLevelType w:val="hybridMultilevel"/>
    <w:tmpl w:val="C8D40CC6"/>
    <w:lvl w:ilvl="0" w:tplc="12581DF0">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21">
    <w:nsid w:val="4CCD284A"/>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2">
    <w:nsid w:val="4E7F2231"/>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4FB76F0C"/>
    <w:multiLevelType w:val="hybridMultilevel"/>
    <w:tmpl w:val="B7D4B08C"/>
    <w:lvl w:ilvl="0" w:tplc="0409000B">
      <w:start w:val="1"/>
      <w:numFmt w:val="bullet"/>
      <w:lvlText w:val=""/>
      <w:lvlJc w:val="left"/>
      <w:pPr>
        <w:ind w:left="1680" w:hanging="420"/>
      </w:pPr>
      <w:rPr>
        <w:rFonts w:ascii="Wingdings" w:hAnsi="Wingdings" w:hint="default"/>
      </w:rPr>
    </w:lvl>
    <w:lvl w:ilvl="1" w:tplc="703AFCFC">
      <w:start w:val="1"/>
      <w:numFmt w:val="bullet"/>
      <w:suff w:val="space"/>
      <w:lvlText w:val="-"/>
      <w:lvlJc w:val="left"/>
      <w:pPr>
        <w:ind w:left="1470" w:hanging="420"/>
      </w:pPr>
      <w:rPr>
        <w:rFonts w:ascii="メイリオ" w:eastAsia="メイリオ" w:hAnsi="メイリオ"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nsid w:val="50BF01C2"/>
    <w:multiLevelType w:val="hybridMultilevel"/>
    <w:tmpl w:val="4DCE625E"/>
    <w:lvl w:ilvl="0" w:tplc="A872A91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25">
    <w:nsid w:val="53151AC0"/>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nsid w:val="58D6572C"/>
    <w:multiLevelType w:val="hybridMultilevel"/>
    <w:tmpl w:val="DE167236"/>
    <w:lvl w:ilvl="0" w:tplc="4BF21556">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7">
    <w:nsid w:val="58E93BA9"/>
    <w:multiLevelType w:val="hybridMultilevel"/>
    <w:tmpl w:val="39CCBF1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5D6F324E"/>
    <w:multiLevelType w:val="hybridMultilevel"/>
    <w:tmpl w:val="B76E64CA"/>
    <w:lvl w:ilvl="0" w:tplc="72E64F26">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9">
    <w:nsid w:val="64B54686"/>
    <w:multiLevelType w:val="hybridMultilevel"/>
    <w:tmpl w:val="7FEE6190"/>
    <w:lvl w:ilvl="0" w:tplc="5FE2C6B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30">
    <w:nsid w:val="6997162E"/>
    <w:multiLevelType w:val="hybridMultilevel"/>
    <w:tmpl w:val="D7FC73CE"/>
    <w:lvl w:ilvl="0" w:tplc="35F69D80">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1">
    <w:nsid w:val="6BB07EA6"/>
    <w:multiLevelType w:val="hybridMultilevel"/>
    <w:tmpl w:val="A3CAFA1A"/>
    <w:lvl w:ilvl="0" w:tplc="2FD68062">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2">
    <w:nsid w:val="6F210C78"/>
    <w:multiLevelType w:val="hybridMultilevel"/>
    <w:tmpl w:val="587034F2"/>
    <w:lvl w:ilvl="0" w:tplc="9A66C51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nsid w:val="71011380"/>
    <w:multiLevelType w:val="hybridMultilevel"/>
    <w:tmpl w:val="19AC43E6"/>
    <w:lvl w:ilvl="0" w:tplc="6E3A0F16">
      <w:start w:val="1"/>
      <w:numFmt w:val="decimalFullWidth"/>
      <w:suff w:val="nothing"/>
      <w:lvlText w:val="%1）"/>
      <w:lvlJc w:val="left"/>
      <w:pPr>
        <w:ind w:left="1680"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34">
    <w:nsid w:val="79C24947"/>
    <w:multiLevelType w:val="hybridMultilevel"/>
    <w:tmpl w:val="E7B0D3E2"/>
    <w:lvl w:ilvl="0" w:tplc="FD88E252">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5">
    <w:nsid w:val="79E81C43"/>
    <w:multiLevelType w:val="hybridMultilevel"/>
    <w:tmpl w:val="E7B6CD9C"/>
    <w:lvl w:ilvl="0" w:tplc="0409000B">
      <w:start w:val="1"/>
      <w:numFmt w:val="bullet"/>
      <w:lvlText w:val=""/>
      <w:lvlJc w:val="left"/>
      <w:pPr>
        <w:ind w:left="1680" w:hanging="420"/>
      </w:pPr>
      <w:rPr>
        <w:rFonts w:ascii="Wingdings" w:hAnsi="Wingdings" w:hint="default"/>
      </w:rPr>
    </w:lvl>
    <w:lvl w:ilvl="1" w:tplc="73BED870">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7"/>
  </w:num>
  <w:num w:numId="2">
    <w:abstractNumId w:val="15"/>
  </w:num>
  <w:num w:numId="3">
    <w:abstractNumId w:val="32"/>
  </w:num>
  <w:num w:numId="4">
    <w:abstractNumId w:val="1"/>
  </w:num>
  <w:num w:numId="5">
    <w:abstractNumId w:val="5"/>
  </w:num>
  <w:num w:numId="6">
    <w:abstractNumId w:val="3"/>
  </w:num>
  <w:num w:numId="7">
    <w:abstractNumId w:val="18"/>
  </w:num>
  <w:num w:numId="8">
    <w:abstractNumId w:val="31"/>
  </w:num>
  <w:num w:numId="9">
    <w:abstractNumId w:val="30"/>
  </w:num>
  <w:num w:numId="10">
    <w:abstractNumId w:val="29"/>
  </w:num>
  <w:num w:numId="11">
    <w:abstractNumId w:val="11"/>
  </w:num>
  <w:num w:numId="12">
    <w:abstractNumId w:val="21"/>
  </w:num>
  <w:num w:numId="13">
    <w:abstractNumId w:val="19"/>
  </w:num>
  <w:num w:numId="14">
    <w:abstractNumId w:val="22"/>
  </w:num>
  <w:num w:numId="15">
    <w:abstractNumId w:val="14"/>
  </w:num>
  <w:num w:numId="16">
    <w:abstractNumId w:val="7"/>
  </w:num>
  <w:num w:numId="17">
    <w:abstractNumId w:val="28"/>
  </w:num>
  <w:num w:numId="18">
    <w:abstractNumId w:val="6"/>
  </w:num>
  <w:num w:numId="19">
    <w:abstractNumId w:val="25"/>
  </w:num>
  <w:num w:numId="20">
    <w:abstractNumId w:val="23"/>
  </w:num>
  <w:num w:numId="21">
    <w:abstractNumId w:val="10"/>
  </w:num>
  <w:num w:numId="22">
    <w:abstractNumId w:val="8"/>
  </w:num>
  <w:num w:numId="23">
    <w:abstractNumId w:val="35"/>
  </w:num>
  <w:num w:numId="24">
    <w:abstractNumId w:val="16"/>
  </w:num>
  <w:num w:numId="25">
    <w:abstractNumId w:val="17"/>
  </w:num>
  <w:num w:numId="26">
    <w:abstractNumId w:val="12"/>
  </w:num>
  <w:num w:numId="27">
    <w:abstractNumId w:val="4"/>
  </w:num>
  <w:num w:numId="28">
    <w:abstractNumId w:val="20"/>
  </w:num>
  <w:num w:numId="29">
    <w:abstractNumId w:val="9"/>
  </w:num>
  <w:num w:numId="30">
    <w:abstractNumId w:val="13"/>
  </w:num>
  <w:num w:numId="31">
    <w:abstractNumId w:val="26"/>
  </w:num>
  <w:num w:numId="32">
    <w:abstractNumId w:val="34"/>
  </w:num>
  <w:num w:numId="33">
    <w:abstractNumId w:val="2"/>
  </w:num>
  <w:num w:numId="34">
    <w:abstractNumId w:val="24"/>
  </w:num>
  <w:num w:numId="35">
    <w:abstractNumId w:val="33"/>
  </w:num>
  <w:num w:numId="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86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07B2F"/>
    <w:rsid w:val="00016DF5"/>
    <w:rsid w:val="00044754"/>
    <w:rsid w:val="00050FB4"/>
    <w:rsid w:val="00052770"/>
    <w:rsid w:val="0005474A"/>
    <w:rsid w:val="00057721"/>
    <w:rsid w:val="000606C9"/>
    <w:rsid w:val="0006671E"/>
    <w:rsid w:val="00072609"/>
    <w:rsid w:val="000750EF"/>
    <w:rsid w:val="0008482B"/>
    <w:rsid w:val="000A1448"/>
    <w:rsid w:val="000A4EA1"/>
    <w:rsid w:val="000B2931"/>
    <w:rsid w:val="000B571E"/>
    <w:rsid w:val="000C1835"/>
    <w:rsid w:val="000C56F2"/>
    <w:rsid w:val="000C7714"/>
    <w:rsid w:val="000D0A6C"/>
    <w:rsid w:val="000E3E91"/>
    <w:rsid w:val="000E6427"/>
    <w:rsid w:val="000F247D"/>
    <w:rsid w:val="000F4B6B"/>
    <w:rsid w:val="000F7808"/>
    <w:rsid w:val="001070F5"/>
    <w:rsid w:val="00123183"/>
    <w:rsid w:val="0012341E"/>
    <w:rsid w:val="00125170"/>
    <w:rsid w:val="001468E5"/>
    <w:rsid w:val="00155F22"/>
    <w:rsid w:val="00157A51"/>
    <w:rsid w:val="0017073A"/>
    <w:rsid w:val="00183E35"/>
    <w:rsid w:val="001841C2"/>
    <w:rsid w:val="00187BE9"/>
    <w:rsid w:val="00193358"/>
    <w:rsid w:val="001A3A2B"/>
    <w:rsid w:val="001B31A8"/>
    <w:rsid w:val="001C187F"/>
    <w:rsid w:val="001D0729"/>
    <w:rsid w:val="001D42BF"/>
    <w:rsid w:val="001F205B"/>
    <w:rsid w:val="001F3884"/>
    <w:rsid w:val="001F6966"/>
    <w:rsid w:val="0020071E"/>
    <w:rsid w:val="00203F8F"/>
    <w:rsid w:val="00204C9C"/>
    <w:rsid w:val="00205595"/>
    <w:rsid w:val="00206F67"/>
    <w:rsid w:val="00210F71"/>
    <w:rsid w:val="00221E70"/>
    <w:rsid w:val="0022296C"/>
    <w:rsid w:val="00225020"/>
    <w:rsid w:val="00236523"/>
    <w:rsid w:val="0024404B"/>
    <w:rsid w:val="002523BE"/>
    <w:rsid w:val="00261598"/>
    <w:rsid w:val="00262AD4"/>
    <w:rsid w:val="00271EF8"/>
    <w:rsid w:val="00274CD7"/>
    <w:rsid w:val="002975C4"/>
    <w:rsid w:val="002B37AB"/>
    <w:rsid w:val="002C39A1"/>
    <w:rsid w:val="002C71FF"/>
    <w:rsid w:val="002D0089"/>
    <w:rsid w:val="002D5DA9"/>
    <w:rsid w:val="002E6E49"/>
    <w:rsid w:val="0031366D"/>
    <w:rsid w:val="00327968"/>
    <w:rsid w:val="00330925"/>
    <w:rsid w:val="00333766"/>
    <w:rsid w:val="00337889"/>
    <w:rsid w:val="00342A4A"/>
    <w:rsid w:val="00346A14"/>
    <w:rsid w:val="00372E86"/>
    <w:rsid w:val="0037460D"/>
    <w:rsid w:val="003763C7"/>
    <w:rsid w:val="0038618A"/>
    <w:rsid w:val="003874D0"/>
    <w:rsid w:val="00397834"/>
    <w:rsid w:val="003A58CA"/>
    <w:rsid w:val="003A791B"/>
    <w:rsid w:val="003B0DE8"/>
    <w:rsid w:val="003B30A8"/>
    <w:rsid w:val="003B330A"/>
    <w:rsid w:val="003B5B6B"/>
    <w:rsid w:val="003D2108"/>
    <w:rsid w:val="003D734D"/>
    <w:rsid w:val="003E2246"/>
    <w:rsid w:val="003F4609"/>
    <w:rsid w:val="0040315F"/>
    <w:rsid w:val="00407467"/>
    <w:rsid w:val="004101C6"/>
    <w:rsid w:val="00410573"/>
    <w:rsid w:val="0043291A"/>
    <w:rsid w:val="00452D44"/>
    <w:rsid w:val="004535E1"/>
    <w:rsid w:val="00461599"/>
    <w:rsid w:val="00461A38"/>
    <w:rsid w:val="0047586C"/>
    <w:rsid w:val="0048317D"/>
    <w:rsid w:val="00492112"/>
    <w:rsid w:val="00494887"/>
    <w:rsid w:val="004957D6"/>
    <w:rsid w:val="0049755B"/>
    <w:rsid w:val="004A110E"/>
    <w:rsid w:val="004A2229"/>
    <w:rsid w:val="004B1303"/>
    <w:rsid w:val="004C1A5C"/>
    <w:rsid w:val="004C7790"/>
    <w:rsid w:val="004D1B3E"/>
    <w:rsid w:val="004E453E"/>
    <w:rsid w:val="004F0C32"/>
    <w:rsid w:val="00502027"/>
    <w:rsid w:val="005058B6"/>
    <w:rsid w:val="005076CC"/>
    <w:rsid w:val="00510FCA"/>
    <w:rsid w:val="00511C39"/>
    <w:rsid w:val="005142AF"/>
    <w:rsid w:val="0051534E"/>
    <w:rsid w:val="00524FF7"/>
    <w:rsid w:val="00551C9C"/>
    <w:rsid w:val="0056769C"/>
    <w:rsid w:val="00580BA8"/>
    <w:rsid w:val="00586009"/>
    <w:rsid w:val="00587B0B"/>
    <w:rsid w:val="005B0341"/>
    <w:rsid w:val="005C76DD"/>
    <w:rsid w:val="005D337C"/>
    <w:rsid w:val="005F381A"/>
    <w:rsid w:val="006012F5"/>
    <w:rsid w:val="006065B8"/>
    <w:rsid w:val="0061756B"/>
    <w:rsid w:val="00617760"/>
    <w:rsid w:val="00621EF3"/>
    <w:rsid w:val="00621F94"/>
    <w:rsid w:val="006347F4"/>
    <w:rsid w:val="00651937"/>
    <w:rsid w:val="0065462B"/>
    <w:rsid w:val="00657BBE"/>
    <w:rsid w:val="006631AF"/>
    <w:rsid w:val="006735C2"/>
    <w:rsid w:val="0067469E"/>
    <w:rsid w:val="00677A2F"/>
    <w:rsid w:val="006836AB"/>
    <w:rsid w:val="006A0B32"/>
    <w:rsid w:val="006B4077"/>
    <w:rsid w:val="006D28EB"/>
    <w:rsid w:val="006E3047"/>
    <w:rsid w:val="006F0445"/>
    <w:rsid w:val="006F42F2"/>
    <w:rsid w:val="00701CE5"/>
    <w:rsid w:val="00701DA2"/>
    <w:rsid w:val="00704271"/>
    <w:rsid w:val="00705B6E"/>
    <w:rsid w:val="00710142"/>
    <w:rsid w:val="007123FB"/>
    <w:rsid w:val="007159CD"/>
    <w:rsid w:val="007175B5"/>
    <w:rsid w:val="00721CFE"/>
    <w:rsid w:val="0072298B"/>
    <w:rsid w:val="007238C2"/>
    <w:rsid w:val="00723B54"/>
    <w:rsid w:val="00723E10"/>
    <w:rsid w:val="00725DAA"/>
    <w:rsid w:val="00725EAD"/>
    <w:rsid w:val="00725FC9"/>
    <w:rsid w:val="0073007D"/>
    <w:rsid w:val="00732B49"/>
    <w:rsid w:val="00753808"/>
    <w:rsid w:val="007551BC"/>
    <w:rsid w:val="007575D3"/>
    <w:rsid w:val="00760589"/>
    <w:rsid w:val="00770302"/>
    <w:rsid w:val="00774B1F"/>
    <w:rsid w:val="00787C92"/>
    <w:rsid w:val="00787EAD"/>
    <w:rsid w:val="00792238"/>
    <w:rsid w:val="007923F5"/>
    <w:rsid w:val="007974E1"/>
    <w:rsid w:val="007A2845"/>
    <w:rsid w:val="007B5C21"/>
    <w:rsid w:val="007C066E"/>
    <w:rsid w:val="007C519F"/>
    <w:rsid w:val="007C5876"/>
    <w:rsid w:val="007C6F4D"/>
    <w:rsid w:val="007D030C"/>
    <w:rsid w:val="007D3567"/>
    <w:rsid w:val="007D7D84"/>
    <w:rsid w:val="007E6A7F"/>
    <w:rsid w:val="007F6D8D"/>
    <w:rsid w:val="008070D2"/>
    <w:rsid w:val="00810C90"/>
    <w:rsid w:val="00812C3A"/>
    <w:rsid w:val="00813E72"/>
    <w:rsid w:val="00814968"/>
    <w:rsid w:val="00825296"/>
    <w:rsid w:val="00843BE6"/>
    <w:rsid w:val="008447AA"/>
    <w:rsid w:val="00861AF2"/>
    <w:rsid w:val="00865C4E"/>
    <w:rsid w:val="00877087"/>
    <w:rsid w:val="0087789C"/>
    <w:rsid w:val="008A25AD"/>
    <w:rsid w:val="008A5451"/>
    <w:rsid w:val="008C2326"/>
    <w:rsid w:val="008D2386"/>
    <w:rsid w:val="008D2AAE"/>
    <w:rsid w:val="008E06E0"/>
    <w:rsid w:val="008F11B4"/>
    <w:rsid w:val="00903ED9"/>
    <w:rsid w:val="00904AC9"/>
    <w:rsid w:val="0093769A"/>
    <w:rsid w:val="0093789A"/>
    <w:rsid w:val="00940616"/>
    <w:rsid w:val="00943148"/>
    <w:rsid w:val="009533EF"/>
    <w:rsid w:val="0095557E"/>
    <w:rsid w:val="00962BEB"/>
    <w:rsid w:val="00967170"/>
    <w:rsid w:val="009771FE"/>
    <w:rsid w:val="00991F1A"/>
    <w:rsid w:val="009A7124"/>
    <w:rsid w:val="009C00B7"/>
    <w:rsid w:val="009D219A"/>
    <w:rsid w:val="009E37A2"/>
    <w:rsid w:val="009F16A3"/>
    <w:rsid w:val="009F3129"/>
    <w:rsid w:val="00A03A40"/>
    <w:rsid w:val="00A1539C"/>
    <w:rsid w:val="00A16942"/>
    <w:rsid w:val="00A332E7"/>
    <w:rsid w:val="00A51116"/>
    <w:rsid w:val="00A564F1"/>
    <w:rsid w:val="00A56647"/>
    <w:rsid w:val="00A67E4A"/>
    <w:rsid w:val="00A74C90"/>
    <w:rsid w:val="00A91FDD"/>
    <w:rsid w:val="00A95B4A"/>
    <w:rsid w:val="00AA3213"/>
    <w:rsid w:val="00AA3F8A"/>
    <w:rsid w:val="00AA7430"/>
    <w:rsid w:val="00AB3A00"/>
    <w:rsid w:val="00AD2274"/>
    <w:rsid w:val="00AD66F6"/>
    <w:rsid w:val="00AE6761"/>
    <w:rsid w:val="00AE708A"/>
    <w:rsid w:val="00AF0E86"/>
    <w:rsid w:val="00AF2307"/>
    <w:rsid w:val="00B05164"/>
    <w:rsid w:val="00B06BA2"/>
    <w:rsid w:val="00B153D4"/>
    <w:rsid w:val="00B16C1F"/>
    <w:rsid w:val="00B17672"/>
    <w:rsid w:val="00B21FD5"/>
    <w:rsid w:val="00B22376"/>
    <w:rsid w:val="00B34DB1"/>
    <w:rsid w:val="00B371D9"/>
    <w:rsid w:val="00B4259B"/>
    <w:rsid w:val="00B42677"/>
    <w:rsid w:val="00B454F9"/>
    <w:rsid w:val="00B82CD9"/>
    <w:rsid w:val="00B82FFE"/>
    <w:rsid w:val="00B87E4B"/>
    <w:rsid w:val="00B9036E"/>
    <w:rsid w:val="00B9183C"/>
    <w:rsid w:val="00BB0585"/>
    <w:rsid w:val="00BB4137"/>
    <w:rsid w:val="00BB7154"/>
    <w:rsid w:val="00BC5295"/>
    <w:rsid w:val="00BC54A4"/>
    <w:rsid w:val="00BD6BF8"/>
    <w:rsid w:val="00BF5629"/>
    <w:rsid w:val="00C1473A"/>
    <w:rsid w:val="00C15895"/>
    <w:rsid w:val="00C277BD"/>
    <w:rsid w:val="00C37C61"/>
    <w:rsid w:val="00C42E10"/>
    <w:rsid w:val="00C4747B"/>
    <w:rsid w:val="00C70AAF"/>
    <w:rsid w:val="00C71B48"/>
    <w:rsid w:val="00C75C9B"/>
    <w:rsid w:val="00C760E6"/>
    <w:rsid w:val="00C906C1"/>
    <w:rsid w:val="00C92BB3"/>
    <w:rsid w:val="00C95C71"/>
    <w:rsid w:val="00CA32EB"/>
    <w:rsid w:val="00CB722E"/>
    <w:rsid w:val="00CC0BAE"/>
    <w:rsid w:val="00CC5FD6"/>
    <w:rsid w:val="00CC6E7D"/>
    <w:rsid w:val="00CC7225"/>
    <w:rsid w:val="00CD0141"/>
    <w:rsid w:val="00CD6C11"/>
    <w:rsid w:val="00CE3999"/>
    <w:rsid w:val="00CE773A"/>
    <w:rsid w:val="00CF1CF8"/>
    <w:rsid w:val="00D00709"/>
    <w:rsid w:val="00D022E6"/>
    <w:rsid w:val="00D04860"/>
    <w:rsid w:val="00D06213"/>
    <w:rsid w:val="00D071FD"/>
    <w:rsid w:val="00D247E6"/>
    <w:rsid w:val="00D372DC"/>
    <w:rsid w:val="00D463A9"/>
    <w:rsid w:val="00D52393"/>
    <w:rsid w:val="00D54561"/>
    <w:rsid w:val="00D716FF"/>
    <w:rsid w:val="00D72D61"/>
    <w:rsid w:val="00D75C32"/>
    <w:rsid w:val="00D8182A"/>
    <w:rsid w:val="00D82AEE"/>
    <w:rsid w:val="00D90DFB"/>
    <w:rsid w:val="00DA501E"/>
    <w:rsid w:val="00DB4995"/>
    <w:rsid w:val="00DB76C8"/>
    <w:rsid w:val="00DC3A37"/>
    <w:rsid w:val="00DC3F7B"/>
    <w:rsid w:val="00DD34AE"/>
    <w:rsid w:val="00DE3566"/>
    <w:rsid w:val="00E07576"/>
    <w:rsid w:val="00E24FA2"/>
    <w:rsid w:val="00E41A13"/>
    <w:rsid w:val="00E50515"/>
    <w:rsid w:val="00E523D4"/>
    <w:rsid w:val="00E54779"/>
    <w:rsid w:val="00E67F1E"/>
    <w:rsid w:val="00E701D9"/>
    <w:rsid w:val="00E71241"/>
    <w:rsid w:val="00E74644"/>
    <w:rsid w:val="00EC74BA"/>
    <w:rsid w:val="00EE24F3"/>
    <w:rsid w:val="00EE5DC6"/>
    <w:rsid w:val="00EF2178"/>
    <w:rsid w:val="00F008B0"/>
    <w:rsid w:val="00F03602"/>
    <w:rsid w:val="00F042B2"/>
    <w:rsid w:val="00F07C38"/>
    <w:rsid w:val="00F1132B"/>
    <w:rsid w:val="00F12B2C"/>
    <w:rsid w:val="00F1481B"/>
    <w:rsid w:val="00F20AD0"/>
    <w:rsid w:val="00F30C2E"/>
    <w:rsid w:val="00F3398E"/>
    <w:rsid w:val="00F3412E"/>
    <w:rsid w:val="00F370A0"/>
    <w:rsid w:val="00F43F26"/>
    <w:rsid w:val="00F449ED"/>
    <w:rsid w:val="00F454D4"/>
    <w:rsid w:val="00F66E39"/>
    <w:rsid w:val="00F737A7"/>
    <w:rsid w:val="00F7698C"/>
    <w:rsid w:val="00F80457"/>
    <w:rsid w:val="00FA4F08"/>
    <w:rsid w:val="00FA715E"/>
    <w:rsid w:val="00FB0B38"/>
    <w:rsid w:val="00FB24E7"/>
    <w:rsid w:val="00FB2866"/>
    <w:rsid w:val="00FB67AA"/>
    <w:rsid w:val="00FB6B09"/>
    <w:rsid w:val="00FC1947"/>
    <w:rsid w:val="00FC50F0"/>
    <w:rsid w:val="00FD2EA4"/>
    <w:rsid w:val="00FD50B9"/>
    <w:rsid w:val="00FE2C16"/>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635602">
      <w:bodyDiv w:val="1"/>
      <w:marLeft w:val="0"/>
      <w:marRight w:val="0"/>
      <w:marTop w:val="0"/>
      <w:marBottom w:val="0"/>
      <w:divBdr>
        <w:top w:val="none" w:sz="0" w:space="0" w:color="auto"/>
        <w:left w:val="none" w:sz="0" w:space="0" w:color="auto"/>
        <w:bottom w:val="none" w:sz="0" w:space="0" w:color="auto"/>
        <w:right w:val="none" w:sz="0" w:space="0" w:color="auto"/>
      </w:divBdr>
      <w:divsChild>
        <w:div w:id="1693726534">
          <w:marLeft w:val="0"/>
          <w:marRight w:val="0"/>
          <w:marTop w:val="0"/>
          <w:marBottom w:val="0"/>
          <w:divBdr>
            <w:top w:val="none" w:sz="0" w:space="0" w:color="auto"/>
            <w:left w:val="none" w:sz="0" w:space="0" w:color="auto"/>
            <w:bottom w:val="none" w:sz="0" w:space="0" w:color="auto"/>
            <w:right w:val="none" w:sz="0" w:space="0" w:color="auto"/>
          </w:divBdr>
        </w:div>
        <w:div w:id="440615518">
          <w:marLeft w:val="0"/>
          <w:marRight w:val="0"/>
          <w:marTop w:val="0"/>
          <w:marBottom w:val="0"/>
          <w:divBdr>
            <w:top w:val="none" w:sz="0" w:space="0" w:color="auto"/>
            <w:left w:val="none" w:sz="0" w:space="0" w:color="auto"/>
            <w:bottom w:val="none" w:sz="0" w:space="0" w:color="auto"/>
            <w:right w:val="none" w:sz="0" w:space="0" w:color="auto"/>
          </w:divBdr>
        </w:div>
        <w:div w:id="70957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aumheights.com/bbs/viewtopic.php?f=89&amp;t=3206&amp;sid=0f49a3fb5e1b2085e52d9fd428cee960" TargetMode="External"/><Relationship Id="rId13" Type="http://schemas.openxmlformats.org/officeDocument/2006/relationships/hyperlink" Target="http://www.baumheights.com/bbs/viewtopic.php?f=91&amp;t=3195&amp;sid=7fd2ca136ffc06b9838e2450e47aa281"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baumheights.com/bbs/viewtopic.php?f=43&amp;t=3076&amp;sid=ac9cea2d9bee2dd7959493fd9bc2296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aumheights.com/bbs/viewtopic.php?f=16&amp;t=3213&amp;sid=d9613a9dcdf57da84188df0ddf1bab9a"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aumheights.com/bbs/viewtopic.php?f=91&amp;t=3194&amp;sid=cde3a9402e06f9aa1a6b61bb7ffac0f2" TargetMode="External"/><Relationship Id="rId5" Type="http://schemas.openxmlformats.org/officeDocument/2006/relationships/webSettings" Target="webSettings.xml"/><Relationship Id="rId15" Type="http://schemas.openxmlformats.org/officeDocument/2006/relationships/hyperlink" Target="http://www.baumheights.com/bbs/viewtopic.php?f=16&amp;t=3213&amp;sid=d9613a9dcdf57da84188df0ddf1bab9a" TargetMode="External"/><Relationship Id="rId10" Type="http://schemas.openxmlformats.org/officeDocument/2006/relationships/hyperlink" Target="http://www.baumheights.com/bbs/viewtopic.php?f=91&amp;t=3192&amp;sid=18c8ccd4100943ac2771b1125adbc9f0" TargetMode="External"/><Relationship Id="rId4" Type="http://schemas.openxmlformats.org/officeDocument/2006/relationships/settings" Target="settings.xml"/><Relationship Id="rId9" Type="http://schemas.openxmlformats.org/officeDocument/2006/relationships/hyperlink" Target="http://www.baumheights.com/member/archives/proceedings/prockanri/window.php?title=%E7%AC%AC31%E6%9C%9F%E7%AE%A1%E7%90%86%E7%B5%84%E5%90%8811%E6%9C%88%E5%BA%A6%E6%9C%88%E4%BE%8B%E7%90%86%E4%BA%8B%E4%BC%9A%20%E8%AD%B0%E4%BA%8B%E9%8C%B2&amp;pdf=31th_board_mtg/nov_reg.pdf" TargetMode="External"/><Relationship Id="rId14" Type="http://schemas.openxmlformats.org/officeDocument/2006/relationships/hyperlink" Target="http://www.baumheights.com/bbs/viewtopic.php?f=16&amp;t=3213&amp;sid=7fd2ca136ffc06b9838e2450e47aa281"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4487</TotalTime>
  <Pages>3</Pages>
  <Words>637</Words>
  <Characters>3635</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4264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17</cp:revision>
  <cp:lastPrinted>2015-01-24T02:58:00Z</cp:lastPrinted>
  <dcterms:created xsi:type="dcterms:W3CDTF">2016-10-05T07:22:00Z</dcterms:created>
  <dcterms:modified xsi:type="dcterms:W3CDTF">2016-12-01T03:30:00Z</dcterms:modified>
</cp:coreProperties>
</file>