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73A" w:rsidRPr="00EE24F3" w:rsidRDefault="005C76DD" w:rsidP="00EE24F3">
      <w:pPr>
        <w:spacing w:line="320" w:lineRule="exact"/>
        <w:jc w:val="center"/>
        <w:rPr>
          <w:rFonts w:ascii="メイリオ" w:eastAsia="メイリオ" w:hAnsi="メイリオ"/>
        </w:rPr>
      </w:pPr>
      <w:r w:rsidRPr="00EE24F3">
        <w:rPr>
          <w:rFonts w:ascii="メイリオ" w:eastAsia="メイリオ" w:hAnsi="メイリオ" w:hint="eastAsia"/>
        </w:rPr>
        <w:t>第</w:t>
      </w:r>
      <w:r w:rsidR="0008482B">
        <w:rPr>
          <w:rFonts w:ascii="メイリオ" w:eastAsia="メイリオ" w:hAnsi="メイリオ" w:hint="eastAsia"/>
        </w:rPr>
        <w:t>4</w:t>
      </w:r>
      <w:r w:rsidRPr="00EE24F3">
        <w:rPr>
          <w:rFonts w:ascii="メイリオ" w:eastAsia="メイリオ" w:hAnsi="メイリオ" w:hint="eastAsia"/>
        </w:rPr>
        <w:t>回修繕検討委員会</w:t>
      </w:r>
      <w:r w:rsidR="0008482B">
        <w:rPr>
          <w:rFonts w:ascii="メイリオ" w:eastAsia="メイリオ" w:hAnsi="メイリオ" w:hint="eastAsia"/>
        </w:rPr>
        <w:t>議事内容</w:t>
      </w:r>
    </w:p>
    <w:p w:rsidR="00F80457" w:rsidRPr="00EE24F3" w:rsidRDefault="00F80457" w:rsidP="00EE24F3">
      <w:pPr>
        <w:spacing w:line="320" w:lineRule="exact"/>
        <w:rPr>
          <w:rFonts w:ascii="メイリオ" w:eastAsia="メイリオ" w:hAnsi="メイリオ"/>
        </w:rPr>
      </w:pPr>
    </w:p>
    <w:p w:rsidR="005C76DD"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日時</w:t>
      </w:r>
      <w:r w:rsidRPr="00EE24F3">
        <w:rPr>
          <w:rFonts w:ascii="メイリオ" w:eastAsia="メイリオ" w:hAnsi="メイリオ" w:hint="eastAsia"/>
        </w:rPr>
        <w:tab/>
      </w:r>
      <w:r w:rsidR="00B9183C" w:rsidRPr="00EE24F3">
        <w:rPr>
          <w:rFonts w:ascii="メイリオ" w:eastAsia="メイリオ" w:hAnsi="メイリオ" w:hint="eastAsia"/>
        </w:rPr>
        <w:t>平成</w:t>
      </w:r>
      <w:r w:rsidRPr="00EE24F3">
        <w:rPr>
          <w:rFonts w:ascii="メイリオ" w:eastAsia="メイリオ" w:hAnsi="メイリオ" w:hint="eastAsia"/>
        </w:rPr>
        <w:t>27</w:t>
      </w:r>
      <w:r w:rsidR="00B9183C" w:rsidRPr="00EE24F3">
        <w:rPr>
          <w:rFonts w:ascii="メイリオ" w:eastAsia="メイリオ" w:hAnsi="メイリオ" w:hint="eastAsia"/>
        </w:rPr>
        <w:t>年</w:t>
      </w:r>
      <w:r w:rsidR="0008482B">
        <w:rPr>
          <w:rFonts w:ascii="メイリオ" w:eastAsia="メイリオ" w:hAnsi="メイリオ" w:hint="eastAsia"/>
        </w:rPr>
        <w:t>4</w:t>
      </w:r>
      <w:r w:rsidR="005C76DD" w:rsidRPr="00EE24F3">
        <w:rPr>
          <w:rFonts w:ascii="メイリオ" w:eastAsia="メイリオ" w:hAnsi="メイリオ" w:hint="eastAsia"/>
        </w:rPr>
        <w:t>月</w:t>
      </w:r>
      <w:r w:rsidR="0008482B">
        <w:rPr>
          <w:rFonts w:ascii="メイリオ" w:eastAsia="メイリオ" w:hAnsi="メイリオ" w:hint="eastAsia"/>
        </w:rPr>
        <w:t>12</w:t>
      </w:r>
      <w:r w:rsidR="005C76DD" w:rsidRPr="00EE24F3">
        <w:rPr>
          <w:rFonts w:ascii="メイリオ" w:eastAsia="メイリオ" w:hAnsi="メイリオ" w:hint="eastAsia"/>
        </w:rPr>
        <w:t>日（</w:t>
      </w:r>
      <w:r w:rsidR="0008482B">
        <w:rPr>
          <w:rFonts w:ascii="メイリオ" w:eastAsia="メイリオ" w:hAnsi="メイリオ" w:hint="eastAsia"/>
        </w:rPr>
        <w:t>日</w:t>
      </w:r>
      <w:r w:rsidR="005C76DD" w:rsidRPr="00EE24F3">
        <w:rPr>
          <w:rFonts w:ascii="メイリオ" w:eastAsia="メイリオ" w:hAnsi="メイリオ" w:hint="eastAsia"/>
        </w:rPr>
        <w:t>）</w:t>
      </w:r>
      <w:r w:rsidRPr="00EE24F3">
        <w:rPr>
          <w:rFonts w:ascii="メイリオ" w:eastAsia="メイリオ" w:hAnsi="メイリオ" w:hint="eastAsia"/>
        </w:rPr>
        <w:t>1</w:t>
      </w:r>
      <w:r w:rsidR="0008482B">
        <w:rPr>
          <w:rFonts w:ascii="メイリオ" w:eastAsia="メイリオ" w:hAnsi="メイリオ" w:hint="eastAsia"/>
        </w:rPr>
        <w:t>3</w:t>
      </w:r>
      <w:r w:rsidRPr="00EE24F3">
        <w:rPr>
          <w:rFonts w:ascii="メイリオ" w:eastAsia="メイリオ" w:hAnsi="メイリオ" w:hint="eastAsia"/>
        </w:rPr>
        <w:t>:</w:t>
      </w:r>
      <w:r w:rsidR="0008482B">
        <w:rPr>
          <w:rFonts w:ascii="メイリオ" w:eastAsia="メイリオ" w:hAnsi="メイリオ" w:hint="eastAsia"/>
        </w:rPr>
        <w:t>3</w:t>
      </w:r>
      <w:r w:rsidRPr="00EE24F3">
        <w:rPr>
          <w:rFonts w:ascii="メイリオ" w:eastAsia="メイリオ" w:hAnsi="メイリオ" w:hint="eastAsia"/>
        </w:rPr>
        <w:t>0～1</w:t>
      </w:r>
      <w:r w:rsidR="0008482B">
        <w:rPr>
          <w:rFonts w:ascii="メイリオ" w:eastAsia="メイリオ" w:hAnsi="メイリオ" w:hint="eastAsia"/>
        </w:rPr>
        <w:t>5</w:t>
      </w:r>
      <w:r w:rsidRPr="00EE24F3">
        <w:rPr>
          <w:rFonts w:ascii="メイリオ" w:eastAsia="メイリオ" w:hAnsi="メイリオ" w:hint="eastAsia"/>
        </w:rPr>
        <w:t>:</w:t>
      </w:r>
      <w:r w:rsidR="0008482B">
        <w:rPr>
          <w:rFonts w:ascii="メイリオ" w:eastAsia="メイリオ" w:hAnsi="メイリオ" w:hint="eastAsia"/>
        </w:rPr>
        <w:t>3</w:t>
      </w:r>
      <w:r w:rsidRPr="00EE24F3">
        <w:rPr>
          <w:rFonts w:ascii="メイリオ" w:eastAsia="メイリオ" w:hAnsi="メイリオ" w:hint="eastAsia"/>
        </w:rPr>
        <w:t>0</w:t>
      </w:r>
    </w:p>
    <w:p w:rsidR="00CE773A" w:rsidRPr="00EE24F3" w:rsidRDefault="00CE773A" w:rsidP="00EE24F3">
      <w:pPr>
        <w:spacing w:line="320" w:lineRule="exact"/>
        <w:rPr>
          <w:rFonts w:ascii="メイリオ" w:eastAsia="メイリオ" w:hAnsi="メイリオ"/>
        </w:rPr>
      </w:pPr>
      <w:r w:rsidRPr="00EE24F3">
        <w:rPr>
          <w:rFonts w:ascii="メイリオ" w:eastAsia="メイリオ" w:hAnsi="メイリオ" w:hint="eastAsia"/>
        </w:rPr>
        <w:t>場所</w:t>
      </w:r>
      <w:r w:rsidRPr="00EE24F3">
        <w:rPr>
          <w:rFonts w:ascii="メイリオ" w:eastAsia="メイリオ" w:hAnsi="メイリオ" w:hint="eastAsia"/>
        </w:rPr>
        <w:tab/>
      </w:r>
      <w:r w:rsidR="009D219A">
        <w:rPr>
          <w:rFonts w:ascii="メイリオ" w:eastAsia="メイリオ" w:hAnsi="メイリオ" w:hint="eastAsia"/>
        </w:rPr>
        <w:t>集会室</w:t>
      </w:r>
    </w:p>
    <w:p w:rsidR="0020071E" w:rsidRPr="00EE24F3" w:rsidRDefault="000C7714" w:rsidP="00EE24F3">
      <w:pPr>
        <w:spacing w:line="320" w:lineRule="exact"/>
        <w:rPr>
          <w:rFonts w:ascii="メイリオ" w:eastAsia="メイリオ" w:hAnsi="メイリオ"/>
        </w:rPr>
      </w:pPr>
      <w:r w:rsidRPr="00EE24F3">
        <w:rPr>
          <w:rFonts w:ascii="メイリオ" w:eastAsia="メイリオ" w:hAnsi="メイリオ" w:hint="eastAsia"/>
        </w:rPr>
        <w:t>出席</w:t>
      </w:r>
      <w:r w:rsidR="00CE773A" w:rsidRPr="00EE24F3">
        <w:rPr>
          <w:rFonts w:ascii="メイリオ" w:eastAsia="メイリオ" w:hAnsi="メイリオ" w:hint="eastAsia"/>
        </w:rPr>
        <w:tab/>
        <w:t>修繕検討委員</w:t>
      </w:r>
      <w:r w:rsidR="00CE773A" w:rsidRPr="00EE24F3">
        <w:rPr>
          <w:rFonts w:ascii="メイリオ" w:eastAsia="メイリオ" w:hAnsi="メイリオ" w:hint="eastAsia"/>
        </w:rPr>
        <w:tab/>
      </w:r>
      <w:r w:rsidR="00F80457" w:rsidRPr="00EE24F3">
        <w:rPr>
          <w:rFonts w:ascii="メイリオ" w:eastAsia="メイリオ" w:hAnsi="メイリオ" w:hint="eastAsia"/>
        </w:rPr>
        <w:t>801</w:t>
      </w:r>
      <w:r w:rsidRPr="00EE24F3">
        <w:rPr>
          <w:rFonts w:ascii="メイリオ" w:eastAsia="メイリオ" w:hAnsi="メイリオ" w:hint="eastAsia"/>
        </w:rPr>
        <w:t>酒井、</w:t>
      </w:r>
      <w:r w:rsidR="00F80457" w:rsidRPr="00EE24F3">
        <w:rPr>
          <w:rFonts w:ascii="メイリオ" w:eastAsia="メイリオ" w:hAnsi="メイリオ" w:hint="eastAsia"/>
        </w:rPr>
        <w:t>219</w:t>
      </w:r>
      <w:r w:rsidRPr="00EE24F3">
        <w:rPr>
          <w:rFonts w:ascii="メイリオ" w:eastAsia="メイリオ" w:hAnsi="メイリオ" w:hint="eastAsia"/>
        </w:rPr>
        <w:t>岩井、</w:t>
      </w:r>
      <w:r w:rsidR="00F80457" w:rsidRPr="00EE24F3">
        <w:rPr>
          <w:rFonts w:ascii="メイリオ" w:eastAsia="メイリオ" w:hAnsi="メイリオ" w:hint="eastAsia"/>
        </w:rPr>
        <w:t>1304</w:t>
      </w:r>
      <w:r w:rsidRPr="00EE24F3">
        <w:rPr>
          <w:rFonts w:ascii="メイリオ" w:eastAsia="メイリオ" w:hAnsi="メイリオ" w:hint="eastAsia"/>
        </w:rPr>
        <w:t>大坂、</w:t>
      </w:r>
      <w:r w:rsidR="00F80457" w:rsidRPr="00EE24F3">
        <w:rPr>
          <w:rFonts w:ascii="メイリオ" w:eastAsia="メイリオ" w:hAnsi="メイリオ" w:hint="eastAsia"/>
        </w:rPr>
        <w:t>303</w:t>
      </w:r>
      <w:r w:rsidRPr="00EE24F3">
        <w:rPr>
          <w:rFonts w:ascii="メイリオ" w:eastAsia="メイリオ" w:hAnsi="メイリオ" w:hint="eastAsia"/>
        </w:rPr>
        <w:t>青木、</w:t>
      </w:r>
      <w:r w:rsidR="00F80457" w:rsidRPr="00EE24F3">
        <w:rPr>
          <w:rFonts w:ascii="メイリオ" w:eastAsia="メイリオ" w:hAnsi="メイリオ" w:hint="eastAsia"/>
        </w:rPr>
        <w:t>414</w:t>
      </w:r>
      <w:r w:rsidRPr="00EE24F3">
        <w:rPr>
          <w:rFonts w:ascii="メイリオ" w:eastAsia="メイリオ" w:hAnsi="メイリオ" w:hint="eastAsia"/>
        </w:rPr>
        <w:t>関根</w:t>
      </w:r>
    </w:p>
    <w:p w:rsidR="00F80457" w:rsidRDefault="00016DF5" w:rsidP="00EE24F3">
      <w:pPr>
        <w:tabs>
          <w:tab w:val="left" w:pos="2694"/>
        </w:tabs>
        <w:spacing w:line="320" w:lineRule="exact"/>
        <w:rPr>
          <w:rFonts w:ascii="メイリオ" w:eastAsia="メイリオ" w:hAnsi="メイリオ" w:hint="eastAsia"/>
        </w:rPr>
      </w:pPr>
      <w:r>
        <w:rPr>
          <w:rFonts w:ascii="メイリオ" w:eastAsia="メイリオ" w:hAnsi="メイリオ" w:hint="eastAsia"/>
        </w:rPr>
        <w:t xml:space="preserve">　　　　長谷工リフォーム　</w:t>
      </w:r>
      <w:r w:rsidR="009D219A">
        <w:rPr>
          <w:rFonts w:ascii="メイリオ" w:eastAsia="メイリオ" w:hAnsi="メイリオ" w:hint="eastAsia"/>
        </w:rPr>
        <w:t>田原氏</w:t>
      </w:r>
    </w:p>
    <w:p w:rsidR="00016DF5" w:rsidRPr="00EE24F3" w:rsidRDefault="00016DF5" w:rsidP="00EE24F3">
      <w:pPr>
        <w:tabs>
          <w:tab w:val="left" w:pos="2694"/>
        </w:tabs>
        <w:spacing w:line="320" w:lineRule="exact"/>
        <w:rPr>
          <w:rFonts w:ascii="メイリオ" w:eastAsia="メイリオ" w:hAnsi="メイリオ" w:hint="eastAsia"/>
        </w:rPr>
      </w:pPr>
    </w:p>
    <w:p w:rsidR="00EE24F3" w:rsidRPr="00EE24F3" w:rsidRDefault="00EE24F3" w:rsidP="00EE24F3">
      <w:pPr>
        <w:tabs>
          <w:tab w:val="left" w:pos="2694"/>
        </w:tabs>
        <w:spacing w:line="320" w:lineRule="exact"/>
        <w:rPr>
          <w:rFonts w:ascii="メイリオ" w:eastAsia="メイリオ" w:hAnsi="メイリオ"/>
        </w:rPr>
      </w:pPr>
      <w:r w:rsidRPr="00EE24F3">
        <w:rPr>
          <w:rFonts w:ascii="メイリオ" w:eastAsia="メイリオ" w:hAnsi="メイリオ" w:hint="eastAsia"/>
        </w:rPr>
        <w:t>議案</w:t>
      </w:r>
    </w:p>
    <w:p w:rsidR="00AA7430" w:rsidRDefault="0008482B" w:rsidP="00AA7430">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前回議事メモ確認</w:t>
      </w:r>
    </w:p>
    <w:p w:rsidR="00877087" w:rsidRDefault="00877087" w:rsidP="00AA7430">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長谷工リフォーム殿からの報告</w:t>
      </w:r>
    </w:p>
    <w:p w:rsidR="00877087" w:rsidRDefault="00877087" w:rsidP="00877087">
      <w:pPr>
        <w:pStyle w:val="a7"/>
        <w:numPr>
          <w:ilvl w:val="1"/>
          <w:numId w:val="16"/>
        </w:numPr>
        <w:tabs>
          <w:tab w:val="left" w:pos="2694"/>
        </w:tabs>
        <w:spacing w:line="320" w:lineRule="exact"/>
        <w:ind w:leftChars="200" w:left="840"/>
        <w:rPr>
          <w:rFonts w:ascii="メイリオ" w:eastAsia="メイリオ" w:hAnsi="メイリオ"/>
        </w:rPr>
      </w:pPr>
      <w:r w:rsidRPr="00877087">
        <w:rPr>
          <w:rFonts w:ascii="メイリオ" w:eastAsia="メイリオ" w:hAnsi="メイリオ" w:hint="eastAsia"/>
        </w:rPr>
        <w:t>大規模修繕の5年目の点検を実施</w:t>
      </w:r>
      <w:r>
        <w:rPr>
          <w:rFonts w:ascii="メイリオ" w:eastAsia="メイリオ" w:hAnsi="メイリオ" w:hint="eastAsia"/>
        </w:rPr>
        <w:t>（7月予定）について</w:t>
      </w:r>
    </w:p>
    <w:p w:rsidR="00016DF5" w:rsidRDefault="00016DF5" w:rsidP="00016DF5">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居住者にアンケートを取る予定。</w:t>
      </w:r>
    </w:p>
    <w:p w:rsidR="00016DF5" w:rsidRDefault="00016DF5" w:rsidP="00016DF5">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共用部を廻りながら現状を確認する。</w:t>
      </w:r>
    </w:p>
    <w:p w:rsidR="00016DF5" w:rsidRDefault="00016DF5" w:rsidP="00016DF5">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補修については、保証として行う。</w:t>
      </w:r>
    </w:p>
    <w:p w:rsidR="00155F22" w:rsidRDefault="00155F22" w:rsidP="00016DF5">
      <w:pPr>
        <w:pStyle w:val="a7"/>
        <w:tabs>
          <w:tab w:val="left" w:pos="2694"/>
        </w:tabs>
        <w:spacing w:line="320" w:lineRule="exact"/>
        <w:ind w:leftChars="0"/>
        <w:rPr>
          <w:rFonts w:ascii="メイリオ" w:eastAsia="メイリオ" w:hAnsi="メイリオ" w:hint="eastAsia"/>
        </w:rPr>
      </w:pPr>
      <w:r>
        <w:rPr>
          <w:rFonts w:ascii="メイリオ" w:eastAsia="メイリオ" w:hAnsi="メイリオ" w:hint="eastAsia"/>
        </w:rPr>
        <w:t>5月末に具体的な日時を提案する予定</w:t>
      </w:r>
    </w:p>
    <w:p w:rsidR="00877087" w:rsidRDefault="00877087" w:rsidP="00877087">
      <w:pPr>
        <w:pStyle w:val="a7"/>
        <w:numPr>
          <w:ilvl w:val="1"/>
          <w:numId w:val="16"/>
        </w:numPr>
        <w:tabs>
          <w:tab w:val="left" w:pos="2694"/>
        </w:tabs>
        <w:spacing w:line="320" w:lineRule="exact"/>
        <w:ind w:leftChars="200" w:left="840"/>
        <w:rPr>
          <w:rFonts w:ascii="メイリオ" w:eastAsia="メイリオ" w:hAnsi="メイリオ"/>
        </w:rPr>
      </w:pPr>
      <w:r w:rsidRPr="00877087">
        <w:rPr>
          <w:rFonts w:ascii="メイリオ" w:eastAsia="メイリオ" w:hAnsi="メイリオ" w:hint="eastAsia"/>
        </w:rPr>
        <w:t>給水調査の結果報告</w:t>
      </w:r>
    </w:p>
    <w:p w:rsidR="00155F22" w:rsidRDefault="00155F22" w:rsidP="00016DF5">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別紙給水管劣化診断報告書参照</w:t>
      </w:r>
    </w:p>
    <w:p w:rsidR="00155F22" w:rsidRDefault="00155F22" w:rsidP="00016DF5">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給水管主管については2～3年で交換が必要と判断されるとの報告</w:t>
      </w:r>
    </w:p>
    <w:p w:rsidR="00155F22" w:rsidRPr="00155F22" w:rsidRDefault="0022296C" w:rsidP="00016DF5">
      <w:pPr>
        <w:pStyle w:val="a7"/>
        <w:tabs>
          <w:tab w:val="left" w:pos="2694"/>
        </w:tabs>
        <w:spacing w:line="320" w:lineRule="exact"/>
        <w:ind w:leftChars="0"/>
        <w:rPr>
          <w:rFonts w:ascii="メイリオ" w:eastAsia="メイリオ" w:hAnsi="メイリオ" w:hint="eastAsia"/>
        </w:rPr>
      </w:pPr>
      <w:r>
        <w:rPr>
          <w:rFonts w:ascii="メイリオ" w:eastAsia="メイリオ" w:hAnsi="メイリオ" w:hint="eastAsia"/>
        </w:rPr>
        <w:t>交換</w:t>
      </w:r>
      <w:r w:rsidR="00D022E6">
        <w:rPr>
          <w:rFonts w:ascii="メイリオ" w:eastAsia="メイリオ" w:hAnsi="メイリオ" w:hint="eastAsia"/>
        </w:rPr>
        <w:t>箇所</w:t>
      </w:r>
      <w:r>
        <w:rPr>
          <w:rFonts w:ascii="メイリオ" w:eastAsia="メイリオ" w:hAnsi="メイリオ" w:hint="eastAsia"/>
        </w:rPr>
        <w:t>・給水方式・横引管等の交換を検討していく。→水道局への調査及び概算も含めて提案をしてもらう。</w:t>
      </w:r>
      <w:r w:rsidR="00D022E6">
        <w:rPr>
          <w:rFonts w:ascii="メイリオ" w:eastAsia="メイリオ" w:hAnsi="メイリオ" w:hint="eastAsia"/>
        </w:rPr>
        <w:t>横引管については交換した方が良いかどうかも検討をしてもらう。</w:t>
      </w:r>
    </w:p>
    <w:p w:rsidR="00877087" w:rsidRDefault="00877087" w:rsidP="00877087">
      <w:pPr>
        <w:pStyle w:val="a7"/>
        <w:numPr>
          <w:ilvl w:val="1"/>
          <w:numId w:val="16"/>
        </w:numPr>
        <w:tabs>
          <w:tab w:val="left" w:pos="2694"/>
        </w:tabs>
        <w:spacing w:line="320" w:lineRule="exact"/>
        <w:ind w:leftChars="200" w:left="840"/>
        <w:rPr>
          <w:rFonts w:ascii="メイリオ" w:eastAsia="メイリオ" w:hAnsi="メイリオ"/>
        </w:rPr>
      </w:pPr>
      <w:r w:rsidRPr="00877087">
        <w:rPr>
          <w:rFonts w:ascii="メイリオ" w:eastAsia="メイリオ" w:hAnsi="メイリオ" w:hint="eastAsia"/>
        </w:rPr>
        <w:t>シーリングの件</w:t>
      </w:r>
      <w:r>
        <w:rPr>
          <w:rFonts w:ascii="メイリオ" w:eastAsia="メイリオ" w:hAnsi="メイリオ" w:hint="eastAsia"/>
        </w:rPr>
        <w:t>報告</w:t>
      </w:r>
    </w:p>
    <w:p w:rsidR="00016DF5" w:rsidRDefault="00016DF5" w:rsidP="00016DF5">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同時期に行った他の物件でも同様の事例が出ている。</w:t>
      </w:r>
    </w:p>
    <w:p w:rsidR="00016DF5" w:rsidRDefault="00016DF5" w:rsidP="00016DF5">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5年目点検を7月に実施予定であるため、再度サンプリング等で調査する予定。</w:t>
      </w:r>
    </w:p>
    <w:p w:rsidR="00016DF5" w:rsidRPr="00877087" w:rsidRDefault="00016DF5" w:rsidP="00016DF5">
      <w:pPr>
        <w:pStyle w:val="a7"/>
        <w:tabs>
          <w:tab w:val="left" w:pos="2694"/>
        </w:tabs>
        <w:spacing w:line="320" w:lineRule="exact"/>
        <w:ind w:leftChars="0"/>
        <w:rPr>
          <w:rFonts w:ascii="メイリオ" w:eastAsia="メイリオ" w:hAnsi="メイリオ" w:hint="eastAsia"/>
        </w:rPr>
      </w:pPr>
      <w:r>
        <w:rPr>
          <w:rFonts w:ascii="メイリオ" w:eastAsia="メイリオ" w:hAnsi="メイリオ" w:hint="eastAsia"/>
        </w:rPr>
        <w:t>対応については調査してからの検討となる。</w:t>
      </w:r>
    </w:p>
    <w:p w:rsidR="00C906C1" w:rsidRDefault="00C906C1" w:rsidP="00C906C1">
      <w:pPr>
        <w:pStyle w:val="a7"/>
        <w:numPr>
          <w:ilvl w:val="0"/>
          <w:numId w:val="3"/>
        </w:numPr>
        <w:tabs>
          <w:tab w:val="left" w:pos="2694"/>
        </w:tabs>
        <w:spacing w:line="320" w:lineRule="exact"/>
        <w:ind w:leftChars="0"/>
        <w:rPr>
          <w:rFonts w:ascii="メイリオ" w:eastAsia="メイリオ" w:hAnsi="メイリオ"/>
        </w:rPr>
      </w:pPr>
      <w:r w:rsidRPr="003B5B6B">
        <w:rPr>
          <w:rFonts w:ascii="メイリオ" w:eastAsia="メイリオ" w:hAnsi="メイリオ" w:hint="eastAsia"/>
        </w:rPr>
        <w:t>江戸川区マンション管理組合セミナー</w:t>
      </w:r>
      <w:r>
        <w:rPr>
          <w:rFonts w:ascii="メイリオ" w:eastAsia="メイリオ" w:hAnsi="メイリオ" w:hint="eastAsia"/>
        </w:rPr>
        <w:t>参加報告</w:t>
      </w:r>
    </w:p>
    <w:p w:rsidR="00701DA2" w:rsidRPr="00C906C1" w:rsidRDefault="00701DA2" w:rsidP="00701DA2">
      <w:pPr>
        <w:pStyle w:val="a7"/>
        <w:tabs>
          <w:tab w:val="left" w:pos="2694"/>
        </w:tabs>
        <w:spacing w:line="320" w:lineRule="exact"/>
        <w:ind w:leftChars="0" w:left="420"/>
        <w:rPr>
          <w:rFonts w:ascii="メイリオ" w:eastAsia="メイリオ" w:hAnsi="メイリオ" w:hint="eastAsia"/>
        </w:rPr>
      </w:pPr>
      <w:r>
        <w:rPr>
          <w:rFonts w:ascii="メイリオ" w:eastAsia="メイリオ" w:hAnsi="メイリオ" w:hint="eastAsia"/>
        </w:rPr>
        <w:t>酒井さんより資料受領</w:t>
      </w:r>
    </w:p>
    <w:p w:rsidR="00877087" w:rsidRDefault="00C906C1" w:rsidP="00AA7430">
      <w:pPr>
        <w:pStyle w:val="a7"/>
        <w:numPr>
          <w:ilvl w:val="0"/>
          <w:numId w:val="3"/>
        </w:numPr>
        <w:tabs>
          <w:tab w:val="left" w:pos="2694"/>
        </w:tabs>
        <w:spacing w:line="320" w:lineRule="exact"/>
        <w:ind w:leftChars="0"/>
        <w:rPr>
          <w:rFonts w:ascii="メイリオ" w:eastAsia="メイリオ" w:hAnsi="メイリオ"/>
        </w:rPr>
      </w:pPr>
      <w:r>
        <w:rPr>
          <w:rFonts w:ascii="メイリオ" w:eastAsia="メイリオ" w:hAnsi="メイリオ" w:hint="eastAsia"/>
        </w:rPr>
        <w:t>各所補修工事見積もりについて</w:t>
      </w:r>
    </w:p>
    <w:p w:rsidR="00701DA2" w:rsidRDefault="00701DA2" w:rsidP="00701DA2">
      <w:pPr>
        <w:tabs>
          <w:tab w:val="left" w:pos="2694"/>
        </w:tabs>
        <w:spacing w:line="320" w:lineRule="exact"/>
        <w:ind w:left="420"/>
        <w:rPr>
          <w:rFonts w:ascii="メイリオ" w:eastAsia="メイリオ" w:hAnsi="メイリオ"/>
        </w:rPr>
      </w:pPr>
      <w:r>
        <w:rPr>
          <w:rFonts w:ascii="メイリオ" w:eastAsia="メイリオ" w:hAnsi="メイリオ" w:hint="eastAsia"/>
        </w:rPr>
        <w:t>消火栓BOX補修と手すり足元爆裂補修については今期実施する。</w:t>
      </w:r>
    </w:p>
    <w:p w:rsidR="00701DA2" w:rsidRDefault="00701DA2" w:rsidP="00701DA2">
      <w:pPr>
        <w:tabs>
          <w:tab w:val="left" w:pos="2694"/>
        </w:tabs>
        <w:spacing w:line="320" w:lineRule="exact"/>
        <w:ind w:left="420"/>
        <w:rPr>
          <w:rFonts w:ascii="メイリオ" w:eastAsia="メイリオ" w:hAnsi="メイリオ"/>
        </w:rPr>
      </w:pPr>
      <w:r>
        <w:rPr>
          <w:rFonts w:ascii="メイリオ" w:eastAsia="メイリオ" w:hAnsi="メイリオ" w:hint="eastAsia"/>
        </w:rPr>
        <w:t>そのほかについては、予算化の上来期実施。</w:t>
      </w:r>
    </w:p>
    <w:p w:rsidR="00B06BA2" w:rsidRDefault="00B06BA2" w:rsidP="00B06BA2">
      <w:pPr>
        <w:tabs>
          <w:tab w:val="left" w:pos="2694"/>
        </w:tabs>
        <w:spacing w:line="320" w:lineRule="exact"/>
        <w:rPr>
          <w:rFonts w:ascii="メイリオ" w:eastAsia="メイリオ" w:hAnsi="メイリオ"/>
        </w:rPr>
      </w:pPr>
      <w:r>
        <w:rPr>
          <w:rFonts w:ascii="メイリオ" w:eastAsia="メイリオ" w:hAnsi="メイリオ" w:hint="eastAsia"/>
        </w:rPr>
        <w:t>５．消火栓ホース耐圧試験について</w:t>
      </w:r>
    </w:p>
    <w:p w:rsidR="00B06BA2" w:rsidRDefault="00B06BA2" w:rsidP="00B06BA2">
      <w:pPr>
        <w:tabs>
          <w:tab w:val="left" w:pos="2694"/>
        </w:tabs>
        <w:spacing w:line="320" w:lineRule="exact"/>
        <w:rPr>
          <w:rFonts w:ascii="メイリオ" w:eastAsia="メイリオ" w:hAnsi="メイリオ"/>
        </w:rPr>
      </w:pPr>
      <w:r>
        <w:rPr>
          <w:rFonts w:ascii="メイリオ" w:eastAsia="メイリオ" w:hAnsi="メイリオ" w:hint="eastAsia"/>
        </w:rPr>
        <w:t xml:space="preserve">　　マンション管理サポート協会より\235</w:t>
      </w:r>
      <w:r w:rsidR="003E2246">
        <w:rPr>
          <w:rFonts w:ascii="メイリオ" w:eastAsia="メイリオ" w:hAnsi="メイリオ" w:hint="eastAsia"/>
        </w:rPr>
        <w:t>,</w:t>
      </w:r>
      <w:r>
        <w:rPr>
          <w:rFonts w:ascii="メイリオ" w:eastAsia="メイリオ" w:hAnsi="メイリオ" w:hint="eastAsia"/>
        </w:rPr>
        <w:t>224-の見積り提出。</w:t>
      </w:r>
    </w:p>
    <w:p w:rsidR="00B06BA2" w:rsidRPr="00701DA2" w:rsidRDefault="00B06BA2" w:rsidP="00B06BA2">
      <w:pPr>
        <w:tabs>
          <w:tab w:val="left" w:pos="2694"/>
        </w:tabs>
        <w:spacing w:line="320" w:lineRule="exact"/>
        <w:rPr>
          <w:rFonts w:ascii="メイリオ" w:eastAsia="メイリオ" w:hAnsi="メイリオ" w:hint="eastAsia"/>
        </w:rPr>
      </w:pPr>
      <w:r>
        <w:rPr>
          <w:rFonts w:ascii="メイリオ" w:eastAsia="メイリオ" w:hAnsi="メイリオ" w:hint="eastAsia"/>
        </w:rPr>
        <w:t xml:space="preserve">　　発注することで決定。5月中に支払いまで完了させること。</w:t>
      </w:r>
    </w:p>
    <w:p w:rsidR="00C906C1" w:rsidRPr="00B06BA2" w:rsidRDefault="00C906C1" w:rsidP="00B06BA2">
      <w:pPr>
        <w:pStyle w:val="a7"/>
        <w:numPr>
          <w:ilvl w:val="0"/>
          <w:numId w:val="17"/>
        </w:numPr>
        <w:tabs>
          <w:tab w:val="left" w:pos="2694"/>
        </w:tabs>
        <w:spacing w:line="320" w:lineRule="exact"/>
        <w:ind w:leftChars="0"/>
        <w:rPr>
          <w:rFonts w:ascii="メイリオ" w:eastAsia="メイリオ" w:hAnsi="メイリオ"/>
        </w:rPr>
      </w:pPr>
      <w:r w:rsidRPr="00B06BA2">
        <w:rPr>
          <w:rFonts w:ascii="メイリオ" w:eastAsia="メイリオ" w:hAnsi="メイリオ" w:hint="eastAsia"/>
        </w:rPr>
        <w:t>来期修繕計画について</w:t>
      </w:r>
    </w:p>
    <w:p w:rsidR="00C906C1" w:rsidRDefault="00C906C1" w:rsidP="00B06BA2">
      <w:pPr>
        <w:pStyle w:val="a7"/>
        <w:numPr>
          <w:ilvl w:val="1"/>
          <w:numId w:val="17"/>
        </w:numPr>
        <w:tabs>
          <w:tab w:val="left" w:pos="2694"/>
        </w:tabs>
        <w:spacing w:line="320" w:lineRule="exact"/>
        <w:ind w:leftChars="200"/>
        <w:rPr>
          <w:rFonts w:ascii="メイリオ" w:eastAsia="メイリオ" w:hAnsi="メイリオ"/>
        </w:rPr>
      </w:pPr>
      <w:r>
        <w:rPr>
          <w:rFonts w:ascii="メイリオ" w:eastAsia="メイリオ" w:hAnsi="メイリオ" w:hint="eastAsia"/>
        </w:rPr>
        <w:t>エレベーター交換工事について</w:t>
      </w:r>
    </w:p>
    <w:p w:rsidR="00B06BA2" w:rsidRDefault="00B06BA2" w:rsidP="00B06BA2">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各社見積り提出</w:t>
      </w:r>
    </w:p>
    <w:p w:rsidR="00B06BA2" w:rsidRDefault="00B06BA2" w:rsidP="00B06BA2">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東芝は5月初旬提出予定</w:t>
      </w:r>
    </w:p>
    <w:p w:rsidR="003E2246" w:rsidRDefault="003E2246" w:rsidP="00B06BA2">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 xml:space="preserve">三菱：1億　オーチス：3千万　東京ELV：1450万　</w:t>
      </w:r>
    </w:p>
    <w:p w:rsidR="003E2246" w:rsidRPr="003E2246" w:rsidRDefault="003E2246" w:rsidP="00B06BA2">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SEC：1650万　ｉ-ｔｅｃ：1700万</w:t>
      </w:r>
      <w:r w:rsidR="00A332E7">
        <w:rPr>
          <w:rFonts w:ascii="メイリオ" w:eastAsia="メイリオ" w:hAnsi="メイリオ" w:hint="eastAsia"/>
        </w:rPr>
        <w:t xml:space="preserve">　※金額は税別</w:t>
      </w:r>
    </w:p>
    <w:p w:rsidR="003E2246" w:rsidRDefault="003E2246" w:rsidP="00B06BA2">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今回は予算化</w:t>
      </w:r>
      <w:r w:rsidR="00A332E7">
        <w:rPr>
          <w:rFonts w:ascii="メイリオ" w:eastAsia="メイリオ" w:hAnsi="メイリオ" w:hint="eastAsia"/>
        </w:rPr>
        <w:t>する方向で決定</w:t>
      </w:r>
    </w:p>
    <w:p w:rsidR="00A332E7" w:rsidRDefault="00A332E7" w:rsidP="00B06BA2">
      <w:pPr>
        <w:pStyle w:val="a7"/>
        <w:tabs>
          <w:tab w:val="left" w:pos="2694"/>
        </w:tabs>
        <w:spacing w:line="320" w:lineRule="exact"/>
        <w:ind w:leftChars="0"/>
        <w:rPr>
          <w:rFonts w:ascii="メイリオ" w:eastAsia="メイリオ" w:hAnsi="メイリオ" w:hint="eastAsia"/>
        </w:rPr>
      </w:pPr>
    </w:p>
    <w:p w:rsidR="00C906C1" w:rsidRDefault="00C906C1" w:rsidP="00B06BA2">
      <w:pPr>
        <w:pStyle w:val="a7"/>
        <w:numPr>
          <w:ilvl w:val="1"/>
          <w:numId w:val="17"/>
        </w:numPr>
        <w:tabs>
          <w:tab w:val="left" w:pos="2694"/>
        </w:tabs>
        <w:spacing w:line="320" w:lineRule="exact"/>
        <w:ind w:leftChars="200"/>
        <w:rPr>
          <w:rFonts w:ascii="メイリオ" w:eastAsia="メイリオ" w:hAnsi="メイリオ"/>
        </w:rPr>
      </w:pPr>
      <w:r>
        <w:rPr>
          <w:rFonts w:ascii="メイリオ" w:eastAsia="メイリオ" w:hAnsi="メイリオ" w:hint="eastAsia"/>
        </w:rPr>
        <w:lastRenderedPageBreak/>
        <w:t>過年度修繕計画への対応について</w:t>
      </w:r>
    </w:p>
    <w:p w:rsidR="00C37C61" w:rsidRDefault="00C37C61" w:rsidP="00C37C61">
      <w:pPr>
        <w:tabs>
          <w:tab w:val="left" w:pos="2694"/>
        </w:tabs>
        <w:spacing w:line="320" w:lineRule="exact"/>
        <w:ind w:left="420"/>
        <w:rPr>
          <w:rFonts w:ascii="メイリオ" w:eastAsia="メイリオ" w:hAnsi="メイリオ"/>
        </w:rPr>
      </w:pPr>
      <w:r>
        <w:rPr>
          <w:rFonts w:ascii="メイリオ" w:eastAsia="メイリオ" w:hAnsi="メイリオ" w:hint="eastAsia"/>
        </w:rPr>
        <w:t xml:space="preserve">　別紙参照</w:t>
      </w:r>
    </w:p>
    <w:p w:rsidR="00C906C1" w:rsidRPr="00E50515" w:rsidRDefault="00C906C1" w:rsidP="00E50515">
      <w:pPr>
        <w:pStyle w:val="a7"/>
        <w:numPr>
          <w:ilvl w:val="1"/>
          <w:numId w:val="17"/>
        </w:numPr>
        <w:tabs>
          <w:tab w:val="left" w:pos="2694"/>
        </w:tabs>
        <w:spacing w:line="320" w:lineRule="exact"/>
        <w:ind w:leftChars="0"/>
        <w:rPr>
          <w:rFonts w:ascii="メイリオ" w:eastAsia="メイリオ" w:hAnsi="メイリオ"/>
        </w:rPr>
      </w:pPr>
      <w:r w:rsidRPr="00E50515">
        <w:rPr>
          <w:rFonts w:ascii="メイリオ" w:eastAsia="メイリオ" w:hAnsi="メイリオ" w:hint="eastAsia"/>
        </w:rPr>
        <w:t>建物点検報告を受けた対応について</w:t>
      </w:r>
    </w:p>
    <w:p w:rsidR="00E50515" w:rsidRDefault="00E50515" w:rsidP="00E50515">
      <w:pPr>
        <w:tabs>
          <w:tab w:val="left" w:pos="2694"/>
        </w:tabs>
        <w:spacing w:line="320" w:lineRule="exact"/>
        <w:ind w:left="420"/>
        <w:rPr>
          <w:rFonts w:ascii="メイリオ" w:eastAsia="メイリオ" w:hAnsi="メイリオ"/>
        </w:rPr>
      </w:pPr>
      <w:r>
        <w:rPr>
          <w:rFonts w:ascii="メイリオ" w:eastAsia="メイリオ" w:hAnsi="メイリオ" w:hint="eastAsia"/>
        </w:rPr>
        <w:t xml:space="preserve">　金属部分の白錆及び自転車置き場床補修について長谷工コミュニティに見積りを提出してもらう。</w:t>
      </w:r>
    </w:p>
    <w:p w:rsidR="003B5B6B" w:rsidRDefault="00E50515" w:rsidP="00E50515">
      <w:pPr>
        <w:tabs>
          <w:tab w:val="left" w:pos="2694"/>
        </w:tabs>
        <w:spacing w:line="320" w:lineRule="exact"/>
        <w:ind w:left="420"/>
        <w:rPr>
          <w:rFonts w:ascii="メイリオ" w:eastAsia="メイリオ" w:hAnsi="メイリオ" w:hint="eastAsia"/>
        </w:rPr>
      </w:pPr>
      <w:r>
        <w:rPr>
          <w:rFonts w:ascii="メイリオ" w:eastAsia="メイリオ" w:hAnsi="メイリオ" w:hint="eastAsia"/>
        </w:rPr>
        <w:t xml:space="preserve">　</w:t>
      </w:r>
      <w:r w:rsidR="009D219A">
        <w:rPr>
          <w:rFonts w:ascii="メイリオ" w:eastAsia="メイリオ" w:hAnsi="メイリオ" w:hint="eastAsia"/>
        </w:rPr>
        <w:t>緊急性はないため、5年点検立ち合い後検討をしていく。</w:t>
      </w:r>
    </w:p>
    <w:p w:rsidR="009F3129" w:rsidRPr="008070D2" w:rsidRDefault="009F3129" w:rsidP="008070D2">
      <w:pPr>
        <w:tabs>
          <w:tab w:val="left" w:pos="2694"/>
        </w:tabs>
        <w:spacing w:line="320" w:lineRule="exact"/>
        <w:rPr>
          <w:rFonts w:ascii="メイリオ" w:eastAsia="メイリオ" w:hAnsi="メイリオ" w:hint="eastAsia"/>
        </w:rPr>
      </w:pPr>
    </w:p>
    <w:p w:rsidR="008A5451" w:rsidRPr="003B5B6B" w:rsidRDefault="008A5451" w:rsidP="00B06BA2">
      <w:pPr>
        <w:pStyle w:val="a7"/>
        <w:numPr>
          <w:ilvl w:val="0"/>
          <w:numId w:val="17"/>
        </w:numPr>
        <w:tabs>
          <w:tab w:val="left" w:pos="2694"/>
        </w:tabs>
        <w:spacing w:line="320" w:lineRule="exact"/>
        <w:ind w:leftChars="0"/>
        <w:rPr>
          <w:rFonts w:ascii="メイリオ" w:eastAsia="メイリオ" w:hAnsi="メイリオ"/>
        </w:rPr>
      </w:pPr>
      <w:r w:rsidRPr="003B5B6B">
        <w:rPr>
          <w:rFonts w:ascii="メイリオ" w:eastAsia="メイリオ" w:hAnsi="メイリオ" w:hint="eastAsia"/>
        </w:rPr>
        <w:t>議事内容の確認と次回予定</w:t>
      </w:r>
    </w:p>
    <w:p w:rsidR="00D247E6" w:rsidRPr="008070D2" w:rsidRDefault="00D247E6" w:rsidP="008070D2">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0750EF">
        <w:rPr>
          <w:rFonts w:ascii="メイリオ" w:eastAsia="メイリオ" w:hAnsi="メイリオ" w:hint="eastAsia"/>
        </w:rPr>
        <w:t xml:space="preserve">次回　</w:t>
      </w:r>
      <w:r w:rsidR="00C906C1">
        <w:rPr>
          <w:rFonts w:ascii="メイリオ" w:eastAsia="メイリオ" w:hAnsi="メイリオ" w:hint="eastAsia"/>
        </w:rPr>
        <w:t>5</w:t>
      </w:r>
      <w:r w:rsidR="003B5B6B">
        <w:rPr>
          <w:rFonts w:ascii="メイリオ" w:eastAsia="メイリオ" w:hAnsi="メイリオ" w:hint="eastAsia"/>
        </w:rPr>
        <w:t>月</w:t>
      </w:r>
      <w:r w:rsidR="000B2931">
        <w:rPr>
          <w:rFonts w:ascii="メイリオ" w:eastAsia="メイリオ" w:hAnsi="メイリオ" w:hint="eastAsia"/>
        </w:rPr>
        <w:t>17</w:t>
      </w:r>
      <w:r w:rsidR="003B5B6B">
        <w:rPr>
          <w:rFonts w:ascii="メイリオ" w:eastAsia="メイリオ" w:hAnsi="メイリオ" w:hint="eastAsia"/>
        </w:rPr>
        <w:t>日（</w:t>
      </w:r>
      <w:r w:rsidR="000B2931">
        <w:rPr>
          <w:rFonts w:ascii="メイリオ" w:eastAsia="メイリオ" w:hAnsi="メイリオ" w:hint="eastAsia"/>
        </w:rPr>
        <w:t>日</w:t>
      </w:r>
      <w:r w:rsidR="003B5B6B">
        <w:rPr>
          <w:rFonts w:ascii="メイリオ" w:eastAsia="メイリオ" w:hAnsi="メイリオ" w:hint="eastAsia"/>
        </w:rPr>
        <w:t>）</w:t>
      </w:r>
      <w:r w:rsidR="000B2931">
        <w:rPr>
          <w:rFonts w:ascii="メイリオ" w:eastAsia="メイリオ" w:hAnsi="メイリオ" w:hint="eastAsia"/>
        </w:rPr>
        <w:t>9</w:t>
      </w:r>
      <w:bookmarkStart w:id="0" w:name="_GoBack"/>
      <w:bookmarkEnd w:id="0"/>
      <w:r w:rsidR="003B5B6B">
        <w:rPr>
          <w:rFonts w:ascii="メイリオ" w:eastAsia="メイリオ" w:hAnsi="メイリオ" w:hint="eastAsia"/>
        </w:rPr>
        <w:t>:</w:t>
      </w:r>
      <w:r w:rsidR="000B2931">
        <w:rPr>
          <w:rFonts w:ascii="メイリオ" w:eastAsia="メイリオ" w:hAnsi="メイリオ" w:hint="eastAsia"/>
        </w:rPr>
        <w:t>0</w:t>
      </w:r>
      <w:r w:rsidR="003B5B6B">
        <w:rPr>
          <w:rFonts w:ascii="メイリオ" w:eastAsia="メイリオ" w:hAnsi="メイリオ" w:hint="eastAsia"/>
        </w:rPr>
        <w:t>0</w:t>
      </w:r>
      <w:r w:rsidR="000750EF">
        <w:rPr>
          <w:rFonts w:ascii="メイリオ" w:eastAsia="メイリオ" w:hAnsi="メイリオ" w:hint="eastAsia"/>
        </w:rPr>
        <w:t>～</w:t>
      </w:r>
    </w:p>
    <w:p w:rsidR="00F80457" w:rsidRPr="00EE24F3" w:rsidRDefault="00F80457" w:rsidP="00EE24F3">
      <w:pPr>
        <w:spacing w:line="320" w:lineRule="exact"/>
        <w:rPr>
          <w:rFonts w:ascii="メイリオ" w:eastAsia="メイリオ" w:hAnsi="メイリオ"/>
        </w:rPr>
      </w:pPr>
    </w:p>
    <w:p w:rsidR="00F80457" w:rsidRDefault="00F80457" w:rsidP="00016DF5">
      <w:pPr>
        <w:pStyle w:val="a8"/>
      </w:pPr>
      <w:r w:rsidRPr="00EE24F3">
        <w:rPr>
          <w:rFonts w:hint="eastAsia"/>
        </w:rPr>
        <w:t>以上</w:t>
      </w:r>
    </w:p>
    <w:sectPr w:rsidR="00F80457"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1D9" w:rsidRDefault="00B371D9" w:rsidP="00B9183C">
      <w:r>
        <w:separator/>
      </w:r>
    </w:p>
  </w:endnote>
  <w:endnote w:type="continuationSeparator" w:id="0">
    <w:p w:rsidR="00B371D9" w:rsidRDefault="00B371D9"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1D9" w:rsidRDefault="00B371D9" w:rsidP="00B9183C">
      <w:r>
        <w:separator/>
      </w:r>
    </w:p>
  </w:footnote>
  <w:footnote w:type="continuationSeparator" w:id="0">
    <w:p w:rsidR="00B371D9" w:rsidRDefault="00B371D9"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674A3"/>
    <w:multiLevelType w:val="hybridMultilevel"/>
    <w:tmpl w:val="AC747DAE"/>
    <w:lvl w:ilvl="0" w:tplc="84DA35A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8D210C1"/>
    <w:multiLevelType w:val="hybridMultilevel"/>
    <w:tmpl w:val="9AB0E806"/>
    <w:lvl w:ilvl="0" w:tplc="04090011">
      <w:start w:val="1"/>
      <w:numFmt w:val="decimalEnclosedCircle"/>
      <w:lvlText w:val="%1"/>
      <w:lvlJc w:val="left"/>
      <w:pPr>
        <w:ind w:left="840" w:hanging="420"/>
      </w:pPr>
    </w:lvl>
    <w:lvl w:ilvl="1" w:tplc="67861400">
      <w:start w:val="1"/>
      <w:numFmt w:val="decimalEnclosedCircle"/>
      <w:suff w:val="nothing"/>
      <w:lvlText w:val="%2"/>
      <w:lvlJc w:val="left"/>
      <w:pPr>
        <w:ind w:left="1260" w:hanging="420"/>
      </w:pPr>
      <w:rPr>
        <w:rFonts w:hint="eastAsia"/>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nsid w:val="1F3320DF"/>
    <w:multiLevelType w:val="hybridMultilevel"/>
    <w:tmpl w:val="9ED28A9E"/>
    <w:lvl w:ilvl="0" w:tplc="4AFE4586">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24534998"/>
    <w:multiLevelType w:val="hybridMultilevel"/>
    <w:tmpl w:val="F710DBA2"/>
    <w:lvl w:ilvl="0" w:tplc="CD92FB8C">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4">
    <w:nsid w:val="2549296F"/>
    <w:multiLevelType w:val="hybridMultilevel"/>
    <w:tmpl w:val="84F2B864"/>
    <w:lvl w:ilvl="0" w:tplc="9A902672">
      <w:start w:val="1"/>
      <w:numFmt w:val="bullet"/>
      <w:lvlText w:val=""/>
      <w:lvlJc w:val="left"/>
      <w:pPr>
        <w:ind w:left="1050" w:hanging="420"/>
      </w:pPr>
      <w:rPr>
        <w:rFonts w:ascii="Wingdings" w:hAnsi="Wingdings" w:hint="default"/>
      </w:rPr>
    </w:lvl>
    <w:lvl w:ilvl="1" w:tplc="E6DE663C">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5">
    <w:nsid w:val="2DC9230F"/>
    <w:multiLevelType w:val="hybridMultilevel"/>
    <w:tmpl w:val="425AFDCC"/>
    <w:lvl w:ilvl="0" w:tplc="C9E2737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32C3116A"/>
    <w:multiLevelType w:val="hybridMultilevel"/>
    <w:tmpl w:val="B2DC5936"/>
    <w:lvl w:ilvl="0" w:tplc="22E61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33BD17EA"/>
    <w:multiLevelType w:val="hybridMultilevel"/>
    <w:tmpl w:val="C5560C54"/>
    <w:lvl w:ilvl="0" w:tplc="1884032A">
      <w:start w:val="3"/>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58E93BA9"/>
    <w:multiLevelType w:val="hybridMultilevel"/>
    <w:tmpl w:val="10A27FCA"/>
    <w:lvl w:ilvl="0" w:tplc="E93C5F82">
      <w:start w:val="1"/>
      <w:numFmt w:val="decimalFullWidth"/>
      <w:lvlText w:val="%1．"/>
      <w:lvlJc w:val="left"/>
      <w:pPr>
        <w:ind w:left="420" w:hanging="420"/>
      </w:pPr>
      <w:rPr>
        <w:rFonts w:hint="default"/>
        <w:lang w:val="en-US"/>
      </w:rPr>
    </w:lvl>
    <w:lvl w:ilvl="1" w:tplc="B6348E98">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5A633ECB"/>
    <w:multiLevelType w:val="hybridMultilevel"/>
    <w:tmpl w:val="B07CFE70"/>
    <w:lvl w:ilvl="0" w:tplc="628C34A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65F244C2"/>
    <w:multiLevelType w:val="hybridMultilevel"/>
    <w:tmpl w:val="E2D6DADA"/>
    <w:lvl w:ilvl="0" w:tplc="704EFFB2">
      <w:start w:val="1"/>
      <w:numFmt w:val="decimalEnclosedCircle"/>
      <w:suff w:val="nothing"/>
      <w:lvlText w:val="%1"/>
      <w:lvlJc w:val="left"/>
      <w:pPr>
        <w:ind w:left="420" w:hanging="420"/>
      </w:pPr>
      <w:rPr>
        <w:rFonts w:hint="default"/>
      </w:rPr>
    </w:lvl>
    <w:lvl w:ilvl="1" w:tplc="8B9C72FE">
      <w:numFmt w:val="bullet"/>
      <w:lvlText w:val="・"/>
      <w:lvlJc w:val="left"/>
      <w:pPr>
        <w:ind w:left="780" w:hanging="360"/>
      </w:pPr>
      <w:rPr>
        <w:rFonts w:ascii="メイリオ" w:eastAsia="メイリオ" w:hAnsi="メイリオ"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6D6D2C2F"/>
    <w:multiLevelType w:val="hybridMultilevel"/>
    <w:tmpl w:val="9B3498AC"/>
    <w:lvl w:ilvl="0" w:tplc="1ED8C13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2">
    <w:nsid w:val="705124B8"/>
    <w:multiLevelType w:val="hybridMultilevel"/>
    <w:tmpl w:val="A9CED6E2"/>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3">
    <w:nsid w:val="71A51078"/>
    <w:multiLevelType w:val="hybridMultilevel"/>
    <w:tmpl w:val="F586DA1C"/>
    <w:lvl w:ilvl="0" w:tplc="C80638B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4">
    <w:nsid w:val="7820362C"/>
    <w:multiLevelType w:val="hybridMultilevel"/>
    <w:tmpl w:val="02FAB128"/>
    <w:lvl w:ilvl="0" w:tplc="046AAE7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7A195602"/>
    <w:multiLevelType w:val="hybridMultilevel"/>
    <w:tmpl w:val="48288FB0"/>
    <w:lvl w:ilvl="0" w:tplc="A4C0E66C">
      <w:start w:val="6"/>
      <w:numFmt w:val="decimalFullWidth"/>
      <w:lvlText w:val="%1．"/>
      <w:lvlJc w:val="left"/>
      <w:pPr>
        <w:ind w:left="720" w:hanging="7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7E6C3E13"/>
    <w:multiLevelType w:val="hybridMultilevel"/>
    <w:tmpl w:val="31A00F0E"/>
    <w:lvl w:ilvl="0" w:tplc="AFDAD4AA">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0"/>
  </w:num>
  <w:num w:numId="2">
    <w:abstractNumId w:val="9"/>
  </w:num>
  <w:num w:numId="3">
    <w:abstractNumId w:val="8"/>
  </w:num>
  <w:num w:numId="4">
    <w:abstractNumId w:val="5"/>
  </w:num>
  <w:num w:numId="5">
    <w:abstractNumId w:val="0"/>
  </w:num>
  <w:num w:numId="6">
    <w:abstractNumId w:val="12"/>
  </w:num>
  <w:num w:numId="7">
    <w:abstractNumId w:val="13"/>
  </w:num>
  <w:num w:numId="8">
    <w:abstractNumId w:val="16"/>
  </w:num>
  <w:num w:numId="9">
    <w:abstractNumId w:val="2"/>
  </w:num>
  <w:num w:numId="10">
    <w:abstractNumId w:val="7"/>
  </w:num>
  <w:num w:numId="11">
    <w:abstractNumId w:val="3"/>
  </w:num>
  <w:num w:numId="12">
    <w:abstractNumId w:val="6"/>
  </w:num>
  <w:num w:numId="13">
    <w:abstractNumId w:val="11"/>
  </w:num>
  <w:num w:numId="14">
    <w:abstractNumId w:val="4"/>
  </w:num>
  <w:num w:numId="15">
    <w:abstractNumId w:val="14"/>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16DF5"/>
    <w:rsid w:val="00050FB4"/>
    <w:rsid w:val="000750EF"/>
    <w:rsid w:val="0008482B"/>
    <w:rsid w:val="000B2931"/>
    <w:rsid w:val="000C7714"/>
    <w:rsid w:val="00155F22"/>
    <w:rsid w:val="0020071E"/>
    <w:rsid w:val="0022296C"/>
    <w:rsid w:val="00330925"/>
    <w:rsid w:val="003B5B6B"/>
    <w:rsid w:val="003E2246"/>
    <w:rsid w:val="00492112"/>
    <w:rsid w:val="004B1303"/>
    <w:rsid w:val="004C7790"/>
    <w:rsid w:val="0051534E"/>
    <w:rsid w:val="005C76DD"/>
    <w:rsid w:val="006065B8"/>
    <w:rsid w:val="00701DA2"/>
    <w:rsid w:val="00760589"/>
    <w:rsid w:val="00770302"/>
    <w:rsid w:val="007C5876"/>
    <w:rsid w:val="007E6A7F"/>
    <w:rsid w:val="007F6D8D"/>
    <w:rsid w:val="008070D2"/>
    <w:rsid w:val="00877087"/>
    <w:rsid w:val="008A5451"/>
    <w:rsid w:val="0093789A"/>
    <w:rsid w:val="00967170"/>
    <w:rsid w:val="009C00B7"/>
    <w:rsid w:val="009D219A"/>
    <w:rsid w:val="009F3129"/>
    <w:rsid w:val="00A332E7"/>
    <w:rsid w:val="00A51116"/>
    <w:rsid w:val="00A56647"/>
    <w:rsid w:val="00AA7430"/>
    <w:rsid w:val="00AF2307"/>
    <w:rsid w:val="00B05164"/>
    <w:rsid w:val="00B06BA2"/>
    <w:rsid w:val="00B22376"/>
    <w:rsid w:val="00B371D9"/>
    <w:rsid w:val="00B82FFE"/>
    <w:rsid w:val="00B9036E"/>
    <w:rsid w:val="00B9183C"/>
    <w:rsid w:val="00C37C61"/>
    <w:rsid w:val="00C42E10"/>
    <w:rsid w:val="00C906C1"/>
    <w:rsid w:val="00CE773A"/>
    <w:rsid w:val="00D00709"/>
    <w:rsid w:val="00D022E6"/>
    <w:rsid w:val="00D247E6"/>
    <w:rsid w:val="00D372DC"/>
    <w:rsid w:val="00E24FA2"/>
    <w:rsid w:val="00E50515"/>
    <w:rsid w:val="00E67F1E"/>
    <w:rsid w:val="00EE24F3"/>
    <w:rsid w:val="00EF2178"/>
    <w:rsid w:val="00F1132B"/>
    <w:rsid w:val="00F3398E"/>
    <w:rsid w:val="00F80457"/>
    <w:rsid w:val="00FC1947"/>
    <w:rsid w:val="00FC50F0"/>
    <w:rsid w:val="00FD2E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6DF2E78F-48A7-44EE-81EF-E8F2386D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9183C"/>
    <w:pPr>
      <w:tabs>
        <w:tab w:val="center" w:pos="4252"/>
        <w:tab w:val="right" w:pos="8504"/>
      </w:tabs>
      <w:snapToGrid w:val="0"/>
    </w:pPr>
  </w:style>
  <w:style w:type="character" w:customStyle="1" w:styleId="a4">
    <w:name w:val="ヘッダー (文字)"/>
    <w:basedOn w:val="a0"/>
    <w:link w:val="a3"/>
    <w:uiPriority w:val="99"/>
    <w:semiHidden/>
    <w:rsid w:val="00B9183C"/>
  </w:style>
  <w:style w:type="paragraph" w:styleId="a5">
    <w:name w:val="footer"/>
    <w:basedOn w:val="a"/>
    <w:link w:val="a6"/>
    <w:uiPriority w:val="99"/>
    <w:semiHidden/>
    <w:unhideWhenUsed/>
    <w:rsid w:val="00B9183C"/>
    <w:pPr>
      <w:tabs>
        <w:tab w:val="center" w:pos="4252"/>
        <w:tab w:val="right" w:pos="8504"/>
      </w:tabs>
      <w:snapToGrid w:val="0"/>
    </w:pPr>
  </w:style>
  <w:style w:type="character" w:customStyle="1" w:styleId="a6">
    <w:name w:val="フッター (文字)"/>
    <w:basedOn w:val="a0"/>
    <w:link w:val="a5"/>
    <w:uiPriority w:val="99"/>
    <w:semiHidden/>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2</Pages>
  <Words>135</Words>
  <Characters>776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修繕検討委員会アカウント</cp:lastModifiedBy>
  <cp:revision>9</cp:revision>
  <cp:lastPrinted>2015-01-24T02:58:00Z</cp:lastPrinted>
  <dcterms:created xsi:type="dcterms:W3CDTF">2015-04-01T05:31:00Z</dcterms:created>
  <dcterms:modified xsi:type="dcterms:W3CDTF">2015-04-12T06:49:00Z</dcterms:modified>
</cp:coreProperties>
</file>